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D4" w:rsidRDefault="003E33BA">
      <w:pPr>
        <w:pStyle w:val="a3"/>
        <w:spacing w:before="67" w:line="276" w:lineRule="auto"/>
        <w:ind w:left="354" w:right="362"/>
        <w:jc w:val="center"/>
      </w:pPr>
      <w:r>
        <w:t>ГОСУДАРСТВЕННОЕ</w:t>
      </w:r>
      <w:r w:rsidR="004238D3">
        <w:t xml:space="preserve"> БЮДЖЕТНОЕ ОБЩЕОБРАЗОВАТЕЛЬНОЕ</w:t>
      </w:r>
      <w:r w:rsidR="004238D3">
        <w:rPr>
          <w:spacing w:val="-67"/>
        </w:rPr>
        <w:t xml:space="preserve"> </w:t>
      </w:r>
      <w:r w:rsidR="004238D3">
        <w:t>УЧРЕЖДЕНИЕ «</w:t>
      </w:r>
      <w:r>
        <w:t>Центр образования г. Магас</w:t>
      </w:r>
      <w:r w:rsidR="004238D3">
        <w:t>»</w:t>
      </w: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spacing w:before="6"/>
        <w:ind w:left="0"/>
        <w:jc w:val="left"/>
        <w:rPr>
          <w:sz w:val="25"/>
        </w:rPr>
      </w:pPr>
    </w:p>
    <w:p w:rsidR="00C440D4" w:rsidRDefault="006629FE">
      <w:pPr>
        <w:pStyle w:val="a3"/>
        <w:ind w:left="0"/>
        <w:jc w:val="left"/>
        <w:rPr>
          <w:sz w:val="20"/>
        </w:rPr>
      </w:pPr>
      <w:r w:rsidRPr="006629FE">
        <w:rPr>
          <w:noProof/>
          <w:sz w:val="20"/>
          <w:lang w:eastAsia="ru-RU"/>
        </w:rPr>
        <w:drawing>
          <wp:inline distT="0" distB="0" distL="0" distR="0">
            <wp:extent cx="6330950" cy="1951646"/>
            <wp:effectExtent l="0" t="0" r="0" b="0"/>
            <wp:docPr id="2" name="Рисунок 2" descr="D:\Документы\Школа\Рабочие программы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Школа\Рабочие программы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ind w:left="0"/>
        <w:jc w:val="left"/>
        <w:rPr>
          <w:sz w:val="20"/>
        </w:rPr>
      </w:pPr>
    </w:p>
    <w:p w:rsidR="00C440D4" w:rsidRDefault="00C440D4">
      <w:pPr>
        <w:pStyle w:val="a3"/>
        <w:spacing w:before="10"/>
        <w:ind w:left="0"/>
        <w:jc w:val="left"/>
        <w:rPr>
          <w:sz w:val="22"/>
        </w:rPr>
      </w:pPr>
    </w:p>
    <w:p w:rsidR="00C440D4" w:rsidRDefault="004238D3">
      <w:pPr>
        <w:pStyle w:val="a4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A15BA6" w:rsidRDefault="00A15BA6">
      <w:pPr>
        <w:pStyle w:val="a4"/>
        <w:spacing w:before="295" w:line="350" w:lineRule="auto"/>
        <w:ind w:right="366"/>
      </w:pPr>
      <w:r>
        <w:t>Г</w:t>
      </w:r>
      <w:r w:rsidR="004238D3">
        <w:t>БОУ</w:t>
      </w:r>
      <w:r w:rsidR="004238D3">
        <w:rPr>
          <w:spacing w:val="-6"/>
        </w:rPr>
        <w:t xml:space="preserve"> </w:t>
      </w:r>
      <w:r w:rsidR="004238D3">
        <w:t>«</w:t>
      </w:r>
      <w:r>
        <w:t>Центр образования г. Магас»</w:t>
      </w:r>
    </w:p>
    <w:p w:rsidR="00C440D4" w:rsidRDefault="004238D3">
      <w:pPr>
        <w:pStyle w:val="a4"/>
        <w:spacing w:before="295" w:line="350" w:lineRule="auto"/>
        <w:ind w:right="366"/>
      </w:pPr>
      <w:r>
        <w:rPr>
          <w:spacing w:val="-13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ind w:left="0"/>
        <w:jc w:val="left"/>
        <w:rPr>
          <w:b/>
          <w:sz w:val="62"/>
        </w:rPr>
      </w:pPr>
    </w:p>
    <w:p w:rsidR="00C440D4" w:rsidRDefault="00C440D4">
      <w:pPr>
        <w:pStyle w:val="a3"/>
        <w:spacing w:before="10"/>
        <w:ind w:left="0"/>
        <w:jc w:val="left"/>
        <w:rPr>
          <w:b/>
          <w:sz w:val="61"/>
        </w:rPr>
      </w:pPr>
    </w:p>
    <w:p w:rsidR="00C440D4" w:rsidRDefault="004238D3">
      <w:pPr>
        <w:pStyle w:val="2"/>
        <w:spacing w:line="278" w:lineRule="auto"/>
        <w:ind w:left="3655" w:right="3659" w:firstLine="0"/>
        <w:jc w:val="center"/>
      </w:pPr>
      <w:r>
        <w:t>2023 г.</w:t>
      </w:r>
    </w:p>
    <w:p w:rsidR="00C440D4" w:rsidRDefault="00C440D4">
      <w:pPr>
        <w:spacing w:line="278" w:lineRule="auto"/>
        <w:jc w:val="center"/>
        <w:sectPr w:rsidR="00C440D4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spacing w:before="72" w:line="278" w:lineRule="auto"/>
        <w:ind w:left="2291" w:right="230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 к учебному плану</w:t>
      </w:r>
      <w:r>
        <w:rPr>
          <w:b/>
          <w:spacing w:val="-67"/>
          <w:sz w:val="28"/>
        </w:rPr>
        <w:t xml:space="preserve"> </w:t>
      </w:r>
      <w:r w:rsidR="00A15BA6">
        <w:rPr>
          <w:b/>
          <w:sz w:val="28"/>
        </w:rPr>
        <w:t>Г</w:t>
      </w:r>
      <w:r>
        <w:rPr>
          <w:b/>
          <w:sz w:val="28"/>
        </w:rPr>
        <w:t>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A15BA6">
        <w:rPr>
          <w:b/>
          <w:sz w:val="28"/>
        </w:rPr>
        <w:t>Центр образования г. Магас»</w:t>
      </w:r>
    </w:p>
    <w:p w:rsidR="00C440D4" w:rsidRDefault="004238D3">
      <w:pPr>
        <w:pStyle w:val="2"/>
        <w:spacing w:line="317" w:lineRule="exact"/>
        <w:ind w:left="354" w:right="293" w:firstLine="0"/>
        <w:jc w:val="center"/>
      </w:pPr>
      <w:r>
        <w:t>на 2023–</w:t>
      </w:r>
      <w:r>
        <w:rPr>
          <w:spacing w:val="-3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:rsidR="00C440D4" w:rsidRDefault="00C440D4">
      <w:pPr>
        <w:pStyle w:val="a3"/>
        <w:spacing w:before="5"/>
        <w:ind w:left="0"/>
        <w:jc w:val="left"/>
        <w:rPr>
          <w:b/>
          <w:sz w:val="36"/>
        </w:rPr>
      </w:pPr>
    </w:p>
    <w:p w:rsidR="00C440D4" w:rsidRDefault="004238D3">
      <w:pPr>
        <w:spacing w:before="1"/>
        <w:ind w:left="30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 сведения.</w:t>
      </w:r>
    </w:p>
    <w:p w:rsidR="00C440D4" w:rsidRDefault="00A15BA6">
      <w:pPr>
        <w:pStyle w:val="a5"/>
        <w:numPr>
          <w:ilvl w:val="0"/>
          <w:numId w:val="13"/>
        </w:numPr>
        <w:tabs>
          <w:tab w:val="left" w:pos="515"/>
        </w:tabs>
        <w:spacing w:before="242" w:line="276" w:lineRule="auto"/>
        <w:ind w:right="303" w:firstLine="0"/>
        <w:rPr>
          <w:sz w:val="26"/>
        </w:rPr>
      </w:pPr>
      <w:r>
        <w:rPr>
          <w:sz w:val="28"/>
        </w:rPr>
        <w:t>Учебный план Г</w:t>
      </w:r>
      <w:r w:rsidR="004238D3">
        <w:rPr>
          <w:sz w:val="28"/>
        </w:rPr>
        <w:t>БОУ «</w:t>
      </w:r>
      <w:r w:rsidR="00C7477C">
        <w:rPr>
          <w:sz w:val="28"/>
        </w:rPr>
        <w:t>Центр образования г. Ма</w:t>
      </w:r>
      <w:r>
        <w:rPr>
          <w:sz w:val="28"/>
        </w:rPr>
        <w:t>гас</w:t>
      </w:r>
      <w:r w:rsidR="004238D3">
        <w:rPr>
          <w:sz w:val="28"/>
        </w:rPr>
        <w:t>» на 2023 – 2024 учебный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год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разработан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в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соответствии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с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действующей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законодательной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базой,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нормативами СанПиН. Учебный план – документ, который является частью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образовательной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программы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школы,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определяет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перечень,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 xml:space="preserve">последовательность, </w:t>
      </w:r>
      <w:proofErr w:type="spellStart"/>
      <w:r w:rsidR="004238D3">
        <w:rPr>
          <w:sz w:val="28"/>
        </w:rPr>
        <w:t>трудоѐмкость</w:t>
      </w:r>
      <w:proofErr w:type="spellEnd"/>
      <w:r w:rsidR="004238D3">
        <w:rPr>
          <w:sz w:val="28"/>
        </w:rPr>
        <w:t xml:space="preserve"> и распределение по периодам обучения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учебных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предметов,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курсов,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распределяет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учебное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время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на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их</w:t>
      </w:r>
      <w:r w:rsidR="004238D3">
        <w:rPr>
          <w:spacing w:val="1"/>
          <w:sz w:val="28"/>
        </w:rPr>
        <w:t xml:space="preserve"> </w:t>
      </w:r>
      <w:r w:rsidR="004238D3">
        <w:rPr>
          <w:sz w:val="28"/>
        </w:rPr>
        <w:t>изучение.</w:t>
      </w:r>
      <w:r w:rsidR="004238D3">
        <w:rPr>
          <w:spacing w:val="-67"/>
          <w:sz w:val="28"/>
        </w:rPr>
        <w:t xml:space="preserve"> </w:t>
      </w:r>
      <w:r w:rsidR="004238D3">
        <w:rPr>
          <w:sz w:val="28"/>
        </w:rPr>
        <w:t>Основными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принципами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построения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учебного плана</w:t>
      </w:r>
      <w:r w:rsidR="004238D3">
        <w:rPr>
          <w:spacing w:val="-1"/>
          <w:sz w:val="28"/>
        </w:rPr>
        <w:t xml:space="preserve"> </w:t>
      </w:r>
      <w:r w:rsidR="004238D3">
        <w:rPr>
          <w:sz w:val="28"/>
        </w:rPr>
        <w:t>являются: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</w:tabs>
        <w:ind w:hanging="361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плана;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  <w:tab w:val="left" w:pos="3672"/>
          <w:tab w:val="left" w:pos="4670"/>
          <w:tab w:val="left" w:pos="6574"/>
          <w:tab w:val="left" w:pos="6948"/>
          <w:tab w:val="left" w:pos="8683"/>
        </w:tabs>
        <w:spacing w:before="48" w:line="278" w:lineRule="auto"/>
        <w:ind w:left="1021" w:right="311"/>
        <w:jc w:val="left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между</w:t>
      </w:r>
      <w:r>
        <w:rPr>
          <w:sz w:val="28"/>
        </w:rPr>
        <w:tab/>
        <w:t>инвариантной</w:t>
      </w:r>
      <w:r>
        <w:rPr>
          <w:sz w:val="28"/>
        </w:rPr>
        <w:tab/>
        <w:t>и</w:t>
      </w:r>
      <w:r>
        <w:rPr>
          <w:sz w:val="28"/>
        </w:rPr>
        <w:tab/>
        <w:t>вариативной</w:t>
      </w:r>
      <w:r>
        <w:rPr>
          <w:sz w:val="28"/>
        </w:rPr>
        <w:tab/>
        <w:t>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плана;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</w:p>
    <w:p w:rsidR="00C440D4" w:rsidRDefault="004238D3">
      <w:pPr>
        <w:pStyle w:val="2"/>
        <w:numPr>
          <w:ilvl w:val="0"/>
          <w:numId w:val="13"/>
        </w:numPr>
        <w:tabs>
          <w:tab w:val="left" w:pos="515"/>
        </w:tabs>
        <w:spacing w:before="54"/>
        <w:ind w:left="514"/>
        <w:rPr>
          <w:sz w:val="26"/>
        </w:rPr>
      </w:pPr>
      <w:r>
        <w:t>Реализуемые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</w:t>
      </w:r>
    </w:p>
    <w:p w:rsidR="00C440D4" w:rsidRDefault="004238D3">
      <w:pPr>
        <w:pStyle w:val="a3"/>
        <w:spacing w:before="242"/>
        <w:jc w:val="left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предусматривает: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  <w:tab w:val="left" w:pos="2312"/>
          <w:tab w:val="left" w:pos="4157"/>
          <w:tab w:val="left" w:pos="4917"/>
          <w:tab w:val="left" w:pos="6227"/>
          <w:tab w:val="left" w:pos="8492"/>
        </w:tabs>
        <w:spacing w:before="48" w:line="278" w:lineRule="auto"/>
        <w:ind w:left="1021" w:right="308"/>
        <w:jc w:val="left"/>
        <w:rPr>
          <w:sz w:val="28"/>
        </w:rPr>
      </w:pPr>
      <w:r>
        <w:rPr>
          <w:sz w:val="28"/>
        </w:rPr>
        <w:t>4-летний</w:t>
      </w:r>
      <w:r>
        <w:rPr>
          <w:sz w:val="28"/>
        </w:rPr>
        <w:tab/>
        <w:t>нормативный</w:t>
      </w:r>
      <w:r>
        <w:rPr>
          <w:sz w:val="28"/>
        </w:rPr>
        <w:tab/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1-4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</w:tabs>
        <w:spacing w:line="276" w:lineRule="auto"/>
        <w:ind w:left="1021" w:right="314"/>
        <w:jc w:val="left"/>
        <w:rPr>
          <w:sz w:val="28"/>
        </w:rPr>
      </w:pPr>
      <w:r>
        <w:rPr>
          <w:sz w:val="28"/>
        </w:rPr>
        <w:t>5-летний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5-9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440D4" w:rsidRDefault="004238D3">
      <w:pPr>
        <w:pStyle w:val="a5"/>
        <w:numPr>
          <w:ilvl w:val="1"/>
          <w:numId w:val="13"/>
        </w:numPr>
        <w:tabs>
          <w:tab w:val="left" w:pos="1022"/>
        </w:tabs>
        <w:spacing w:line="276" w:lineRule="auto"/>
        <w:ind w:left="1021" w:right="305"/>
        <w:jc w:val="left"/>
        <w:rPr>
          <w:sz w:val="28"/>
        </w:rPr>
      </w:pPr>
      <w:r>
        <w:rPr>
          <w:sz w:val="28"/>
        </w:rPr>
        <w:t>2-летний</w:t>
      </w:r>
      <w:r>
        <w:rPr>
          <w:spacing w:val="56"/>
          <w:sz w:val="28"/>
        </w:rPr>
        <w:t xml:space="preserve"> </w:t>
      </w:r>
      <w:r>
        <w:rPr>
          <w:sz w:val="28"/>
        </w:rPr>
        <w:t>срок</w:t>
      </w:r>
      <w:r>
        <w:rPr>
          <w:spacing w:val="5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</w:p>
    <w:p w:rsidR="00C440D4" w:rsidRDefault="004238D3">
      <w:pPr>
        <w:pStyle w:val="2"/>
        <w:numPr>
          <w:ilvl w:val="0"/>
          <w:numId w:val="13"/>
        </w:numPr>
        <w:tabs>
          <w:tab w:val="left" w:pos="515"/>
        </w:tabs>
        <w:ind w:left="514"/>
        <w:rPr>
          <w:sz w:val="26"/>
        </w:rPr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ОУ.</w:t>
      </w:r>
    </w:p>
    <w:p w:rsidR="00C440D4" w:rsidRPr="00C7477C" w:rsidRDefault="004238D3" w:rsidP="00C7477C">
      <w:pPr>
        <w:pStyle w:val="a3"/>
        <w:spacing w:before="244"/>
      </w:pP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 w:rsidR="00C7477C">
        <w:t>-</w:t>
      </w:r>
      <w:r w:rsidRPr="00C7477C">
        <w:t>2024 учебный год обеспечивает выполнение гигиенических нормативов и</w:t>
      </w:r>
      <w:r w:rsidRPr="00C7477C">
        <w:rPr>
          <w:spacing w:val="1"/>
        </w:rPr>
        <w:t xml:space="preserve"> </w:t>
      </w:r>
      <w:r w:rsidRPr="00C7477C">
        <w:t>требований</w:t>
      </w:r>
      <w:r w:rsidRPr="00C7477C">
        <w:rPr>
          <w:spacing w:val="1"/>
        </w:rPr>
        <w:t xml:space="preserve"> </w:t>
      </w:r>
      <w:r w:rsidRPr="00C7477C">
        <w:t>СанПиН 1.2.3685</w:t>
      </w:r>
      <w:r w:rsidRPr="00C7477C">
        <w:rPr>
          <w:spacing w:val="1"/>
        </w:rPr>
        <w:t xml:space="preserve"> </w:t>
      </w:r>
      <w:r w:rsidRPr="00C7477C">
        <w:t>– 21 и предусматривает для обучающихся 1</w:t>
      </w:r>
      <w:r w:rsidRPr="00C7477C">
        <w:rPr>
          <w:spacing w:val="70"/>
        </w:rPr>
        <w:t xml:space="preserve"> </w:t>
      </w:r>
      <w:r w:rsidRPr="00C7477C">
        <w:t>–</w:t>
      </w:r>
      <w:r w:rsidRPr="00C7477C">
        <w:rPr>
          <w:spacing w:val="1"/>
        </w:rPr>
        <w:t xml:space="preserve"> </w:t>
      </w:r>
      <w:r w:rsidRPr="00C7477C">
        <w:t>11 классов</w:t>
      </w:r>
      <w:r w:rsidRPr="00C7477C">
        <w:rPr>
          <w:spacing w:val="-2"/>
        </w:rPr>
        <w:t xml:space="preserve"> </w:t>
      </w:r>
      <w:r w:rsidRPr="00C7477C">
        <w:t>продолжительность</w:t>
      </w:r>
      <w:r w:rsidRPr="00C7477C">
        <w:rPr>
          <w:spacing w:val="-2"/>
        </w:rPr>
        <w:t xml:space="preserve"> </w:t>
      </w:r>
      <w:r w:rsidRPr="00C7477C">
        <w:t>учебной</w:t>
      </w:r>
      <w:r w:rsidRPr="00C7477C">
        <w:rPr>
          <w:spacing w:val="-3"/>
        </w:rPr>
        <w:t xml:space="preserve"> </w:t>
      </w:r>
      <w:r w:rsidRPr="00C7477C">
        <w:t>недели</w:t>
      </w:r>
      <w:r w:rsidRPr="00C7477C">
        <w:rPr>
          <w:spacing w:val="3"/>
        </w:rPr>
        <w:t xml:space="preserve"> </w:t>
      </w:r>
      <w:r w:rsidRPr="00C7477C">
        <w:t>–</w:t>
      </w:r>
      <w:r w:rsidRPr="00C7477C">
        <w:rPr>
          <w:spacing w:val="-2"/>
        </w:rPr>
        <w:t xml:space="preserve"> </w:t>
      </w:r>
      <w:r w:rsidRPr="00C7477C">
        <w:t>5</w:t>
      </w:r>
      <w:r w:rsidRPr="00C7477C">
        <w:rPr>
          <w:spacing w:val="1"/>
        </w:rPr>
        <w:t xml:space="preserve"> </w:t>
      </w:r>
      <w:r w:rsidRPr="00C7477C">
        <w:t>дней.</w:t>
      </w:r>
    </w:p>
    <w:p w:rsidR="00C440D4" w:rsidRDefault="004238D3">
      <w:pPr>
        <w:pStyle w:val="a3"/>
        <w:spacing w:before="200" w:line="424" w:lineRule="auto"/>
        <w:ind w:right="2510"/>
      </w:pPr>
      <w:r>
        <w:t>Учебные занятия в школе проводятся в одну 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C440D4" w:rsidRDefault="004238D3">
      <w:pPr>
        <w:pStyle w:val="a3"/>
        <w:spacing w:line="276" w:lineRule="auto"/>
        <w:ind w:right="309"/>
      </w:pPr>
      <w:r>
        <w:t>В целях обеспечения процесса адаптации детей к требованиям школы в 1</w:t>
      </w:r>
      <w:r>
        <w:rPr>
          <w:spacing w:val="1"/>
        </w:rPr>
        <w:t xml:space="preserve"> </w:t>
      </w:r>
      <w:r>
        <w:t>классе применяется «ступенчатый режим» учебных занятий с постепенным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67"/>
        </w:rPr>
        <w:t xml:space="preserve"> </w:t>
      </w:r>
      <w:r>
        <w:t>1.2.3685 –</w:t>
      </w:r>
      <w:r>
        <w:rPr>
          <w:spacing w:val="-2"/>
        </w:rPr>
        <w:t xml:space="preserve"> </w:t>
      </w:r>
      <w:r>
        <w:t>21.</w:t>
      </w:r>
    </w:p>
    <w:p w:rsidR="00C440D4" w:rsidRDefault="00C440D4">
      <w:pPr>
        <w:spacing w:line="276" w:lineRule="auto"/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67" w:line="276" w:lineRule="auto"/>
        <w:ind w:left="1021" w:right="304"/>
        <w:rPr>
          <w:sz w:val="28"/>
        </w:rPr>
      </w:pPr>
      <w:r>
        <w:rPr>
          <w:sz w:val="28"/>
        </w:rPr>
        <w:lastRenderedPageBreak/>
        <w:t>обучение в первом полугодии: в сентябре, октябре - по 3 урока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 35 минут каждый, в ноябре-декабре - по 4 урока в день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 в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 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10"/>
        <w:rPr>
          <w:sz w:val="28"/>
        </w:rPr>
      </w:pPr>
      <w:r>
        <w:rPr>
          <w:sz w:val="28"/>
        </w:rPr>
        <w:t>в сентябре – октябре четвертый урок и один раз в неделю пятый урок</w:t>
      </w:r>
      <w:r>
        <w:rPr>
          <w:spacing w:val="1"/>
          <w:sz w:val="28"/>
        </w:rPr>
        <w:t xml:space="preserve"> </w:t>
      </w:r>
      <w:r>
        <w:rPr>
          <w:sz w:val="28"/>
        </w:rPr>
        <w:t>(всего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 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– игры;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13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не менее 40 минут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8" w:lineRule="auto"/>
        <w:ind w:left="1021" w:right="304"/>
        <w:rPr>
          <w:sz w:val="28"/>
        </w:rPr>
      </w:pP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четверти.</w:t>
      </w:r>
    </w:p>
    <w:p w:rsidR="00C440D4" w:rsidRDefault="004238D3">
      <w:pPr>
        <w:pStyle w:val="a3"/>
        <w:spacing w:before="193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49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1-ых 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33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91"/>
          <w:tab w:val="left" w:pos="1092"/>
        </w:tabs>
        <w:spacing w:before="48"/>
        <w:ind w:left="1091" w:hanging="43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2-8,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недели</w:t>
      </w:r>
    </w:p>
    <w:p w:rsidR="00C440D4" w:rsidRPr="009429BF" w:rsidRDefault="004238D3">
      <w:pPr>
        <w:pStyle w:val="a5"/>
        <w:numPr>
          <w:ilvl w:val="1"/>
          <w:numId w:val="12"/>
        </w:numPr>
        <w:tabs>
          <w:tab w:val="left" w:pos="1073"/>
          <w:tab w:val="left" w:pos="1712"/>
          <w:tab w:val="left" w:pos="2151"/>
          <w:tab w:val="left" w:pos="2659"/>
          <w:tab w:val="left" w:pos="3808"/>
          <w:tab w:val="left" w:pos="4178"/>
          <w:tab w:val="left" w:pos="4688"/>
          <w:tab w:val="left" w:pos="5923"/>
          <w:tab w:val="left" w:pos="6983"/>
          <w:tab w:val="left" w:pos="7580"/>
          <w:tab w:val="left" w:pos="8818"/>
        </w:tabs>
        <w:spacing w:before="47" w:line="278" w:lineRule="auto"/>
        <w:ind w:left="1021" w:right="308"/>
        <w:jc w:val="left"/>
        <w:rPr>
          <w:color w:val="FF0000"/>
          <w:sz w:val="28"/>
        </w:rPr>
      </w:pPr>
      <w:r w:rsidRPr="009429BF">
        <w:rPr>
          <w:color w:val="FF0000"/>
        </w:rPr>
        <w:tab/>
      </w:r>
      <w:r w:rsidRPr="009429BF">
        <w:rPr>
          <w:color w:val="FF0000"/>
          <w:sz w:val="28"/>
        </w:rPr>
        <w:t>для</w:t>
      </w:r>
      <w:r w:rsidRPr="009429BF">
        <w:rPr>
          <w:color w:val="FF0000"/>
          <w:sz w:val="28"/>
        </w:rPr>
        <w:tab/>
        <w:t>9,</w:t>
      </w:r>
      <w:r w:rsidRPr="009429BF">
        <w:rPr>
          <w:color w:val="FF0000"/>
          <w:sz w:val="28"/>
        </w:rPr>
        <w:tab/>
        <w:t>11</w:t>
      </w:r>
      <w:r w:rsidRPr="009429BF">
        <w:rPr>
          <w:color w:val="FF0000"/>
          <w:sz w:val="28"/>
        </w:rPr>
        <w:tab/>
        <w:t>классов</w:t>
      </w:r>
      <w:r w:rsidRPr="009429BF">
        <w:rPr>
          <w:color w:val="FF0000"/>
          <w:sz w:val="28"/>
        </w:rPr>
        <w:tab/>
        <w:t>–</w:t>
      </w:r>
      <w:r w:rsidRPr="009429BF">
        <w:rPr>
          <w:color w:val="FF0000"/>
          <w:sz w:val="28"/>
        </w:rPr>
        <w:tab/>
        <w:t>34</w:t>
      </w:r>
      <w:r w:rsidRPr="009429BF">
        <w:rPr>
          <w:color w:val="FF0000"/>
          <w:sz w:val="28"/>
        </w:rPr>
        <w:tab/>
        <w:t>учебные</w:t>
      </w:r>
      <w:r w:rsidRPr="009429BF">
        <w:rPr>
          <w:color w:val="FF0000"/>
          <w:sz w:val="28"/>
        </w:rPr>
        <w:tab/>
        <w:t>недели</w:t>
      </w:r>
      <w:r w:rsidRPr="009429BF">
        <w:rPr>
          <w:color w:val="FF0000"/>
          <w:sz w:val="28"/>
        </w:rPr>
        <w:tab/>
        <w:t>(не</w:t>
      </w:r>
      <w:r w:rsidRPr="009429BF">
        <w:rPr>
          <w:color w:val="FF0000"/>
          <w:sz w:val="28"/>
        </w:rPr>
        <w:tab/>
        <w:t>включая</w:t>
      </w:r>
      <w:r w:rsidRPr="009429BF">
        <w:rPr>
          <w:color w:val="FF0000"/>
          <w:sz w:val="28"/>
        </w:rPr>
        <w:tab/>
        <w:t>летний</w:t>
      </w:r>
      <w:r w:rsidRPr="009429BF">
        <w:rPr>
          <w:color w:val="FF0000"/>
          <w:spacing w:val="-67"/>
          <w:sz w:val="28"/>
        </w:rPr>
        <w:t xml:space="preserve"> </w:t>
      </w:r>
      <w:r w:rsidRPr="009429BF">
        <w:rPr>
          <w:color w:val="FF0000"/>
          <w:sz w:val="28"/>
        </w:rPr>
        <w:t>экзаменационный</w:t>
      </w:r>
      <w:r w:rsidRPr="009429BF">
        <w:rPr>
          <w:color w:val="FF0000"/>
          <w:spacing w:val="-1"/>
          <w:sz w:val="28"/>
        </w:rPr>
        <w:t xml:space="preserve"> </w:t>
      </w:r>
      <w:r w:rsidRPr="009429BF">
        <w:rPr>
          <w:color w:val="FF0000"/>
          <w:sz w:val="28"/>
        </w:rPr>
        <w:t>период)</w:t>
      </w:r>
    </w:p>
    <w:p w:rsidR="00C440D4" w:rsidRDefault="004238D3">
      <w:pPr>
        <w:pStyle w:val="a3"/>
        <w:spacing w:before="194" w:line="276" w:lineRule="auto"/>
        <w:ind w:right="30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7B47CB">
        <w:t>Г</w:t>
      </w:r>
      <w:r>
        <w:t>БОУ</w:t>
      </w:r>
      <w:r>
        <w:rPr>
          <w:spacing w:val="1"/>
        </w:rPr>
        <w:t xml:space="preserve"> </w:t>
      </w:r>
      <w:r>
        <w:t>«</w:t>
      </w:r>
      <w:r w:rsidR="009429BF">
        <w:t>Центр образования г. Магас»</w:t>
      </w:r>
      <w:r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максимальные нормы общей нагрузки учащихся при пятидневной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санитарно-гигиеническими</w:t>
      </w:r>
      <w:r>
        <w:rPr>
          <w:spacing w:val="-1"/>
        </w:rPr>
        <w:t xml:space="preserve"> </w:t>
      </w:r>
      <w:r>
        <w:t>требованиями:</w:t>
      </w:r>
    </w:p>
    <w:p w:rsidR="00C440D4" w:rsidRDefault="00C440D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6" w:right="1299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21 час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23 часа</w:t>
            </w:r>
          </w:p>
        </w:tc>
      </w:tr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1"/>
        </w:trPr>
        <w:tc>
          <w:tcPr>
            <w:tcW w:w="4787" w:type="dxa"/>
          </w:tcPr>
          <w:p w:rsidR="00C440D4" w:rsidRDefault="004238D3">
            <w:pPr>
              <w:pStyle w:val="TableParagraph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ind w:left="1305" w:right="129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440D4">
        <w:trPr>
          <w:trHeight w:val="323"/>
        </w:trPr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4787" w:type="dxa"/>
          </w:tcPr>
          <w:p w:rsidR="00C440D4" w:rsidRDefault="004238D3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32 часа</w:t>
            </w:r>
          </w:p>
        </w:tc>
      </w:tr>
      <w:tr w:rsidR="000E0DC4">
        <w:trPr>
          <w:trHeight w:val="323"/>
        </w:trPr>
        <w:tc>
          <w:tcPr>
            <w:tcW w:w="4787" w:type="dxa"/>
          </w:tcPr>
          <w:p w:rsidR="000E0DC4" w:rsidRDefault="000E0DC4" w:rsidP="000E0DC4">
            <w:pPr>
              <w:pStyle w:val="TableParagraph"/>
              <w:spacing w:line="304" w:lineRule="exact"/>
              <w:ind w:left="1307" w:right="1299"/>
              <w:jc w:val="center"/>
              <w:rPr>
                <w:sz w:val="28"/>
              </w:rPr>
            </w:pPr>
            <w:r>
              <w:rPr>
                <w:sz w:val="28"/>
              </w:rPr>
              <w:t>8-9 класс</w:t>
            </w:r>
          </w:p>
        </w:tc>
        <w:tc>
          <w:tcPr>
            <w:tcW w:w="4787" w:type="dxa"/>
          </w:tcPr>
          <w:p w:rsidR="000E0DC4" w:rsidRDefault="000E0DC4" w:rsidP="000E0DC4">
            <w:pPr>
              <w:pStyle w:val="TableParagraph"/>
              <w:spacing w:line="304" w:lineRule="exact"/>
              <w:ind w:left="1960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</w:tr>
      <w:tr w:rsidR="000E0DC4">
        <w:trPr>
          <w:trHeight w:val="323"/>
        </w:trPr>
        <w:tc>
          <w:tcPr>
            <w:tcW w:w="4787" w:type="dxa"/>
          </w:tcPr>
          <w:p w:rsidR="000E0DC4" w:rsidRDefault="000E0DC4" w:rsidP="000E0DC4">
            <w:pPr>
              <w:pStyle w:val="TableParagraph"/>
              <w:ind w:left="1307" w:right="1297"/>
              <w:jc w:val="center"/>
              <w:rPr>
                <w:sz w:val="28"/>
              </w:rPr>
            </w:pPr>
            <w:r>
              <w:rPr>
                <w:sz w:val="28"/>
              </w:rPr>
              <w:t>10-11класс</w:t>
            </w:r>
          </w:p>
        </w:tc>
        <w:tc>
          <w:tcPr>
            <w:tcW w:w="4787" w:type="dxa"/>
          </w:tcPr>
          <w:p w:rsidR="000E0DC4" w:rsidRDefault="000E0DC4" w:rsidP="000E0DC4">
            <w:pPr>
              <w:pStyle w:val="TableParagraph"/>
              <w:ind w:left="1960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</w:tbl>
    <w:p w:rsidR="000E0DC4" w:rsidRDefault="000E0DC4" w:rsidP="000E0DC4">
      <w:pPr>
        <w:spacing w:line="304" w:lineRule="exact"/>
        <w:rPr>
          <w:sz w:val="28"/>
        </w:rPr>
      </w:pPr>
      <w:r>
        <w:rPr>
          <w:sz w:val="28"/>
        </w:rPr>
        <w:t xml:space="preserve">          </w:t>
      </w:r>
    </w:p>
    <w:p w:rsidR="00C440D4" w:rsidRPr="000E0DC4" w:rsidRDefault="004238D3" w:rsidP="000E0DC4">
      <w:pPr>
        <w:spacing w:line="304" w:lineRule="exact"/>
        <w:ind w:firstLine="720"/>
        <w:rPr>
          <w:sz w:val="28"/>
        </w:rPr>
      </w:pPr>
      <w:r w:rsidRPr="000E0DC4">
        <w:rPr>
          <w:sz w:val="28"/>
        </w:rPr>
        <w:t>Расписание уроков составлено с учетом дневной и недельной умственной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работоспособности обучающихся и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шкалы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трудности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учебных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предметов,</w:t>
      </w:r>
      <w:r w:rsidRPr="000E0DC4">
        <w:rPr>
          <w:spacing w:val="1"/>
          <w:sz w:val="28"/>
        </w:rPr>
        <w:t xml:space="preserve"> </w:t>
      </w:r>
      <w:r w:rsidRPr="000E0DC4">
        <w:rPr>
          <w:sz w:val="28"/>
        </w:rPr>
        <w:t>определенной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гигиеническими</w:t>
      </w:r>
      <w:r w:rsidRPr="000E0DC4">
        <w:rPr>
          <w:spacing w:val="-3"/>
          <w:sz w:val="28"/>
        </w:rPr>
        <w:t xml:space="preserve"> </w:t>
      </w:r>
      <w:r w:rsidRPr="000E0DC4">
        <w:rPr>
          <w:sz w:val="28"/>
        </w:rPr>
        <w:t>нормативами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СанПиН</w:t>
      </w:r>
      <w:r w:rsidRPr="000E0DC4">
        <w:rPr>
          <w:spacing w:val="-2"/>
          <w:sz w:val="28"/>
        </w:rPr>
        <w:t xml:space="preserve"> </w:t>
      </w:r>
      <w:r w:rsidRPr="000E0DC4">
        <w:rPr>
          <w:sz w:val="28"/>
        </w:rPr>
        <w:t>1.2.3685</w:t>
      </w:r>
      <w:r w:rsidRPr="000E0DC4">
        <w:rPr>
          <w:spacing w:val="4"/>
          <w:sz w:val="28"/>
        </w:rPr>
        <w:t xml:space="preserve"> </w:t>
      </w:r>
      <w:r w:rsidRPr="000E0DC4">
        <w:rPr>
          <w:sz w:val="28"/>
        </w:rPr>
        <w:t>–</w:t>
      </w:r>
      <w:r w:rsidRPr="000E0DC4">
        <w:rPr>
          <w:spacing w:val="-1"/>
          <w:sz w:val="28"/>
        </w:rPr>
        <w:t xml:space="preserve"> </w:t>
      </w:r>
      <w:r w:rsidRPr="000E0DC4">
        <w:rPr>
          <w:sz w:val="28"/>
        </w:rPr>
        <w:t>21.</w:t>
      </w:r>
    </w:p>
    <w:p w:rsidR="00C440D4" w:rsidRDefault="004238D3">
      <w:pPr>
        <w:pStyle w:val="a3"/>
        <w:spacing w:before="199"/>
        <w:ind w:left="371"/>
      </w:pP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составляет: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50" w:line="276" w:lineRule="auto"/>
        <w:ind w:left="1021" w:right="3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один</w:t>
      </w:r>
      <w:r>
        <w:rPr>
          <w:spacing w:val="9"/>
          <w:sz w:val="28"/>
        </w:rPr>
        <w:t xml:space="preserve"> </w:t>
      </w:r>
      <w:r>
        <w:rPr>
          <w:sz w:val="28"/>
        </w:rPr>
        <w:t>раз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культуры;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7-11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уроков.</w:t>
      </w:r>
    </w:p>
    <w:p w:rsidR="00C440D4" w:rsidRDefault="004238D3">
      <w:pPr>
        <w:pStyle w:val="a3"/>
        <w:spacing w:before="247" w:line="276" w:lineRule="auto"/>
        <w:ind w:right="303"/>
      </w:pPr>
      <w:r>
        <w:t>Объем домашних заданий (по всем предметам) определяется таким образом,</w:t>
      </w:r>
      <w:r>
        <w:rPr>
          <w:spacing w:val="1"/>
        </w:rPr>
        <w:t xml:space="preserve"> </w:t>
      </w:r>
      <w:r>
        <w:lastRenderedPageBreak/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02"/>
        <w:ind w:hanging="3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II-III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 –</w:t>
      </w:r>
      <w:r>
        <w:rPr>
          <w:spacing w:val="-3"/>
          <w:sz w:val="28"/>
        </w:rPr>
        <w:t xml:space="preserve"> </w:t>
      </w:r>
      <w:r>
        <w:rPr>
          <w:sz w:val="28"/>
        </w:rPr>
        <w:t>1,5 ч.,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IV-V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VI-VIII классах –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ч.,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IX-XI 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– 3,5 ч.</w:t>
      </w:r>
    </w:p>
    <w:p w:rsidR="00C440D4" w:rsidRDefault="004238D3">
      <w:pPr>
        <w:pStyle w:val="a3"/>
        <w:spacing w:before="249" w:line="276" w:lineRule="auto"/>
        <w:ind w:right="307"/>
      </w:pPr>
      <w:r>
        <w:t>Сроки проведения каникул. Для профилактики переутомления обучающихся</w:t>
      </w:r>
      <w:r>
        <w:rPr>
          <w:spacing w:val="1"/>
        </w:rPr>
        <w:t xml:space="preserve"> </w:t>
      </w:r>
      <w:r>
        <w:t>в календарном учебном графике предусмотрено равномерное 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 каникул.</w:t>
      </w:r>
    </w:p>
    <w:p w:rsidR="00C440D4" w:rsidRDefault="00C440D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440D4">
        <w:trPr>
          <w:trHeight w:val="966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4238D3">
            <w:pPr>
              <w:pStyle w:val="TableParagraph"/>
              <w:tabs>
                <w:tab w:val="left" w:pos="882"/>
                <w:tab w:val="left" w:pos="27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28.10.2023</w:t>
            </w:r>
            <w:r>
              <w:rPr>
                <w:sz w:val="28"/>
              </w:rPr>
              <w:tab/>
              <w:t>по</w:t>
            </w:r>
          </w:p>
          <w:p w:rsidR="00C440D4" w:rsidRDefault="00325FD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05</w:t>
            </w:r>
            <w:r w:rsidR="004238D3">
              <w:rPr>
                <w:sz w:val="28"/>
              </w:rPr>
              <w:t>.11.2023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C440D4">
        <w:trPr>
          <w:trHeight w:val="964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325FDB">
            <w:pPr>
              <w:pStyle w:val="TableParagraph"/>
              <w:tabs>
                <w:tab w:val="left" w:pos="882"/>
                <w:tab w:val="left" w:pos="279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31</w:t>
            </w:r>
            <w:r w:rsidR="004238D3">
              <w:rPr>
                <w:sz w:val="28"/>
              </w:rPr>
              <w:t>.12.2023</w:t>
            </w:r>
            <w:r w:rsidR="004238D3">
              <w:rPr>
                <w:sz w:val="28"/>
              </w:rPr>
              <w:tab/>
              <w:t>по</w:t>
            </w:r>
          </w:p>
          <w:p w:rsidR="00C440D4" w:rsidRDefault="004238D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C440D4">
        <w:trPr>
          <w:trHeight w:val="967"/>
        </w:trPr>
        <w:tc>
          <w:tcPr>
            <w:tcW w:w="3190" w:type="dxa"/>
          </w:tcPr>
          <w:p w:rsidR="00C440D4" w:rsidRDefault="004238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190" w:type="dxa"/>
          </w:tcPr>
          <w:p w:rsidR="00C440D4" w:rsidRDefault="00325FDB">
            <w:pPr>
              <w:pStyle w:val="TableParagraph"/>
              <w:tabs>
                <w:tab w:val="left" w:pos="882"/>
                <w:tab w:val="left" w:pos="279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25</w:t>
            </w:r>
            <w:r w:rsidR="004238D3">
              <w:rPr>
                <w:sz w:val="28"/>
              </w:rPr>
              <w:t>.03.2024</w:t>
            </w:r>
            <w:r w:rsidR="004238D3">
              <w:rPr>
                <w:sz w:val="28"/>
              </w:rPr>
              <w:tab/>
              <w:t>по</w:t>
            </w:r>
          </w:p>
          <w:p w:rsidR="00C440D4" w:rsidRDefault="00325FD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02</w:t>
            </w:r>
            <w:r w:rsidR="004238D3">
              <w:rPr>
                <w:sz w:val="28"/>
              </w:rPr>
              <w:t>.03.2024</w:t>
            </w:r>
          </w:p>
          <w:p w:rsidR="00C440D4" w:rsidRDefault="004238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w="3193" w:type="dxa"/>
          </w:tcPr>
          <w:p w:rsidR="00C440D4" w:rsidRDefault="004238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</w:tbl>
    <w:p w:rsidR="00C440D4" w:rsidRDefault="00C440D4">
      <w:pPr>
        <w:pStyle w:val="a3"/>
        <w:ind w:left="0"/>
        <w:jc w:val="left"/>
        <w:rPr>
          <w:sz w:val="30"/>
        </w:rPr>
      </w:pPr>
    </w:p>
    <w:p w:rsidR="00C440D4" w:rsidRDefault="004238D3">
      <w:pPr>
        <w:pStyle w:val="a3"/>
        <w:spacing w:before="219" w:line="276" w:lineRule="auto"/>
        <w:ind w:right="311" w:firstLine="6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12.02.2024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18.02.2024 включительно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</w:p>
    <w:p w:rsidR="00C440D4" w:rsidRDefault="00C440D4">
      <w:pPr>
        <w:spacing w:line="276" w:lineRule="auto"/>
        <w:sectPr w:rsidR="00C440D4">
          <w:pgSz w:w="11910" w:h="16840"/>
          <w:pgMar w:top="112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8" w:lineRule="auto"/>
        <w:ind w:right="305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C440D4" w:rsidRDefault="004238D3">
      <w:pPr>
        <w:pStyle w:val="a3"/>
        <w:spacing w:before="194" w:line="276" w:lineRule="auto"/>
        <w:ind w:right="302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составляет 80 %, а </w:t>
      </w:r>
      <w:proofErr w:type="spellStart"/>
      <w:r>
        <w:t>объѐм</w:t>
      </w:r>
      <w:proofErr w:type="spellEnd"/>
      <w:r>
        <w:t xml:space="preserve">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из перечня, предлагаемого образовательной организацией, – 20 %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.</w:t>
      </w:r>
    </w:p>
    <w:p w:rsidR="00C440D4" w:rsidRDefault="004238D3">
      <w:pPr>
        <w:pStyle w:val="a3"/>
        <w:spacing w:before="202" w:line="276" w:lineRule="auto"/>
        <w:ind w:right="302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составляет 70 %, а </w:t>
      </w:r>
      <w:proofErr w:type="spellStart"/>
      <w:r>
        <w:t>объѐм</w:t>
      </w:r>
      <w:proofErr w:type="spellEnd"/>
      <w:r>
        <w:t xml:space="preserve">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из перечня, предлагаемого образовательной организацией, – 30 %</w:t>
      </w:r>
      <w:r>
        <w:rPr>
          <w:spacing w:val="-67"/>
        </w:rPr>
        <w:t xml:space="preserve"> </w:t>
      </w:r>
      <w:r>
        <w:t xml:space="preserve">от общего </w:t>
      </w:r>
      <w:proofErr w:type="spellStart"/>
      <w:r>
        <w:t>объѐма</w:t>
      </w:r>
      <w:proofErr w:type="spellEnd"/>
      <w:r>
        <w:t xml:space="preserve"> программы основного общего образования, реализуемой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</w:t>
      </w:r>
      <w:r w:rsidR="009F39CE">
        <w:t xml:space="preserve"> </w:t>
      </w:r>
      <w:r>
        <w:t>-</w:t>
      </w:r>
      <w:r>
        <w:rPr>
          <w:spacing w:val="1"/>
        </w:rPr>
        <w:t xml:space="preserve"> </w:t>
      </w:r>
      <w:r>
        <w:t>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C440D4" w:rsidRDefault="004238D3">
      <w:pPr>
        <w:pStyle w:val="a3"/>
        <w:spacing w:before="199" w:line="276" w:lineRule="auto"/>
        <w:ind w:right="305"/>
      </w:pPr>
      <w:r>
        <w:t>Освоение 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3"/>
        </w:rPr>
        <w:t xml:space="preserve"> </w:t>
      </w:r>
      <w:r>
        <w:t>аттестацией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порядке,</w:t>
      </w:r>
      <w:r>
        <w:rPr>
          <w:spacing w:val="22"/>
        </w:rPr>
        <w:t xml:space="preserve"> </w:t>
      </w:r>
      <w:r>
        <w:t>определенных</w:t>
      </w:r>
      <w:r>
        <w:rPr>
          <w:spacing w:val="23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подразделяется на четвертную, которая</w:t>
      </w:r>
      <w:r>
        <w:rPr>
          <w:spacing w:val="1"/>
        </w:rPr>
        <w:t xml:space="preserve"> </w:t>
      </w:r>
      <w:r>
        <w:t>проводится по</w:t>
      </w:r>
      <w:r>
        <w:rPr>
          <w:spacing w:val="1"/>
        </w:rPr>
        <w:t xml:space="preserve"> </w:t>
      </w:r>
      <w:r>
        <w:t>каждому учебному</w:t>
      </w:r>
      <w:r>
        <w:rPr>
          <w:spacing w:val="1"/>
        </w:rPr>
        <w:t xml:space="preserve"> </w:t>
      </w:r>
      <w:r>
        <w:t>предмету по итогам четверти, а также годовую промежуточную аттестацию,</w:t>
      </w:r>
      <w:r>
        <w:rPr>
          <w:spacing w:val="1"/>
        </w:rPr>
        <w:t xml:space="preserve"> </w:t>
      </w:r>
      <w:r>
        <w:t>которая проводится по каждому учебному предмету по итогам учебного года.</w:t>
      </w:r>
      <w:r>
        <w:rPr>
          <w:spacing w:val="-6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четвертной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педагог.</w:t>
      </w:r>
    </w:p>
    <w:p w:rsidR="00C440D4" w:rsidRDefault="004238D3">
      <w:pPr>
        <w:pStyle w:val="a3"/>
        <w:spacing w:before="202" w:line="276" w:lineRule="auto"/>
        <w:ind w:right="305"/>
      </w:pPr>
      <w:r>
        <w:t>Промежуточная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00"/>
        <w:ind w:hanging="361"/>
        <w:jc w:val="left"/>
        <w:rPr>
          <w:sz w:val="28"/>
        </w:rPr>
      </w:pPr>
      <w:r>
        <w:rPr>
          <w:sz w:val="28"/>
        </w:rPr>
        <w:t>диагностических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математика);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7"/>
        <w:ind w:hanging="361"/>
        <w:jc w:val="left"/>
        <w:rPr>
          <w:sz w:val="28"/>
        </w:rPr>
      </w:pPr>
      <w:proofErr w:type="spellStart"/>
      <w:r>
        <w:rPr>
          <w:sz w:val="28"/>
        </w:rPr>
        <w:t>метапредметной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C440D4" w:rsidRDefault="004238D3">
      <w:pPr>
        <w:pStyle w:val="a3"/>
        <w:spacing w:before="250" w:line="276" w:lineRule="auto"/>
        <w:ind w:right="312"/>
      </w:pPr>
      <w:r>
        <w:t>Полученные результаты позволяют определить уровень выполнения работы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класса, отметка при</w:t>
      </w:r>
      <w:r>
        <w:rPr>
          <w:spacing w:val="-3"/>
        </w:rPr>
        <w:t xml:space="preserve"> </w:t>
      </w:r>
      <w:r>
        <w:t>этом не выставляется.</w:t>
      </w:r>
    </w:p>
    <w:p w:rsidR="00C440D4" w:rsidRDefault="004238D3">
      <w:pPr>
        <w:pStyle w:val="a3"/>
        <w:spacing w:before="200" w:line="276" w:lineRule="auto"/>
        <w:ind w:right="305"/>
      </w:pPr>
      <w:r>
        <w:t>Промежуточная годовая аттестация обучающихся 2-3 классов проводится в</w:t>
      </w:r>
      <w:r>
        <w:rPr>
          <w:spacing w:val="1"/>
        </w:rPr>
        <w:t xml:space="preserve"> </w:t>
      </w:r>
      <w:r>
        <w:t>форме: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01"/>
        <w:ind w:hanging="361"/>
        <w:jc w:val="left"/>
        <w:rPr>
          <w:sz w:val="28"/>
        </w:rPr>
      </w:pP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математика);</w:t>
      </w:r>
    </w:p>
    <w:p w:rsidR="00C440D4" w:rsidRDefault="00C440D4">
      <w:pPr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67"/>
        <w:ind w:hanging="361"/>
        <w:jc w:val="left"/>
        <w:rPr>
          <w:sz w:val="28"/>
        </w:rPr>
      </w:pPr>
      <w:r>
        <w:rPr>
          <w:sz w:val="28"/>
        </w:rPr>
        <w:lastRenderedPageBreak/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50"/>
        <w:ind w:hanging="361"/>
        <w:jc w:val="left"/>
        <w:rPr>
          <w:sz w:val="28"/>
        </w:rPr>
      </w:pPr>
      <w:proofErr w:type="spellStart"/>
      <w:r>
        <w:rPr>
          <w:sz w:val="28"/>
        </w:rPr>
        <w:t>метапредметной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 w:rsidR="00C440D4" w:rsidRDefault="004238D3">
      <w:pPr>
        <w:pStyle w:val="a3"/>
        <w:spacing w:before="247" w:line="276" w:lineRule="auto"/>
        <w:ind w:right="306" w:firstLine="69"/>
      </w:pPr>
      <w:r>
        <w:t>Формой годовой промежуточной аттестации обучающихся 4 класса является</w:t>
      </w:r>
      <w:r>
        <w:rPr>
          <w:spacing w:val="-67"/>
        </w:rPr>
        <w:t xml:space="preserve"> </w:t>
      </w:r>
      <w:r>
        <w:t xml:space="preserve">ВПР по математике, русскому языку, окружающему миру и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проверочная</w:t>
      </w:r>
      <w:r>
        <w:rPr>
          <w:spacing w:val="-1"/>
        </w:rPr>
        <w:t xml:space="preserve"> </w:t>
      </w:r>
      <w:r>
        <w:t>работа.</w:t>
      </w:r>
    </w:p>
    <w:p w:rsidR="00C440D4" w:rsidRDefault="004238D3">
      <w:pPr>
        <w:pStyle w:val="a3"/>
        <w:spacing w:before="202" w:line="276" w:lineRule="auto"/>
        <w:ind w:right="302"/>
      </w:pPr>
      <w:r>
        <w:t>Годовая промежуточная аттестация обучающихся 5-8 классов проводится в</w:t>
      </w:r>
      <w:r>
        <w:rPr>
          <w:spacing w:val="1"/>
        </w:rPr>
        <w:t xml:space="preserve"> </w:t>
      </w:r>
      <w:r>
        <w:t>форме ВПР и в формах, определенных педагогом, если по данному предмету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арифметическое</w:t>
      </w:r>
      <w:r>
        <w:rPr>
          <w:spacing w:val="-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отметок.</w:t>
      </w:r>
    </w:p>
    <w:p w:rsidR="00C440D4" w:rsidRDefault="004238D3">
      <w:pPr>
        <w:pStyle w:val="a3"/>
        <w:spacing w:before="199" w:line="278" w:lineRule="auto"/>
        <w:ind w:right="306"/>
      </w:pPr>
      <w:r>
        <w:t>Годовая промежуточная аттестация обучающихся 9-11 классов проводится в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определенной педагогом.</w:t>
      </w:r>
    </w:p>
    <w:p w:rsidR="00C440D4" w:rsidRDefault="004238D3">
      <w:pPr>
        <w:pStyle w:val="a3"/>
        <w:spacing w:before="194" w:line="276" w:lineRule="auto"/>
        <w:ind w:right="306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67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 Обучающиеся, не ликвидировавшие в установленные 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родителей (законных представителей) оставляются на повторное обучение,</w:t>
      </w:r>
      <w:r>
        <w:rPr>
          <w:spacing w:val="1"/>
        </w:rPr>
        <w:t xml:space="preserve"> </w:t>
      </w:r>
      <w:r>
        <w:t>переводятся на обучение по адаптированным образовательным программам в</w:t>
      </w:r>
      <w:r>
        <w:rPr>
          <w:spacing w:val="-67"/>
        </w:rPr>
        <w:t xml:space="preserve"> </w:t>
      </w:r>
      <w:r>
        <w:t>соответствии с рекомендациями психолого-медико-педагогической комиссии</w:t>
      </w:r>
      <w:r>
        <w:rPr>
          <w:spacing w:val="-67"/>
        </w:rPr>
        <w:t xml:space="preserve"> </w:t>
      </w:r>
      <w:r>
        <w:t>либо на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4072A9" w:rsidRDefault="004238D3">
      <w:pPr>
        <w:pStyle w:val="a3"/>
        <w:spacing w:before="200" w:line="278" w:lineRule="auto"/>
        <w:ind w:right="307"/>
        <w:rPr>
          <w:spacing w:val="1"/>
        </w:rPr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</w:p>
    <w:p w:rsidR="00C440D4" w:rsidRDefault="004238D3">
      <w:pPr>
        <w:pStyle w:val="a3"/>
        <w:spacing w:before="200" w:line="278" w:lineRule="auto"/>
        <w:ind w:right="307"/>
        <w:rPr>
          <w:b/>
        </w:rPr>
      </w:pPr>
      <w:r>
        <w:rPr>
          <w:b/>
        </w:rPr>
        <w:t>4.Нормативная</w:t>
      </w:r>
      <w:r>
        <w:rPr>
          <w:b/>
          <w:spacing w:val="-3"/>
        </w:rPr>
        <w:t xml:space="preserve"> </w:t>
      </w:r>
      <w:r>
        <w:rPr>
          <w:b/>
        </w:rPr>
        <w:t>база.</w:t>
      </w:r>
    </w:p>
    <w:p w:rsidR="00C440D4" w:rsidRDefault="004072A9">
      <w:pPr>
        <w:pStyle w:val="a3"/>
        <w:spacing w:before="190" w:line="278" w:lineRule="auto"/>
        <w:ind w:right="308"/>
      </w:pPr>
      <w:r>
        <w:t>Учебный план Г</w:t>
      </w:r>
      <w:r w:rsidR="004238D3">
        <w:t>БОУ «</w:t>
      </w:r>
      <w:r>
        <w:t>Центр образования г. Магас</w:t>
      </w:r>
      <w:r w:rsidR="004238D3">
        <w:t>» на 2023- 2024 учебный год</w:t>
      </w:r>
      <w:r w:rsidR="004238D3">
        <w:rPr>
          <w:spacing w:val="1"/>
        </w:rPr>
        <w:t xml:space="preserve"> </w:t>
      </w:r>
      <w:r w:rsidR="004238D3">
        <w:t>разработан</w:t>
      </w:r>
      <w:r w:rsidR="004238D3">
        <w:rPr>
          <w:spacing w:val="-1"/>
        </w:rPr>
        <w:t xml:space="preserve"> </w:t>
      </w:r>
      <w:r w:rsidR="004238D3">
        <w:t>в</w:t>
      </w:r>
      <w:r w:rsidR="004238D3">
        <w:rPr>
          <w:spacing w:val="-1"/>
        </w:rPr>
        <w:t xml:space="preserve"> </w:t>
      </w:r>
      <w:r w:rsidR="004238D3">
        <w:t>соответствии</w:t>
      </w:r>
      <w:r w:rsidR="004238D3">
        <w:rPr>
          <w:spacing w:val="-1"/>
        </w:rPr>
        <w:t xml:space="preserve"> </w:t>
      </w:r>
      <w:r w:rsidR="004238D3">
        <w:t>со</w:t>
      </w:r>
      <w:r w:rsidR="004238D3">
        <w:rPr>
          <w:spacing w:val="1"/>
        </w:rPr>
        <w:t xml:space="preserve"> </w:t>
      </w:r>
      <w:r w:rsidR="004238D3">
        <w:t>следующими документами: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94" w:line="278" w:lineRule="auto"/>
        <w:ind w:left="1021" w:right="313"/>
        <w:rPr>
          <w:rFonts w:ascii="Symbol" w:hAnsi="Symbol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до 2030 года»;</w:t>
      </w:r>
      <w:r>
        <w:rPr>
          <w:spacing w:val="3"/>
          <w:sz w:val="28"/>
        </w:rPr>
        <w:t xml:space="preserve"> </w:t>
      </w:r>
      <w:r>
        <w:rPr>
          <w:rFonts w:ascii="Symbol" w:hAnsi="Symbol"/>
        </w:rPr>
        <w:t>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1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06"/>
        <w:rPr>
          <w:sz w:val="28"/>
        </w:rPr>
      </w:pPr>
      <w:r>
        <w:rPr>
          <w:sz w:val="28"/>
        </w:rPr>
        <w:t>Федеральный закон от 31.07.2020 № 304 –ФЗ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67" w:line="276" w:lineRule="auto"/>
        <w:ind w:left="1021" w:right="305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64100);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64101);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2" w:line="276" w:lineRule="auto"/>
        <w:ind w:left="1021" w:right="302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№732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413"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92"/>
        </w:tabs>
        <w:spacing w:line="276" w:lineRule="auto"/>
        <w:ind w:left="1021" w:right="305"/>
        <w:rPr>
          <w:sz w:val="28"/>
        </w:rPr>
      </w:pPr>
      <w:r>
        <w:tab/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молодежи»»;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20.05.2020 № 254 «О федеральном перечне учебников, 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21.09.2022 № 858 «Об утверждении федерального перечня 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 аккредитацию образовательных программ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8" w:lineRule="auto"/>
        <w:ind w:left="1021" w:right="311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исключенных</w:t>
      </w:r>
      <w:r>
        <w:rPr>
          <w:spacing w:val="-67"/>
        </w:rPr>
        <w:t xml:space="preserve"> </w:t>
      </w:r>
      <w:r>
        <w:t>учебников»;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67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25.05.2015</w:t>
      </w:r>
      <w:r>
        <w:rPr>
          <w:spacing w:val="14"/>
          <w:sz w:val="28"/>
        </w:rPr>
        <w:t xml:space="preserve"> </w:t>
      </w:r>
      <w:r>
        <w:rPr>
          <w:sz w:val="28"/>
        </w:rPr>
        <w:t>№08-761</w:t>
      </w:r>
    </w:p>
    <w:p w:rsidR="00C440D4" w:rsidRDefault="004238D3">
      <w:pPr>
        <w:pStyle w:val="a3"/>
        <w:spacing w:before="50" w:line="276" w:lineRule="auto"/>
        <w:ind w:left="1021" w:right="306"/>
      </w:pPr>
      <w:r>
        <w:t>«Об изучении предметных областей: "Основы религиозных культур и</w:t>
      </w:r>
      <w:r>
        <w:rPr>
          <w:spacing w:val="1"/>
        </w:rPr>
        <w:t xml:space="preserve"> </w:t>
      </w:r>
      <w:r>
        <w:t>светской этики" и "Основы духовно-нравственной культуры народов</w:t>
      </w:r>
      <w:r>
        <w:rPr>
          <w:spacing w:val="1"/>
        </w:rPr>
        <w:t xml:space="preserve"> </w:t>
      </w:r>
      <w:r>
        <w:t>России"»;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1" w:line="276" w:lineRule="auto"/>
        <w:ind w:left="1021" w:right="305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08-761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этики» и «Основы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92"/>
        </w:tabs>
        <w:spacing w:line="276" w:lineRule="auto"/>
        <w:ind w:left="1021" w:right="305"/>
        <w:rPr>
          <w:sz w:val="28"/>
        </w:rPr>
      </w:pPr>
      <w:r>
        <w:tab/>
      </w:r>
      <w:r>
        <w:rPr>
          <w:sz w:val="28"/>
        </w:rPr>
        <w:t>Распоряжение Министерства просвещения РФ от 01 ноября 2019 г. №</w:t>
      </w:r>
      <w:r>
        <w:rPr>
          <w:spacing w:val="1"/>
          <w:sz w:val="28"/>
        </w:rPr>
        <w:t xml:space="preserve"> </w:t>
      </w:r>
      <w:r>
        <w:rPr>
          <w:sz w:val="28"/>
        </w:rPr>
        <w:t>Р109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692D10">
        <w:rPr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Приказ Министерства просвещения РФ от 18 февраля 2020 г. № 52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2020-</w:t>
      </w:r>
      <w:r>
        <w:rPr>
          <w:spacing w:val="44"/>
          <w:sz w:val="28"/>
        </w:rPr>
        <w:t xml:space="preserve"> </w:t>
      </w:r>
      <w:r>
        <w:rPr>
          <w:sz w:val="28"/>
        </w:rPr>
        <w:t>2024</w:t>
      </w:r>
      <w:r>
        <w:rPr>
          <w:spacing w:val="44"/>
          <w:sz w:val="28"/>
        </w:rPr>
        <w:t xml:space="preserve"> </w:t>
      </w:r>
      <w:r>
        <w:rPr>
          <w:sz w:val="28"/>
        </w:rPr>
        <w:t>годы,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C440D4" w:rsidRDefault="00C440D4" w:rsidP="001D03A8">
      <w:pPr>
        <w:pStyle w:val="a5"/>
        <w:tabs>
          <w:tab w:val="left" w:pos="1092"/>
        </w:tabs>
        <w:spacing w:line="276" w:lineRule="auto"/>
        <w:ind w:right="307" w:firstLine="0"/>
        <w:rPr>
          <w:sz w:val="28"/>
        </w:rPr>
      </w:pPr>
    </w:p>
    <w:p w:rsidR="00C440D4" w:rsidRDefault="001D03A8">
      <w:pPr>
        <w:pStyle w:val="a5"/>
        <w:numPr>
          <w:ilvl w:val="1"/>
          <w:numId w:val="12"/>
        </w:numPr>
        <w:tabs>
          <w:tab w:val="left" w:pos="1022"/>
        </w:tabs>
        <w:spacing w:before="1"/>
        <w:ind w:hanging="361"/>
        <w:rPr>
          <w:sz w:val="28"/>
        </w:rPr>
      </w:pPr>
      <w:r>
        <w:rPr>
          <w:sz w:val="28"/>
        </w:rPr>
        <w:t xml:space="preserve">     </w:t>
      </w:r>
      <w:r w:rsidR="004238D3">
        <w:rPr>
          <w:sz w:val="28"/>
        </w:rPr>
        <w:t>Устав</w:t>
      </w:r>
      <w:r w:rsidR="004238D3">
        <w:rPr>
          <w:spacing w:val="-4"/>
          <w:sz w:val="28"/>
        </w:rPr>
        <w:t xml:space="preserve"> </w:t>
      </w:r>
      <w:r>
        <w:rPr>
          <w:sz w:val="28"/>
        </w:rPr>
        <w:t>Г</w:t>
      </w:r>
      <w:r w:rsidR="004238D3">
        <w:rPr>
          <w:sz w:val="28"/>
        </w:rPr>
        <w:t>БОУ</w:t>
      </w:r>
      <w:r w:rsidR="004238D3">
        <w:rPr>
          <w:spacing w:val="-3"/>
          <w:sz w:val="28"/>
        </w:rPr>
        <w:t xml:space="preserve"> </w:t>
      </w:r>
      <w:r w:rsidR="004238D3">
        <w:rPr>
          <w:sz w:val="28"/>
        </w:rPr>
        <w:t>«</w:t>
      </w:r>
      <w:r>
        <w:rPr>
          <w:sz w:val="28"/>
        </w:rPr>
        <w:t>Центр образования г. Магас</w:t>
      </w:r>
      <w:r w:rsidR="004238D3">
        <w:rPr>
          <w:sz w:val="28"/>
        </w:rPr>
        <w:t>»;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before="47" w:line="276" w:lineRule="auto"/>
        <w:ind w:left="1021" w:right="310"/>
        <w:rPr>
          <w:sz w:val="28"/>
        </w:rPr>
      </w:pPr>
      <w:r>
        <w:rPr>
          <w:sz w:val="28"/>
        </w:rPr>
        <w:t>Федеральная основная образовательная программа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67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22.12.2022</w:t>
      </w:r>
      <w:r>
        <w:rPr>
          <w:spacing w:val="-3"/>
          <w:sz w:val="28"/>
        </w:rPr>
        <w:t xml:space="preserve"> </w:t>
      </w:r>
      <w:r>
        <w:rPr>
          <w:sz w:val="28"/>
        </w:rPr>
        <w:t>№ 71762));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22"/>
        </w:tabs>
        <w:spacing w:line="276" w:lineRule="auto"/>
        <w:ind w:left="1021" w:right="304"/>
        <w:rPr>
          <w:sz w:val="28"/>
        </w:rPr>
      </w:pPr>
      <w:r>
        <w:rPr>
          <w:sz w:val="28"/>
        </w:rPr>
        <w:t>Федеральная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22.12.2022</w:t>
      </w:r>
      <w:r>
        <w:rPr>
          <w:spacing w:val="-3"/>
          <w:sz w:val="28"/>
        </w:rPr>
        <w:t xml:space="preserve"> </w:t>
      </w:r>
      <w:r>
        <w:rPr>
          <w:sz w:val="28"/>
        </w:rPr>
        <w:t>№ 71764));</w:t>
      </w:r>
    </w:p>
    <w:p w:rsidR="00C440D4" w:rsidRDefault="004238D3">
      <w:pPr>
        <w:pStyle w:val="a5"/>
        <w:numPr>
          <w:ilvl w:val="1"/>
          <w:numId w:val="12"/>
        </w:numPr>
        <w:tabs>
          <w:tab w:val="left" w:pos="1092"/>
        </w:tabs>
        <w:spacing w:before="1" w:line="276" w:lineRule="auto"/>
        <w:ind w:left="1021" w:right="306"/>
        <w:rPr>
          <w:sz w:val="28"/>
        </w:rPr>
      </w:pPr>
      <w:r>
        <w:tab/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6" w:lineRule="auto"/>
        <w:ind w:left="1021" w:right="312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67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22.12.2022</w:t>
      </w:r>
      <w:r>
        <w:rPr>
          <w:spacing w:val="-3"/>
        </w:rPr>
        <w:t xml:space="preserve"> </w:t>
      </w:r>
      <w:r>
        <w:t>№ 71763));</w:t>
      </w:r>
    </w:p>
    <w:p w:rsidR="00C440D4" w:rsidRDefault="004238D3">
      <w:pPr>
        <w:pStyle w:val="1"/>
        <w:spacing w:before="207"/>
        <w:ind w:left="354" w:right="5"/>
      </w:pP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C440D4" w:rsidRDefault="004238D3">
      <w:pPr>
        <w:pStyle w:val="a5"/>
        <w:numPr>
          <w:ilvl w:val="0"/>
          <w:numId w:val="11"/>
        </w:numPr>
        <w:tabs>
          <w:tab w:val="left" w:pos="3637"/>
        </w:tabs>
        <w:spacing w:before="275"/>
        <w:ind w:hanging="361"/>
        <w:jc w:val="left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1E3313" w:rsidRPr="006A0AFE" w:rsidRDefault="004238D3" w:rsidP="001E3313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A0AFE">
        <w:rPr>
          <w:sz w:val="28"/>
          <w:szCs w:val="28"/>
        </w:rPr>
        <w:t>Учебный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план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1-4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классов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разработан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на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основе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Федерального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учебного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плана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основного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общего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образования.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В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основу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учебного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плана</w:t>
      </w:r>
      <w:r w:rsidRPr="006A0AFE">
        <w:rPr>
          <w:spacing w:val="1"/>
          <w:sz w:val="28"/>
          <w:szCs w:val="28"/>
        </w:rPr>
        <w:t xml:space="preserve"> </w:t>
      </w:r>
      <w:r w:rsidRPr="006A0AFE">
        <w:rPr>
          <w:sz w:val="28"/>
          <w:szCs w:val="28"/>
        </w:rPr>
        <w:t>положен</w:t>
      </w:r>
      <w:r w:rsidR="001E3313" w:rsidRPr="006A0AFE">
        <w:rPr>
          <w:sz w:val="28"/>
          <w:szCs w:val="28"/>
        </w:rPr>
        <w:t xml:space="preserve"> </w:t>
      </w:r>
      <w:r w:rsidRPr="006A0AFE">
        <w:rPr>
          <w:spacing w:val="-67"/>
          <w:sz w:val="28"/>
          <w:szCs w:val="28"/>
        </w:rPr>
        <w:t xml:space="preserve"> </w:t>
      </w:r>
      <w:r w:rsidRPr="006A0AFE">
        <w:rPr>
          <w:spacing w:val="1"/>
          <w:sz w:val="28"/>
          <w:szCs w:val="28"/>
        </w:rPr>
        <w:t xml:space="preserve"> </w:t>
      </w:r>
      <w:r w:rsidR="001E3313" w:rsidRPr="006A0AFE">
        <w:rPr>
          <w:color w:val="333333"/>
          <w:sz w:val="28"/>
          <w:szCs w:val="28"/>
          <w:lang w:eastAsia="ru-RU"/>
        </w:rPr>
        <w:t>Вариант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</w:tblGrid>
      <w:tr w:rsidR="001E3313" w:rsidRPr="006A0AFE" w:rsidTr="00F916D2">
        <w:tc>
          <w:tcPr>
            <w:tcW w:w="0" w:type="auto"/>
            <w:hideMark/>
          </w:tcPr>
          <w:p w:rsidR="001E3313" w:rsidRPr="006A0AFE" w:rsidRDefault="001E3313" w:rsidP="00F916D2">
            <w:pPr>
              <w:rPr>
                <w:bCs/>
                <w:sz w:val="28"/>
                <w:szCs w:val="28"/>
                <w:lang w:eastAsia="ru-RU"/>
              </w:rPr>
            </w:pPr>
            <w:r w:rsidRPr="006A0AFE">
              <w:rPr>
                <w:bCs/>
                <w:sz w:val="28"/>
                <w:szCs w:val="28"/>
                <w:lang w:eastAsia="ru-RU"/>
              </w:rPr>
              <w:t>Федеральный учебный план начального общего образования (5-дневная учебная неделя с изучением родного языка или обучением на родном языке)</w:t>
            </w:r>
            <w:r w:rsidR="006A0AFE">
              <w:rPr>
                <w:bCs/>
                <w:sz w:val="28"/>
                <w:szCs w:val="28"/>
                <w:lang w:eastAsia="ru-RU"/>
              </w:rPr>
              <w:t>,</w:t>
            </w:r>
          </w:p>
        </w:tc>
      </w:tr>
    </w:tbl>
    <w:p w:rsidR="00C440D4" w:rsidRDefault="004238D3" w:rsidP="006A0AFE">
      <w:pPr>
        <w:pStyle w:val="a3"/>
        <w:spacing w:before="251" w:line="276" w:lineRule="auto"/>
        <w:ind w:left="0" w:right="305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утвержденной приказом Минпросвещения от 16.11.2022 № 992.</w:t>
      </w:r>
      <w:r>
        <w:rPr>
          <w:spacing w:val="1"/>
        </w:rPr>
        <w:t xml:space="preserve"> </w:t>
      </w:r>
      <w:r>
        <w:t>Учебный план реализуется</w:t>
      </w:r>
      <w:r>
        <w:rPr>
          <w:spacing w:val="1"/>
        </w:rPr>
        <w:t xml:space="preserve"> </w:t>
      </w:r>
      <w:r>
        <w:t>в соответствии с образовательной программой</w:t>
      </w:r>
      <w:r>
        <w:rPr>
          <w:spacing w:val="1"/>
        </w:rPr>
        <w:t xml:space="preserve"> </w:t>
      </w:r>
      <w:r>
        <w:t>начальной школы. В 1-4 классах учебный план реализуется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 процесса, установленных в Санитарных правилах и нормах</w:t>
      </w:r>
      <w:r>
        <w:rPr>
          <w:spacing w:val="-67"/>
        </w:rPr>
        <w:t xml:space="preserve"> </w:t>
      </w:r>
      <w:r>
        <w:t>СанПиН 1.2.3685-21 «Гигиенические нормативы и требования к обеспечению</w:t>
      </w:r>
      <w:r>
        <w:rPr>
          <w:spacing w:val="-67"/>
        </w:rPr>
        <w:t xml:space="preserve"> </w:t>
      </w:r>
      <w:r>
        <w:t>безопасности и (или) безвредности для человека факторов среды 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28.01.2021 №</w:t>
      </w:r>
      <w:r>
        <w:rPr>
          <w:spacing w:val="-4"/>
        </w:rPr>
        <w:t xml:space="preserve"> </w:t>
      </w:r>
      <w:r>
        <w:t>2 и</w:t>
      </w:r>
      <w:r>
        <w:rPr>
          <w:spacing w:val="-4"/>
        </w:rPr>
        <w:t xml:space="preserve"> </w:t>
      </w:r>
      <w:r>
        <w:t>предусматривает: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  <w:tab w:val="left" w:pos="3657"/>
          <w:tab w:val="left" w:pos="4583"/>
          <w:tab w:val="left" w:pos="6059"/>
          <w:tab w:val="left" w:pos="8495"/>
        </w:tabs>
        <w:spacing w:before="202" w:line="276" w:lineRule="auto"/>
        <w:ind w:right="304"/>
        <w:jc w:val="left"/>
        <w:rPr>
          <w:sz w:val="28"/>
        </w:rPr>
      </w:pPr>
      <w:proofErr w:type="spellStart"/>
      <w:r>
        <w:rPr>
          <w:sz w:val="28"/>
        </w:rPr>
        <w:t>четырѐхлетний</w:t>
      </w:r>
      <w:proofErr w:type="spellEnd"/>
      <w:r>
        <w:rPr>
          <w:sz w:val="28"/>
        </w:rPr>
        <w:tab/>
        <w:t>срок</w:t>
      </w:r>
      <w:r>
        <w:rPr>
          <w:sz w:val="28"/>
        </w:rPr>
        <w:tab/>
        <w:t>освоения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 1-4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525"/>
          <w:tab w:val="left" w:pos="1526"/>
        </w:tabs>
        <w:spacing w:line="276" w:lineRule="auto"/>
        <w:ind w:right="310"/>
        <w:jc w:val="left"/>
        <w:rPr>
          <w:sz w:val="28"/>
        </w:rPr>
      </w:pPr>
      <w:r>
        <w:tab/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дней,</w:t>
      </w:r>
      <w:r>
        <w:rPr>
          <w:spacing w:val="-1"/>
          <w:sz w:val="28"/>
        </w:rPr>
        <w:t xml:space="preserve"> </w:t>
      </w:r>
      <w:r>
        <w:rPr>
          <w:sz w:val="28"/>
        </w:rPr>
        <w:t>летом</w:t>
      </w:r>
      <w:r>
        <w:rPr>
          <w:spacing w:val="1"/>
          <w:sz w:val="28"/>
        </w:rPr>
        <w:t xml:space="preserve"> </w:t>
      </w:r>
      <w:r>
        <w:rPr>
          <w:sz w:val="28"/>
        </w:rPr>
        <w:t>– 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8 недель;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</w:tabs>
        <w:spacing w:line="276" w:lineRule="auto"/>
        <w:ind w:right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1-ом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недельные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каникулы</w:t>
      </w:r>
      <w:r w:rsidR="006A0AF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феврале;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прописан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записки;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</w:tabs>
        <w:spacing w:before="49" w:line="276" w:lineRule="auto"/>
        <w:ind w:right="30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5-тидневный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</w:tabs>
        <w:spacing w:line="276" w:lineRule="auto"/>
        <w:ind w:right="303"/>
        <w:rPr>
          <w:sz w:val="28"/>
        </w:rPr>
      </w:pPr>
      <w:r>
        <w:rPr>
          <w:sz w:val="28"/>
        </w:rPr>
        <w:t>образовательная недельная нагрузка равномерно распределяется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превышает 4 уроков, один раз в неделю – не более 5 уроков, за </w:t>
      </w:r>
      <w:proofErr w:type="spellStart"/>
      <w:r>
        <w:rPr>
          <w:sz w:val="28"/>
        </w:rPr>
        <w:t>счѐт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урока физической культуры; для обучающихся II-IV классов – 2 дня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 урока, 3 дня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526"/>
        </w:tabs>
        <w:spacing w:before="1" w:line="276" w:lineRule="auto"/>
        <w:ind w:right="305"/>
        <w:rPr>
          <w:sz w:val="28"/>
        </w:rPr>
      </w:pPr>
      <w:r>
        <w:tab/>
      </w:r>
      <w:r>
        <w:rPr>
          <w:sz w:val="28"/>
        </w:rPr>
        <w:t>домашние задания даются обучающимся с учетом возможности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пределах: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1-м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1,0</w:t>
      </w:r>
      <w:r>
        <w:rPr>
          <w:spacing w:val="19"/>
          <w:sz w:val="28"/>
        </w:rPr>
        <w:t xml:space="preserve"> </w:t>
      </w:r>
      <w:r>
        <w:rPr>
          <w:sz w:val="28"/>
        </w:rPr>
        <w:t>ч,</w:t>
      </w:r>
      <w:r>
        <w:rPr>
          <w:spacing w:val="21"/>
          <w:sz w:val="28"/>
        </w:rPr>
        <w:t xml:space="preserve"> </w:t>
      </w:r>
      <w:r>
        <w:rPr>
          <w:sz w:val="28"/>
        </w:rPr>
        <w:t>во</w:t>
      </w:r>
      <w:r>
        <w:rPr>
          <w:spacing w:val="20"/>
          <w:sz w:val="28"/>
        </w:rPr>
        <w:t xml:space="preserve"> </w:t>
      </w:r>
      <w:r>
        <w:rPr>
          <w:sz w:val="28"/>
        </w:rPr>
        <w:t>2-3-м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</w:p>
    <w:p w:rsidR="00C440D4" w:rsidRDefault="00C440D4">
      <w:pPr>
        <w:spacing w:line="276" w:lineRule="auto"/>
        <w:jc w:val="both"/>
        <w:rPr>
          <w:sz w:val="28"/>
        </w:rPr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6" w:lineRule="auto"/>
        <w:ind w:left="1456" w:right="306"/>
      </w:pPr>
      <w:r>
        <w:lastRenderedPageBreak/>
        <w:t xml:space="preserve">1,5 ч, в 4-м – до 2 ч (по всем предметам); </w:t>
      </w:r>
      <w:r>
        <w:rPr>
          <w:rFonts w:ascii="Symbol" w:hAnsi="Symbol"/>
          <w:sz w:val="22"/>
        </w:rPr>
        <w:t></w:t>
      </w:r>
      <w:r>
        <w:rPr>
          <w:sz w:val="22"/>
        </w:rPr>
        <w:t xml:space="preserve"> </w:t>
      </w:r>
      <w:r>
        <w:t>с целью умственной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между уроками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55</w:t>
      </w:r>
      <w:r>
        <w:rPr>
          <w:spacing w:val="-67"/>
        </w:rPr>
        <w:t xml:space="preserve"> </w:t>
      </w:r>
      <w:r>
        <w:t>минут (прогулка и подвижные игры на свежем воздухе, экскурсии,</w:t>
      </w:r>
      <w:r>
        <w:rPr>
          <w:spacing w:val="1"/>
        </w:rPr>
        <w:t xml:space="preserve"> </w:t>
      </w:r>
      <w:r>
        <w:t>театрализации,</w:t>
      </w:r>
      <w:r>
        <w:rPr>
          <w:spacing w:val="-5"/>
        </w:rPr>
        <w:t xml:space="preserve"> </w:t>
      </w:r>
      <w:r>
        <w:t>игры) в</w:t>
      </w:r>
      <w:r>
        <w:rPr>
          <w:spacing w:val="-2"/>
        </w:rPr>
        <w:t xml:space="preserve"> </w:t>
      </w:r>
      <w:r>
        <w:t>1 четверти,</w:t>
      </w:r>
      <w:r>
        <w:rPr>
          <w:spacing w:val="-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 – во</w:t>
      </w:r>
      <w:r>
        <w:rPr>
          <w:spacing w:val="-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четверти;</w:t>
      </w:r>
    </w:p>
    <w:p w:rsidR="00C440D4" w:rsidRDefault="004238D3">
      <w:pPr>
        <w:pStyle w:val="a5"/>
        <w:numPr>
          <w:ilvl w:val="2"/>
          <w:numId w:val="12"/>
        </w:numPr>
        <w:tabs>
          <w:tab w:val="left" w:pos="1457"/>
        </w:tabs>
        <w:spacing w:before="2" w:line="276" w:lineRule="auto"/>
        <w:ind w:right="31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интегрировано в школьные дисциплины, предполагающие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C440D4" w:rsidRDefault="004238D3">
      <w:pPr>
        <w:pStyle w:val="a3"/>
        <w:spacing w:before="200" w:line="276" w:lineRule="auto"/>
        <w:ind w:right="302"/>
      </w:pPr>
      <w:r>
        <w:t>Данный учебный план обеспечивает преемственность в организации 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 xml:space="preserve">минимумом знаний, умений, навыков, которые позволят </w:t>
      </w:r>
      <w:proofErr w:type="spellStart"/>
      <w:r>
        <w:t>ребѐнку</w:t>
      </w:r>
      <w:proofErr w:type="spellEnd"/>
      <w:r>
        <w:t xml:space="preserve"> продолжить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на следующем уровне.</w:t>
      </w:r>
    </w:p>
    <w:p w:rsidR="00FE0BBC" w:rsidRDefault="00FE0BBC" w:rsidP="00FE0BB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0BBC" w:rsidRPr="00AA1DE3" w:rsidRDefault="00FE0BBC" w:rsidP="00FE0BBC">
      <w:pPr>
        <w:spacing w:line="360" w:lineRule="auto"/>
        <w:jc w:val="center"/>
        <w:rPr>
          <w:rFonts w:ascii="Arial Narrow" w:hAnsi="Arial Narrow"/>
        </w:rPr>
      </w:pPr>
      <w:r w:rsidRPr="00FE0BBC">
        <w:rPr>
          <w:b/>
          <w:sz w:val="24"/>
          <w:szCs w:val="24"/>
        </w:rPr>
        <w:t>Недельный учебный план ГБОУ «Центр образования г. Магас» на уровне начального общего образования (1-4 классы) на 2023-2024 учебный год (обновленный ФГОС НОО и ФОП)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2519"/>
        <w:gridCol w:w="2868"/>
        <w:gridCol w:w="850"/>
        <w:gridCol w:w="851"/>
        <w:gridCol w:w="850"/>
        <w:gridCol w:w="851"/>
        <w:gridCol w:w="1134"/>
      </w:tblGrid>
      <w:tr w:rsidR="00FE0BBC" w:rsidRPr="00FE0BBC" w:rsidTr="00FE0BBC">
        <w:trPr>
          <w:trHeight w:val="351"/>
          <w:jc w:val="center"/>
        </w:trPr>
        <w:tc>
          <w:tcPr>
            <w:tcW w:w="9923" w:type="dxa"/>
            <w:gridSpan w:val="7"/>
          </w:tcPr>
          <w:p w:rsidR="00FE0BBC" w:rsidRPr="00FE0BBC" w:rsidRDefault="00FE0BBC" w:rsidP="00E902FA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У</w:t>
            </w:r>
            <w:r w:rsidRPr="00FE0BBC">
              <w:rPr>
                <w:b/>
                <w:bCs/>
                <w:color w:val="333333"/>
                <w:sz w:val="24"/>
                <w:szCs w:val="24"/>
              </w:rPr>
              <w:t>чебный план начального общего образования (5-дневная учебная неделя)</w:t>
            </w:r>
          </w:p>
        </w:tc>
      </w:tr>
      <w:tr w:rsidR="00FE0BBC" w:rsidRPr="00FE0BBC" w:rsidTr="00FE0BBC">
        <w:trPr>
          <w:trHeight w:val="351"/>
          <w:jc w:val="center"/>
        </w:trPr>
        <w:tc>
          <w:tcPr>
            <w:tcW w:w="2519" w:type="dxa"/>
            <w:vMerge w:val="restart"/>
          </w:tcPr>
          <w:p w:rsidR="00FE0BBC" w:rsidRPr="00FE0BBC" w:rsidRDefault="00FE0BBC" w:rsidP="00FE0BBC">
            <w:pPr>
              <w:jc w:val="center"/>
              <w:rPr>
                <w:b/>
                <w:sz w:val="24"/>
                <w:szCs w:val="24"/>
              </w:rPr>
            </w:pPr>
            <w:r w:rsidRPr="00FE0BBC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68" w:type="dxa"/>
            <w:vMerge w:val="restart"/>
          </w:tcPr>
          <w:p w:rsidR="00FE0BBC" w:rsidRPr="00FE0BBC" w:rsidRDefault="00FE0BBC" w:rsidP="00FE0BBC">
            <w:pPr>
              <w:jc w:val="center"/>
              <w:rPr>
                <w:b/>
                <w:sz w:val="24"/>
                <w:szCs w:val="24"/>
              </w:rPr>
            </w:pPr>
            <w:r w:rsidRPr="00FE0BBC">
              <w:rPr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3402" w:type="dxa"/>
            <w:gridSpan w:val="4"/>
          </w:tcPr>
          <w:p w:rsidR="00FE0BBC" w:rsidRPr="00FE0BBC" w:rsidRDefault="00FE0BBC" w:rsidP="00FE0BBC">
            <w:pPr>
              <w:jc w:val="center"/>
              <w:rPr>
                <w:b/>
                <w:sz w:val="24"/>
                <w:szCs w:val="24"/>
              </w:rPr>
            </w:pPr>
            <w:r w:rsidRPr="00FE0BBC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FE0BBC" w:rsidRPr="00FE0BBC" w:rsidRDefault="00FE0BBC" w:rsidP="00E902FA">
            <w:pPr>
              <w:jc w:val="center"/>
              <w:rPr>
                <w:b/>
                <w:sz w:val="24"/>
                <w:szCs w:val="24"/>
              </w:rPr>
            </w:pPr>
            <w:r w:rsidRPr="00FE0BBC">
              <w:rPr>
                <w:b/>
                <w:sz w:val="24"/>
                <w:szCs w:val="24"/>
              </w:rPr>
              <w:t>Всего</w:t>
            </w:r>
          </w:p>
        </w:tc>
      </w:tr>
      <w:tr w:rsidR="00FE0BBC" w:rsidRPr="00FE0BBC" w:rsidTr="00FE0BBC">
        <w:trPr>
          <w:trHeight w:val="261"/>
          <w:jc w:val="center"/>
        </w:trPr>
        <w:tc>
          <w:tcPr>
            <w:tcW w:w="2519" w:type="dxa"/>
            <w:vMerge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  <w:lang w:val="en-US"/>
              </w:rPr>
            </w:pPr>
            <w:r w:rsidRPr="00FE0BB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  <w:lang w:val="en-US"/>
              </w:rPr>
            </w:pPr>
            <w:r w:rsidRPr="00FE0B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  <w:lang w:val="en-US"/>
              </w:rPr>
            </w:pPr>
            <w:r w:rsidRPr="00FE0BB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FE0BBC" w:rsidRPr="00FE0BBC" w:rsidRDefault="00FE0BBC" w:rsidP="00FE0BBC">
            <w:pPr>
              <w:jc w:val="center"/>
              <w:rPr>
                <w:sz w:val="24"/>
                <w:szCs w:val="24"/>
                <w:lang w:val="en-US"/>
              </w:rPr>
            </w:pPr>
            <w:r w:rsidRPr="00FE0BB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</w:p>
        </w:tc>
      </w:tr>
      <w:tr w:rsidR="00FE0BBC" w:rsidRPr="00FE0BBC" w:rsidTr="00FE0BBC">
        <w:trPr>
          <w:jc w:val="center"/>
        </w:trPr>
        <w:tc>
          <w:tcPr>
            <w:tcW w:w="9923" w:type="dxa"/>
            <w:gridSpan w:val="7"/>
          </w:tcPr>
          <w:p w:rsidR="00FE0BBC" w:rsidRPr="00FE0BBC" w:rsidRDefault="00FE0BBC" w:rsidP="00E902FA">
            <w:pPr>
              <w:jc w:val="center"/>
              <w:rPr>
                <w:b/>
                <w:sz w:val="24"/>
                <w:szCs w:val="24"/>
              </w:rPr>
            </w:pPr>
            <w:r w:rsidRPr="00FE0BB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E0BBC" w:rsidRPr="00FE0BBC" w:rsidTr="00FE0BBC">
        <w:trPr>
          <w:trHeight w:val="165"/>
          <w:jc w:val="center"/>
        </w:trPr>
        <w:tc>
          <w:tcPr>
            <w:tcW w:w="2519" w:type="dxa"/>
            <w:vMerge w:val="restart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Русский язык и</w:t>
            </w:r>
          </w:p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20</w:t>
            </w:r>
          </w:p>
        </w:tc>
      </w:tr>
      <w:tr w:rsidR="00FE0BBC" w:rsidRPr="00FE0BBC" w:rsidTr="00FE0BBC">
        <w:trPr>
          <w:trHeight w:val="197"/>
          <w:jc w:val="center"/>
        </w:trPr>
        <w:tc>
          <w:tcPr>
            <w:tcW w:w="2519" w:type="dxa"/>
            <w:vMerge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12</w:t>
            </w:r>
          </w:p>
        </w:tc>
      </w:tr>
      <w:tr w:rsidR="00FE0BBC" w:rsidRPr="00FE0BBC" w:rsidTr="00FE0BBC">
        <w:trPr>
          <w:trHeight w:val="197"/>
          <w:jc w:val="center"/>
        </w:trPr>
        <w:tc>
          <w:tcPr>
            <w:tcW w:w="2519" w:type="dxa"/>
            <w:vMerge w:val="restart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C55537" w:rsidP="00E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8</w:t>
            </w:r>
          </w:p>
        </w:tc>
      </w:tr>
      <w:tr w:rsidR="00FE0BBC" w:rsidRPr="00FE0BBC" w:rsidTr="00FE0BBC">
        <w:trPr>
          <w:trHeight w:val="197"/>
          <w:jc w:val="center"/>
        </w:trPr>
        <w:tc>
          <w:tcPr>
            <w:tcW w:w="2519" w:type="dxa"/>
            <w:vMerge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16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C55537" w:rsidP="00E90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7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  <w:vMerge w:val="restart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Искусство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  <w:vMerge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4</w:t>
            </w:r>
          </w:p>
        </w:tc>
      </w:tr>
      <w:tr w:rsidR="00FE0BBC" w:rsidRPr="00FE0BBC" w:rsidTr="00FE0BBC">
        <w:trPr>
          <w:jc w:val="center"/>
        </w:trPr>
        <w:tc>
          <w:tcPr>
            <w:tcW w:w="2519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68" w:type="dxa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8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90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417F11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135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693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3039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color w:val="000000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90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24</w:t>
            </w:r>
          </w:p>
        </w:tc>
      </w:tr>
      <w:tr w:rsidR="00FE0BBC" w:rsidRPr="00FE0BBC" w:rsidTr="00FE0BBC">
        <w:trPr>
          <w:jc w:val="center"/>
        </w:trPr>
        <w:tc>
          <w:tcPr>
            <w:tcW w:w="5387" w:type="dxa"/>
            <w:gridSpan w:val="2"/>
          </w:tcPr>
          <w:p w:rsidR="00FE0BBC" w:rsidRPr="00FE0BBC" w:rsidRDefault="00FE0BBC" w:rsidP="00E902FA">
            <w:pPr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E0BBC" w:rsidRPr="00FE0BBC" w:rsidRDefault="00FE0BBC" w:rsidP="00E902FA">
            <w:pPr>
              <w:jc w:val="center"/>
              <w:rPr>
                <w:sz w:val="24"/>
                <w:szCs w:val="24"/>
              </w:rPr>
            </w:pPr>
            <w:r w:rsidRPr="00FE0BBC">
              <w:rPr>
                <w:sz w:val="24"/>
                <w:szCs w:val="24"/>
              </w:rPr>
              <w:t>114</w:t>
            </w:r>
          </w:p>
        </w:tc>
      </w:tr>
      <w:tr w:rsidR="00417F11" w:rsidRPr="00FE0BBC" w:rsidTr="00E902FA">
        <w:trPr>
          <w:jc w:val="center"/>
        </w:trPr>
        <w:tc>
          <w:tcPr>
            <w:tcW w:w="9923" w:type="dxa"/>
            <w:gridSpan w:val="7"/>
          </w:tcPr>
          <w:p w:rsidR="00417F11" w:rsidRPr="00417F11" w:rsidRDefault="00417F11" w:rsidP="00E902FA">
            <w:pPr>
              <w:jc w:val="center"/>
              <w:rPr>
                <w:sz w:val="24"/>
                <w:szCs w:val="24"/>
              </w:rPr>
            </w:pPr>
            <w:r w:rsidRPr="00417F11">
              <w:rPr>
                <w:i/>
                <w:sz w:val="24"/>
                <w:szCs w:val="24"/>
              </w:rPr>
              <w:lastRenderedPageBreak/>
              <w:t>Курсы</w:t>
            </w:r>
            <w:r w:rsidRPr="00417F1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17F11">
              <w:rPr>
                <w:i/>
                <w:sz w:val="24"/>
                <w:szCs w:val="24"/>
              </w:rPr>
              <w:t>внеурочной</w:t>
            </w:r>
            <w:r w:rsidRPr="00417F1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17F11">
              <w:rPr>
                <w:i/>
                <w:sz w:val="24"/>
                <w:szCs w:val="24"/>
              </w:rPr>
              <w:t>деятельности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 w:rsidRPr="00417F11">
              <w:rPr>
                <w:spacing w:val="-3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«Разговоры</w:t>
            </w:r>
            <w:r w:rsidRPr="00417F11">
              <w:rPr>
                <w:spacing w:val="-2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о</w:t>
            </w:r>
            <w:r w:rsidRPr="00417F11">
              <w:rPr>
                <w:spacing w:val="-2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важном»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4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 w:rsidRPr="00417F11">
              <w:rPr>
                <w:spacing w:val="-4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«Функциональная</w:t>
            </w:r>
            <w:r w:rsidRPr="00417F11">
              <w:rPr>
                <w:spacing w:val="-4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ind w:left="105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10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F11" w:rsidRPr="00417F11" w:rsidRDefault="00417F11" w:rsidP="00E902FA">
            <w:pPr>
              <w:pStyle w:val="TableParagraph"/>
              <w:ind w:left="111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4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«В</w:t>
            </w:r>
            <w:r w:rsidRPr="00417F11"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мире</w:t>
            </w:r>
            <w:r w:rsidRPr="00417F11"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профессий»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F11" w:rsidRPr="00417F11" w:rsidRDefault="00417F11" w:rsidP="00E902FA">
            <w:pPr>
              <w:pStyle w:val="TableParagraph"/>
              <w:spacing w:line="304" w:lineRule="exact"/>
              <w:ind w:left="111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4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 w:rsidRPr="00417F11">
              <w:rPr>
                <w:spacing w:val="-3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«Спортивные</w:t>
            </w:r>
            <w:r w:rsidRPr="00417F11"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игры»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7F11" w:rsidRPr="00417F11" w:rsidRDefault="00EC5B59" w:rsidP="00E902FA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 w:rsidRPr="00417F11"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«Чтение</w:t>
            </w:r>
            <w:r w:rsidRPr="00417F11">
              <w:rPr>
                <w:spacing w:val="-1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с</w:t>
            </w:r>
            <w:r w:rsidRPr="00417F11">
              <w:rPr>
                <w:spacing w:val="-2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увлечением»</w:t>
            </w:r>
          </w:p>
        </w:tc>
        <w:tc>
          <w:tcPr>
            <w:tcW w:w="850" w:type="dxa"/>
          </w:tcPr>
          <w:p w:rsidR="00417F11" w:rsidRPr="00417F11" w:rsidRDefault="009E34D1" w:rsidP="00E902FA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7F11" w:rsidRPr="00417F11" w:rsidRDefault="00417F11" w:rsidP="00E902FA">
            <w:pPr>
              <w:pStyle w:val="TableParagraph"/>
              <w:ind w:left="111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1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417F11">
            <w:pPr>
              <w:pStyle w:val="TableParagraph"/>
              <w:tabs>
                <w:tab w:val="left" w:pos="726"/>
                <w:tab w:val="left" w:pos="1943"/>
                <w:tab w:val="left" w:pos="2883"/>
                <w:tab w:val="left" w:pos="32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«Чудеса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pacing w:val="-1"/>
                <w:sz w:val="24"/>
                <w:szCs w:val="24"/>
              </w:rPr>
              <w:t>природы»</w:t>
            </w:r>
            <w:r w:rsidRPr="00417F11">
              <w:rPr>
                <w:spacing w:val="-67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(проектно-исследовательская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850" w:type="dxa"/>
          </w:tcPr>
          <w:p w:rsidR="00417F11" w:rsidRPr="00417F11" w:rsidRDefault="00EC5B59" w:rsidP="00E902FA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EC5B59" w:rsidP="00E902FA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7F11" w:rsidRPr="00417F11" w:rsidRDefault="00EC5B59" w:rsidP="00E902FA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F11" w:rsidRPr="00417F11" w:rsidRDefault="00EC5B59" w:rsidP="00E902F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F11" w:rsidRPr="00417F11" w:rsidRDefault="00EC5B59" w:rsidP="00E902FA">
            <w:pPr>
              <w:pStyle w:val="TableParagraph"/>
              <w:spacing w:line="31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E902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ВД</w:t>
            </w:r>
            <w:r w:rsidRPr="00417F11">
              <w:rPr>
                <w:spacing w:val="-3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«Родной</w:t>
            </w:r>
            <w:r w:rsidRPr="00417F11">
              <w:rPr>
                <w:spacing w:val="-2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край»</w:t>
            </w: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7F11" w:rsidRPr="00417F11" w:rsidRDefault="00417F1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7F11" w:rsidRPr="00417F11" w:rsidRDefault="00837C76" w:rsidP="00E902F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F11" w:rsidRPr="00417F11" w:rsidRDefault="00837C76" w:rsidP="00E902FA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34D1" w:rsidRPr="00FE0BBC" w:rsidTr="00FE0BBC">
        <w:trPr>
          <w:jc w:val="center"/>
        </w:trPr>
        <w:tc>
          <w:tcPr>
            <w:tcW w:w="5387" w:type="dxa"/>
            <w:gridSpan w:val="2"/>
          </w:tcPr>
          <w:p w:rsidR="009E34D1" w:rsidRPr="00417F11" w:rsidRDefault="009E34D1" w:rsidP="00E902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«Цветоводство»</w:t>
            </w:r>
          </w:p>
        </w:tc>
        <w:tc>
          <w:tcPr>
            <w:tcW w:w="850" w:type="dxa"/>
          </w:tcPr>
          <w:p w:rsidR="009E34D1" w:rsidRPr="00417F11" w:rsidRDefault="009E34D1" w:rsidP="00E902FA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34D1" w:rsidRPr="00417F11" w:rsidRDefault="009E34D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34D1" w:rsidRPr="00417F11" w:rsidRDefault="009E34D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34D1" w:rsidRDefault="009E34D1" w:rsidP="00E902F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34D1" w:rsidRDefault="009E34D1" w:rsidP="00E902FA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E34D1" w:rsidRPr="00FE0BBC" w:rsidTr="00FE0BBC">
        <w:trPr>
          <w:jc w:val="center"/>
        </w:trPr>
        <w:tc>
          <w:tcPr>
            <w:tcW w:w="5387" w:type="dxa"/>
            <w:gridSpan w:val="2"/>
          </w:tcPr>
          <w:p w:rsidR="009E34D1" w:rsidRDefault="009E34D1" w:rsidP="00E902F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«Творческая мастер</w:t>
            </w:r>
            <w:r w:rsidR="00D0292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кая»</w:t>
            </w:r>
          </w:p>
        </w:tc>
        <w:tc>
          <w:tcPr>
            <w:tcW w:w="850" w:type="dxa"/>
          </w:tcPr>
          <w:p w:rsidR="009E34D1" w:rsidRPr="00417F11" w:rsidRDefault="009E34D1" w:rsidP="00E902FA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34D1" w:rsidRPr="00417F11" w:rsidRDefault="009E34D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34D1" w:rsidRDefault="009E34D1" w:rsidP="00E902FA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34D1" w:rsidRDefault="009E34D1" w:rsidP="00E902F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D1" w:rsidRDefault="00D0292E" w:rsidP="00E902FA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F11" w:rsidRPr="00FE0BBC" w:rsidTr="00FE0BBC">
        <w:trPr>
          <w:jc w:val="center"/>
        </w:trPr>
        <w:tc>
          <w:tcPr>
            <w:tcW w:w="5387" w:type="dxa"/>
            <w:gridSpan w:val="2"/>
          </w:tcPr>
          <w:p w:rsidR="00417F11" w:rsidRPr="00417F11" w:rsidRDefault="00417F11" w:rsidP="00417F11">
            <w:pPr>
              <w:pStyle w:val="TableParagraph"/>
              <w:tabs>
                <w:tab w:val="left" w:pos="1348"/>
                <w:tab w:val="left" w:pos="1925"/>
                <w:tab w:val="left" w:pos="3650"/>
              </w:tabs>
              <w:spacing w:line="311" w:lineRule="exact"/>
              <w:rPr>
                <w:sz w:val="24"/>
                <w:szCs w:val="24"/>
              </w:rPr>
            </w:pPr>
            <w:r w:rsidRPr="00417F11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курсов</w:t>
            </w:r>
            <w:r>
              <w:rPr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внеурочной</w:t>
            </w:r>
            <w:r w:rsidRPr="00417F11">
              <w:rPr>
                <w:spacing w:val="-5"/>
                <w:sz w:val="24"/>
                <w:szCs w:val="24"/>
              </w:rPr>
              <w:t xml:space="preserve"> </w:t>
            </w:r>
            <w:r w:rsidRPr="00417F1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</w:tcPr>
          <w:p w:rsidR="00417F11" w:rsidRPr="00417F11" w:rsidRDefault="00837C76" w:rsidP="00E902FA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17F11" w:rsidRPr="00417F11" w:rsidRDefault="00837C76" w:rsidP="00E902FA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7F11" w:rsidRPr="00417F11" w:rsidRDefault="00837C76" w:rsidP="00E902FA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17F11" w:rsidRPr="00417F11" w:rsidRDefault="00837C76" w:rsidP="00E902F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7F11" w:rsidRPr="00417F11" w:rsidRDefault="00D0292E" w:rsidP="00E902FA">
            <w:pPr>
              <w:pStyle w:val="TableParagraph"/>
              <w:spacing w:line="31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FE0BBC" w:rsidRPr="00FE0BBC" w:rsidRDefault="00FE0BBC" w:rsidP="00FE0BBC">
      <w:pPr>
        <w:pStyle w:val="2"/>
        <w:tabs>
          <w:tab w:val="left" w:pos="1097"/>
        </w:tabs>
        <w:spacing w:before="7"/>
        <w:rPr>
          <w:sz w:val="21"/>
        </w:rPr>
      </w:pPr>
    </w:p>
    <w:p w:rsidR="00C440D4" w:rsidRDefault="004238D3">
      <w:pPr>
        <w:pStyle w:val="a5"/>
        <w:numPr>
          <w:ilvl w:val="0"/>
          <w:numId w:val="11"/>
        </w:numPr>
        <w:tabs>
          <w:tab w:val="left" w:pos="583"/>
        </w:tabs>
        <w:spacing w:before="89"/>
        <w:ind w:left="582" w:hanging="28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</w:p>
    <w:p w:rsidR="00C440D4" w:rsidRDefault="004238D3">
      <w:pPr>
        <w:pStyle w:val="2"/>
        <w:numPr>
          <w:ilvl w:val="1"/>
          <w:numId w:val="11"/>
        </w:numPr>
        <w:tabs>
          <w:tab w:val="left" w:pos="864"/>
        </w:tabs>
        <w:spacing w:before="246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 w:rsidR="00D83E34">
        <w:t xml:space="preserve"> </w:t>
      </w:r>
      <w:r>
        <w:t>для</w:t>
      </w:r>
      <w:r>
        <w:rPr>
          <w:spacing w:val="-4"/>
        </w:rPr>
        <w:t xml:space="preserve"> </w:t>
      </w:r>
      <w:r>
        <w:t>I-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2021</w:t>
      </w:r>
    </w:p>
    <w:p w:rsidR="00BB64F6" w:rsidRDefault="00D949AC" w:rsidP="00D949AC">
      <w:pPr>
        <w:pStyle w:val="a3"/>
        <w:spacing w:before="1" w:line="276" w:lineRule="auto"/>
        <w:ind w:left="0" w:right="304"/>
      </w:pPr>
      <w:r>
        <w:t>При 5-дневной учебной неделе обязательная часть учебного предмета «Русский язык» в 1-4 классах составляет</w:t>
      </w:r>
      <w:r w:rsidR="00BB64F6">
        <w:t xml:space="preserve"> 5 часов в </w:t>
      </w:r>
      <w:proofErr w:type="gramStart"/>
      <w:r w:rsidR="00BB64F6">
        <w:t xml:space="preserve">неделю, </w:t>
      </w:r>
      <w:r>
        <w:t xml:space="preserve"> </w:t>
      </w:r>
      <w:r w:rsidR="00BB64F6">
        <w:t>3</w:t>
      </w:r>
      <w:proofErr w:type="gramEnd"/>
      <w:r w:rsidR="00BB64F6">
        <w:t xml:space="preserve"> </w:t>
      </w:r>
      <w:r>
        <w:t>часа в неделю на «Лит</w:t>
      </w:r>
      <w:r w:rsidR="00BB64F6">
        <w:t>ературное чтение» в 1-4 классах.</w:t>
      </w:r>
    </w:p>
    <w:p w:rsidR="00BB64F6" w:rsidRDefault="00D949AC" w:rsidP="00D949AC">
      <w:pPr>
        <w:pStyle w:val="a3"/>
        <w:spacing w:before="1" w:line="276" w:lineRule="auto"/>
        <w:ind w:left="0" w:right="304"/>
      </w:pPr>
      <w:r>
        <w:t xml:space="preserve"> 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 «Родной язык» и «Литературное чтение на родном языке».</w:t>
      </w:r>
    </w:p>
    <w:p w:rsidR="00BB64F6" w:rsidRDefault="00D949AC" w:rsidP="00D949AC">
      <w:pPr>
        <w:pStyle w:val="a3"/>
        <w:spacing w:before="1" w:line="276" w:lineRule="auto"/>
        <w:ind w:left="0" w:right="304"/>
      </w:pPr>
      <w:r>
        <w:t xml:space="preserve"> 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 представителей) несовершеннолетних обучающихся. </w:t>
      </w:r>
    </w:p>
    <w:p w:rsidR="00470D1E" w:rsidRDefault="00D949AC" w:rsidP="00D949AC">
      <w:pPr>
        <w:pStyle w:val="a3"/>
        <w:spacing w:before="1" w:line="276" w:lineRule="auto"/>
        <w:ind w:left="0" w:right="304"/>
      </w:pPr>
      <w:r>
        <w:t xml:space="preserve">Обязательная предметная область «Иностранный язык» включает обязательный учебный предмет «Иностранный язык» во 2-4 классах в объеме 2 часов в неделю. </w:t>
      </w:r>
    </w:p>
    <w:p w:rsidR="00470D1E" w:rsidRDefault="00D949AC" w:rsidP="00D949AC">
      <w:pPr>
        <w:pStyle w:val="a3"/>
        <w:spacing w:before="1" w:line="276" w:lineRule="auto"/>
        <w:ind w:left="0" w:right="304"/>
      </w:pPr>
      <w:r>
        <w:t xml:space="preserve">Обязательная предметная область «Математика и информатика» представлена обязательным учебным предметом «Математика» во 1-4 классах (4 часа в неделю). </w:t>
      </w:r>
    </w:p>
    <w:p w:rsidR="00C440D4" w:rsidRDefault="00D949AC" w:rsidP="00A26449">
      <w:pPr>
        <w:pStyle w:val="a3"/>
        <w:spacing w:before="1" w:line="276" w:lineRule="auto"/>
        <w:ind w:left="0" w:right="304"/>
      </w:pPr>
      <w:r>
        <w:t>Обязательная предметная область «Технология» представлена обязательным учебным предметом «Технология» (1 час в неделю). Интегрированный учебны</w:t>
      </w:r>
      <w:r w:rsidR="00470D1E">
        <w:t>й предмет «Окружающий ми</w:t>
      </w:r>
      <w:r w:rsidR="00320403">
        <w:t>р» в 1-4</w:t>
      </w:r>
      <w:r>
        <w:t xml:space="preserve"> классах изучается как обязательный по 2 часа в неделю. В его содержание дополнительно введены развивающие модули и разделы социально</w:t>
      </w:r>
      <w:r w:rsidR="00470D1E">
        <w:t>-</w:t>
      </w:r>
      <w:r>
        <w:t xml:space="preserve">гуманитарной направленности, а также элементы основ безопасности жизнедеятельности. 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 </w:t>
      </w:r>
      <w:r w:rsidR="004238D3">
        <w:t xml:space="preserve">В учебный план IV класса </w:t>
      </w:r>
      <w:proofErr w:type="spellStart"/>
      <w:r w:rsidR="004238D3">
        <w:t>включѐн</w:t>
      </w:r>
      <w:proofErr w:type="spellEnd"/>
      <w:r w:rsidR="004238D3">
        <w:rPr>
          <w:spacing w:val="1"/>
        </w:rPr>
        <w:t xml:space="preserve"> </w:t>
      </w:r>
      <w:r w:rsidR="00320403">
        <w:t>у</w:t>
      </w:r>
      <w:r w:rsidR="004238D3">
        <w:t>чебный</w:t>
      </w:r>
      <w:r w:rsidR="004238D3">
        <w:rPr>
          <w:spacing w:val="1"/>
        </w:rPr>
        <w:t xml:space="preserve"> </w:t>
      </w:r>
      <w:r w:rsidR="004238D3">
        <w:t>курс</w:t>
      </w:r>
      <w:r w:rsidR="004238D3">
        <w:rPr>
          <w:spacing w:val="1"/>
        </w:rPr>
        <w:t xml:space="preserve"> </w:t>
      </w:r>
      <w:r w:rsidR="004238D3">
        <w:t>«Основы</w:t>
      </w:r>
      <w:r w:rsidR="004238D3">
        <w:rPr>
          <w:spacing w:val="1"/>
        </w:rPr>
        <w:t xml:space="preserve"> </w:t>
      </w:r>
      <w:r w:rsidR="004238D3">
        <w:t>религиозных</w:t>
      </w:r>
      <w:r w:rsidR="004238D3">
        <w:rPr>
          <w:spacing w:val="1"/>
        </w:rPr>
        <w:t xml:space="preserve"> </w:t>
      </w:r>
      <w:r w:rsidR="004238D3">
        <w:t>культур</w:t>
      </w:r>
      <w:r w:rsidR="004238D3">
        <w:rPr>
          <w:spacing w:val="1"/>
        </w:rPr>
        <w:t xml:space="preserve"> </w:t>
      </w:r>
      <w:r w:rsidR="004238D3">
        <w:t>и</w:t>
      </w:r>
      <w:r w:rsidR="004238D3">
        <w:rPr>
          <w:spacing w:val="1"/>
        </w:rPr>
        <w:t xml:space="preserve"> </w:t>
      </w:r>
      <w:r w:rsidR="004238D3">
        <w:t>светской</w:t>
      </w:r>
      <w:r w:rsidR="004238D3">
        <w:rPr>
          <w:spacing w:val="1"/>
        </w:rPr>
        <w:t xml:space="preserve"> </w:t>
      </w:r>
      <w:r w:rsidR="004238D3">
        <w:t>этики»</w:t>
      </w:r>
      <w:r w:rsidR="004238D3">
        <w:rPr>
          <w:spacing w:val="1"/>
        </w:rPr>
        <w:t xml:space="preserve"> </w:t>
      </w:r>
      <w:r w:rsidR="004238D3">
        <w:t>Министерством</w:t>
      </w:r>
      <w:r w:rsidR="004238D3">
        <w:rPr>
          <w:spacing w:val="1"/>
        </w:rPr>
        <w:t xml:space="preserve"> </w:t>
      </w:r>
      <w:r w:rsidR="004238D3">
        <w:t>образования</w:t>
      </w:r>
      <w:r w:rsidR="004238D3">
        <w:rPr>
          <w:spacing w:val="1"/>
        </w:rPr>
        <w:t xml:space="preserve"> </w:t>
      </w:r>
      <w:r w:rsidR="004238D3">
        <w:t>и</w:t>
      </w:r>
      <w:r w:rsidR="004238D3">
        <w:rPr>
          <w:spacing w:val="1"/>
        </w:rPr>
        <w:t xml:space="preserve"> </w:t>
      </w:r>
      <w:r w:rsidR="004238D3">
        <w:t>науки</w:t>
      </w:r>
      <w:r w:rsidR="004238D3">
        <w:rPr>
          <w:spacing w:val="1"/>
        </w:rPr>
        <w:t xml:space="preserve"> </w:t>
      </w:r>
      <w:r w:rsidR="004238D3">
        <w:t>Российской</w:t>
      </w:r>
      <w:r w:rsidR="004238D3">
        <w:rPr>
          <w:spacing w:val="1"/>
        </w:rPr>
        <w:t xml:space="preserve"> </w:t>
      </w:r>
      <w:r w:rsidR="004238D3">
        <w:t>Федерации</w:t>
      </w:r>
      <w:r w:rsidR="004238D3">
        <w:rPr>
          <w:spacing w:val="1"/>
        </w:rPr>
        <w:t xml:space="preserve"> </w:t>
      </w:r>
      <w:r w:rsidR="004238D3">
        <w:t>в</w:t>
      </w:r>
      <w:r w:rsidR="004238D3">
        <w:rPr>
          <w:spacing w:val="1"/>
        </w:rPr>
        <w:t xml:space="preserve"> </w:t>
      </w:r>
      <w:r w:rsidR="004238D3">
        <w:t>школьную</w:t>
      </w:r>
      <w:r w:rsidR="004238D3">
        <w:rPr>
          <w:spacing w:val="-67"/>
        </w:rPr>
        <w:t xml:space="preserve"> </w:t>
      </w:r>
      <w:r w:rsidR="004238D3">
        <w:t>программу</w:t>
      </w:r>
      <w:r w:rsidR="004238D3">
        <w:rPr>
          <w:spacing w:val="118"/>
        </w:rPr>
        <w:t xml:space="preserve"> </w:t>
      </w:r>
      <w:r w:rsidR="004238D3">
        <w:t>в</w:t>
      </w:r>
      <w:r w:rsidR="004238D3">
        <w:rPr>
          <w:spacing w:val="121"/>
        </w:rPr>
        <w:t xml:space="preserve"> </w:t>
      </w:r>
      <w:r w:rsidR="004238D3">
        <w:t>качестве</w:t>
      </w:r>
      <w:r w:rsidR="004238D3">
        <w:rPr>
          <w:spacing w:val="121"/>
        </w:rPr>
        <w:t xml:space="preserve"> </w:t>
      </w:r>
      <w:r w:rsidR="004238D3">
        <w:t>федерального</w:t>
      </w:r>
      <w:r w:rsidR="004238D3">
        <w:rPr>
          <w:spacing w:val="121"/>
        </w:rPr>
        <w:t xml:space="preserve"> </w:t>
      </w:r>
      <w:r w:rsidR="004238D3">
        <w:lastRenderedPageBreak/>
        <w:t>компонента.</w:t>
      </w:r>
      <w:r w:rsidR="004238D3">
        <w:rPr>
          <w:spacing w:val="121"/>
        </w:rPr>
        <w:t xml:space="preserve"> </w:t>
      </w:r>
      <w:r w:rsidR="004238D3">
        <w:t>Нормативно</w:t>
      </w:r>
      <w:r w:rsidR="004238D3">
        <w:rPr>
          <w:spacing w:val="129"/>
        </w:rPr>
        <w:t xml:space="preserve"> </w:t>
      </w:r>
      <w:r w:rsidR="004238D3">
        <w:t>правовой</w:t>
      </w:r>
      <w:r w:rsidR="00A26449">
        <w:t xml:space="preserve"> </w:t>
      </w:r>
      <w:r w:rsidR="004238D3">
        <w:t>основой</w:t>
      </w:r>
      <w:r w:rsidR="004238D3">
        <w:rPr>
          <w:spacing w:val="1"/>
        </w:rPr>
        <w:t xml:space="preserve"> </w:t>
      </w:r>
      <w:r w:rsidR="004238D3">
        <w:t>для</w:t>
      </w:r>
      <w:r w:rsidR="004238D3">
        <w:rPr>
          <w:spacing w:val="1"/>
        </w:rPr>
        <w:t xml:space="preserve"> </w:t>
      </w:r>
      <w:r w:rsidR="004238D3">
        <w:t>введения</w:t>
      </w:r>
      <w:r w:rsidR="004238D3">
        <w:rPr>
          <w:spacing w:val="1"/>
        </w:rPr>
        <w:t xml:space="preserve"> </w:t>
      </w:r>
      <w:r w:rsidR="004238D3">
        <w:t>этого</w:t>
      </w:r>
      <w:r w:rsidR="004238D3">
        <w:rPr>
          <w:spacing w:val="1"/>
        </w:rPr>
        <w:t xml:space="preserve"> </w:t>
      </w:r>
      <w:r w:rsidR="004238D3">
        <w:t>курса</w:t>
      </w:r>
      <w:r w:rsidR="004238D3">
        <w:rPr>
          <w:spacing w:val="1"/>
        </w:rPr>
        <w:t xml:space="preserve"> </w:t>
      </w:r>
      <w:r w:rsidR="004238D3">
        <w:t>является</w:t>
      </w:r>
      <w:r w:rsidR="004238D3">
        <w:rPr>
          <w:spacing w:val="1"/>
        </w:rPr>
        <w:t xml:space="preserve"> </w:t>
      </w:r>
      <w:r w:rsidR="004238D3">
        <w:t>приказ</w:t>
      </w:r>
      <w:r w:rsidR="004238D3">
        <w:rPr>
          <w:spacing w:val="1"/>
        </w:rPr>
        <w:t xml:space="preserve"> </w:t>
      </w:r>
      <w:proofErr w:type="spellStart"/>
      <w:r w:rsidR="004238D3">
        <w:t>Минобрнауки</w:t>
      </w:r>
      <w:proofErr w:type="spellEnd"/>
      <w:r w:rsidR="004238D3">
        <w:rPr>
          <w:spacing w:val="1"/>
        </w:rPr>
        <w:t xml:space="preserve"> </w:t>
      </w:r>
      <w:r w:rsidR="004238D3">
        <w:t>РФ</w:t>
      </w:r>
      <w:r w:rsidR="004238D3">
        <w:rPr>
          <w:spacing w:val="1"/>
        </w:rPr>
        <w:t xml:space="preserve"> </w:t>
      </w:r>
      <w:r w:rsidR="004238D3">
        <w:t>от</w:t>
      </w:r>
      <w:r w:rsidR="004238D3">
        <w:rPr>
          <w:spacing w:val="1"/>
        </w:rPr>
        <w:t xml:space="preserve"> </w:t>
      </w:r>
      <w:r w:rsidR="004238D3">
        <w:t>01.02.2012 г. № 74 «О внесении изменений в федеральный базисный учебный</w:t>
      </w:r>
      <w:r w:rsidR="004238D3">
        <w:rPr>
          <w:spacing w:val="-67"/>
        </w:rPr>
        <w:t xml:space="preserve"> </w:t>
      </w:r>
      <w:r w:rsidR="004238D3">
        <w:t>план</w:t>
      </w:r>
      <w:r w:rsidR="004238D3">
        <w:rPr>
          <w:spacing w:val="1"/>
        </w:rPr>
        <w:t xml:space="preserve"> </w:t>
      </w:r>
      <w:r w:rsidR="004238D3">
        <w:t>и</w:t>
      </w:r>
      <w:r w:rsidR="004238D3">
        <w:rPr>
          <w:spacing w:val="1"/>
        </w:rPr>
        <w:t xml:space="preserve"> </w:t>
      </w:r>
      <w:r w:rsidR="004238D3">
        <w:t>примерные</w:t>
      </w:r>
      <w:r w:rsidR="004238D3">
        <w:rPr>
          <w:spacing w:val="1"/>
        </w:rPr>
        <w:t xml:space="preserve"> </w:t>
      </w:r>
      <w:r w:rsidR="004238D3">
        <w:t>учебные</w:t>
      </w:r>
      <w:r w:rsidR="004238D3">
        <w:rPr>
          <w:spacing w:val="1"/>
        </w:rPr>
        <w:t xml:space="preserve"> </w:t>
      </w:r>
      <w:r w:rsidR="004238D3">
        <w:t>планы</w:t>
      </w:r>
      <w:r w:rsidR="004238D3">
        <w:rPr>
          <w:spacing w:val="1"/>
        </w:rPr>
        <w:t xml:space="preserve"> </w:t>
      </w:r>
      <w:r w:rsidR="004238D3">
        <w:t>для</w:t>
      </w:r>
      <w:r w:rsidR="004238D3">
        <w:rPr>
          <w:spacing w:val="1"/>
        </w:rPr>
        <w:t xml:space="preserve"> </w:t>
      </w:r>
      <w:r w:rsidR="004238D3">
        <w:t>образовательных</w:t>
      </w:r>
      <w:r w:rsidR="004238D3">
        <w:rPr>
          <w:spacing w:val="1"/>
        </w:rPr>
        <w:t xml:space="preserve"> </w:t>
      </w:r>
      <w:r w:rsidR="004238D3">
        <w:t>учреждений</w:t>
      </w:r>
      <w:r w:rsidR="004238D3">
        <w:rPr>
          <w:spacing w:val="1"/>
        </w:rPr>
        <w:t xml:space="preserve"> </w:t>
      </w:r>
      <w:r w:rsidR="004238D3">
        <w:t xml:space="preserve">Российской Федерации, </w:t>
      </w:r>
      <w:proofErr w:type="spellStart"/>
      <w:r w:rsidR="004238D3">
        <w:t>утверждѐнные</w:t>
      </w:r>
      <w:proofErr w:type="spellEnd"/>
      <w:r w:rsidR="004238D3">
        <w:t xml:space="preserve"> приказом Министерства образования</w:t>
      </w:r>
      <w:r w:rsidR="004238D3">
        <w:rPr>
          <w:spacing w:val="1"/>
        </w:rPr>
        <w:t xml:space="preserve"> </w:t>
      </w:r>
      <w:r w:rsidR="004238D3">
        <w:t>Российской</w:t>
      </w:r>
      <w:r w:rsidR="004238D3">
        <w:rPr>
          <w:spacing w:val="-1"/>
        </w:rPr>
        <w:t xml:space="preserve"> </w:t>
      </w:r>
      <w:r w:rsidR="004238D3">
        <w:t>Федерации от</w:t>
      </w:r>
      <w:r w:rsidR="004238D3">
        <w:rPr>
          <w:spacing w:val="-3"/>
        </w:rPr>
        <w:t xml:space="preserve"> </w:t>
      </w:r>
      <w:r w:rsidR="004238D3">
        <w:t>9 марта 2004</w:t>
      </w:r>
      <w:r w:rsidR="004238D3">
        <w:rPr>
          <w:spacing w:val="-3"/>
        </w:rPr>
        <w:t xml:space="preserve"> </w:t>
      </w:r>
      <w:r w:rsidR="004238D3">
        <w:t>года №</w:t>
      </w:r>
      <w:r w:rsidR="004238D3">
        <w:rPr>
          <w:spacing w:val="-4"/>
        </w:rPr>
        <w:t xml:space="preserve"> </w:t>
      </w:r>
      <w:r w:rsidR="004238D3">
        <w:t>1312».</w:t>
      </w:r>
    </w:p>
    <w:p w:rsidR="00C440D4" w:rsidRDefault="004238D3">
      <w:pPr>
        <w:pStyle w:val="a3"/>
        <w:spacing w:before="201" w:line="276" w:lineRule="auto"/>
        <w:ind w:right="309" w:firstLine="69"/>
      </w:pP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 нравственному поведению, основанному на знании культурных</w:t>
      </w:r>
      <w:r>
        <w:rPr>
          <w:spacing w:val="1"/>
        </w:rPr>
        <w:t xml:space="preserve"> </w:t>
      </w:r>
      <w:r>
        <w:t>и религиозных традиций многонационального народа России и уважении к</w:t>
      </w:r>
      <w:r>
        <w:rPr>
          <w:spacing w:val="1"/>
        </w:rPr>
        <w:t xml:space="preserve"> </w:t>
      </w:r>
      <w:r>
        <w:t>ним, а также к диалогу с представителями других культур и мировоззрений.</w:t>
      </w:r>
      <w:r>
        <w:rPr>
          <w:spacing w:val="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имеет культурологический характер.</w:t>
      </w:r>
    </w:p>
    <w:p w:rsidR="00C440D4" w:rsidRDefault="004238D3">
      <w:pPr>
        <w:pStyle w:val="a3"/>
        <w:spacing w:before="201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ОРКСЭ:</w:t>
      </w:r>
    </w:p>
    <w:p w:rsidR="00C440D4" w:rsidRDefault="004238D3">
      <w:pPr>
        <w:pStyle w:val="a5"/>
        <w:numPr>
          <w:ilvl w:val="0"/>
          <w:numId w:val="10"/>
        </w:numPr>
        <w:tabs>
          <w:tab w:val="left" w:pos="715"/>
        </w:tabs>
        <w:spacing w:before="250" w:line="276" w:lineRule="auto"/>
        <w:ind w:right="309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 иудейской культур, основами мировых религиозных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C440D4" w:rsidRDefault="004238D3">
      <w:pPr>
        <w:pStyle w:val="a5"/>
        <w:numPr>
          <w:ilvl w:val="0"/>
          <w:numId w:val="10"/>
        </w:numPr>
        <w:tabs>
          <w:tab w:val="left" w:pos="715"/>
        </w:tabs>
        <w:spacing w:line="278" w:lineRule="auto"/>
        <w:ind w:right="313" w:firstLine="69"/>
        <w:jc w:val="both"/>
        <w:rPr>
          <w:sz w:val="28"/>
        </w:rPr>
      </w:pPr>
      <w:r>
        <w:rPr>
          <w:sz w:val="28"/>
        </w:rPr>
        <w:t>Развитие представлений младшего подростка о значении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достойной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440D4" w:rsidRDefault="004238D3">
      <w:pPr>
        <w:pStyle w:val="a5"/>
        <w:numPr>
          <w:ilvl w:val="0"/>
          <w:numId w:val="10"/>
        </w:numPr>
        <w:tabs>
          <w:tab w:val="left" w:pos="674"/>
        </w:tabs>
        <w:spacing w:line="276" w:lineRule="auto"/>
        <w:ind w:right="304" w:firstLine="0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 полученных обучающимися в начальной школе, и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C440D4" w:rsidRDefault="004238D3">
      <w:pPr>
        <w:pStyle w:val="a5"/>
        <w:numPr>
          <w:ilvl w:val="0"/>
          <w:numId w:val="10"/>
        </w:numPr>
        <w:tabs>
          <w:tab w:val="left" w:pos="868"/>
        </w:tabs>
        <w:spacing w:line="276" w:lineRule="auto"/>
        <w:ind w:right="31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во имя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согласия.</w:t>
      </w:r>
    </w:p>
    <w:p w:rsidR="00C440D4" w:rsidRDefault="004238D3">
      <w:pPr>
        <w:pStyle w:val="a3"/>
        <w:spacing w:line="276" w:lineRule="auto"/>
        <w:ind w:right="310"/>
      </w:pPr>
      <w:r>
        <w:t>Учебный курс ОРКСЭ включает в себя 6 модулей, из которых ученики 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изучения:</w:t>
      </w:r>
    </w:p>
    <w:p w:rsidR="00C440D4" w:rsidRDefault="004238D3">
      <w:pPr>
        <w:pStyle w:val="a3"/>
        <w:spacing w:before="192" w:line="278" w:lineRule="auto"/>
        <w:ind w:left="371" w:right="5511" w:hanging="70"/>
        <w:jc w:val="left"/>
      </w:pPr>
      <w:r>
        <w:t>1.Основы православной культуры.</w:t>
      </w:r>
      <w:r>
        <w:rPr>
          <w:spacing w:val="-67"/>
        </w:rPr>
        <w:t xml:space="preserve"> </w:t>
      </w:r>
      <w:r>
        <w:t>2.Основы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культуры.</w:t>
      </w:r>
    </w:p>
    <w:p w:rsidR="00C440D4" w:rsidRDefault="004238D3">
      <w:pPr>
        <w:pStyle w:val="a3"/>
        <w:spacing w:line="276" w:lineRule="auto"/>
        <w:ind w:right="5740"/>
        <w:jc w:val="left"/>
      </w:pPr>
      <w:r>
        <w:t>3.Основы буддийской культуры.</w:t>
      </w:r>
      <w:r>
        <w:rPr>
          <w:spacing w:val="-67"/>
        </w:rPr>
        <w:t xml:space="preserve"> </w:t>
      </w:r>
      <w:r>
        <w:t>4.Основы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культуры.</w:t>
      </w:r>
    </w:p>
    <w:p w:rsidR="00C440D4" w:rsidRDefault="004238D3">
      <w:pPr>
        <w:pStyle w:val="a3"/>
        <w:spacing w:line="278" w:lineRule="auto"/>
        <w:ind w:left="371" w:right="4592"/>
        <w:jc w:val="left"/>
      </w:pPr>
      <w:r>
        <w:t>5.Основы мировых религиозных культур.</w:t>
      </w:r>
      <w:r>
        <w:rPr>
          <w:spacing w:val="-67"/>
        </w:rPr>
        <w:t xml:space="preserve"> </w:t>
      </w:r>
      <w:r>
        <w:t>6.Основы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</w:p>
    <w:p w:rsidR="00C440D4" w:rsidRDefault="004238D3">
      <w:pPr>
        <w:pStyle w:val="a3"/>
        <w:spacing w:line="276" w:lineRule="auto"/>
        <w:ind w:right="304"/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проведена разъяснительная работа по данному вопросу с родителями. 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spellStart"/>
      <w:r>
        <w:t>ОРКиСЭ</w:t>
      </w:r>
      <w:proofErr w:type="spellEnd"/>
      <w:r>
        <w:t>,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62"/>
        </w:rPr>
        <w:t xml:space="preserve"> </w:t>
      </w:r>
      <w:r>
        <w:t>представителями)</w:t>
      </w:r>
      <w:r>
        <w:rPr>
          <w:spacing w:val="6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зафиксирован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протоколах</w:t>
      </w:r>
    </w:p>
    <w:p w:rsidR="00C440D4" w:rsidRDefault="00C440D4">
      <w:pPr>
        <w:spacing w:line="276" w:lineRule="auto"/>
        <w:sectPr w:rsidR="00C440D4">
          <w:pgSz w:w="11910" w:h="16840"/>
          <w:pgMar w:top="1040" w:right="540" w:bottom="280" w:left="1400" w:header="720" w:footer="720" w:gutter="0"/>
          <w:cols w:space="720"/>
        </w:sectPr>
      </w:pPr>
    </w:p>
    <w:p w:rsidR="00C440D4" w:rsidRDefault="004238D3">
      <w:pPr>
        <w:pStyle w:val="a3"/>
        <w:spacing w:before="67" w:line="276" w:lineRule="auto"/>
        <w:ind w:right="310"/>
      </w:pPr>
      <w:r>
        <w:lastRenderedPageBreak/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</w:t>
      </w:r>
      <w:proofErr w:type="spellStart"/>
      <w:r>
        <w:t>произведѐнного</w:t>
      </w:r>
      <w:proofErr w:type="spellEnd"/>
      <w:r>
        <w:t xml:space="preserve"> выбора сформирована 1 учебная группа: «</w:t>
      </w:r>
      <w:r w:rsidR="00B77FA6">
        <w:t>Основы</w:t>
      </w:r>
      <w:r w:rsidR="00B77FA6">
        <w:rPr>
          <w:spacing w:val="-2"/>
        </w:rPr>
        <w:t xml:space="preserve"> </w:t>
      </w:r>
      <w:r w:rsidR="00B77FA6">
        <w:t>исламской</w:t>
      </w:r>
      <w:r w:rsidR="00B77FA6">
        <w:rPr>
          <w:spacing w:val="-2"/>
        </w:rPr>
        <w:t xml:space="preserve"> </w:t>
      </w:r>
      <w:r w:rsidR="00B77FA6">
        <w:t>культуры</w:t>
      </w:r>
      <w:r>
        <w:t>».</w:t>
      </w:r>
      <w:r w:rsidR="00736252">
        <w:t xml:space="preserve"> </w:t>
      </w:r>
      <w:r w:rsidR="00D83E34">
        <w:t xml:space="preserve"> </w:t>
      </w:r>
    </w:p>
    <w:p w:rsidR="00F5129D" w:rsidRDefault="00F5129D">
      <w:pPr>
        <w:pStyle w:val="a3"/>
        <w:spacing w:before="67" w:line="276" w:lineRule="auto"/>
        <w:ind w:right="310"/>
      </w:pPr>
      <w:r>
        <w:t>В обязательную предметную область «Искусство» включены обязательные учебные предметы «Музыка» и «Изобразительное искусство» (1 час в неделю).</w:t>
      </w:r>
    </w:p>
    <w:p w:rsidR="00F5129D" w:rsidRDefault="00F5129D">
      <w:pPr>
        <w:pStyle w:val="a3"/>
        <w:spacing w:before="67" w:line="276" w:lineRule="auto"/>
        <w:ind w:right="310"/>
      </w:pPr>
      <w:r>
        <w:t xml:space="preserve"> Обязательный учебный предмет «Физическая культура» изучается в объеме 2 часов в неделю.</w:t>
      </w:r>
    </w:p>
    <w:p w:rsidR="00F5129D" w:rsidRDefault="00F5129D">
      <w:pPr>
        <w:pStyle w:val="a3"/>
        <w:spacing w:before="67" w:line="276" w:lineRule="auto"/>
        <w:ind w:right="310"/>
      </w:pPr>
      <w:r>
        <w:t>Максимально допустимая недельная нагрузка при 5-дневной учебной неделе в 1 классе составляет 21 час в неделю, во 2-4 классах – 23 часа в неделю.</w:t>
      </w:r>
    </w:p>
    <w:p w:rsidR="00D83E34" w:rsidRDefault="00D83E34">
      <w:pPr>
        <w:pStyle w:val="a3"/>
        <w:spacing w:before="67" w:line="276" w:lineRule="auto"/>
        <w:ind w:right="310"/>
      </w:pPr>
    </w:p>
    <w:p w:rsidR="00C440D4" w:rsidRDefault="004238D3">
      <w:pPr>
        <w:pStyle w:val="2"/>
        <w:numPr>
          <w:ilvl w:val="0"/>
          <w:numId w:val="9"/>
        </w:numPr>
        <w:tabs>
          <w:tab w:val="left" w:pos="585"/>
        </w:tabs>
        <w:spacing w:before="205"/>
        <w:ind w:hanging="214"/>
        <w:jc w:val="both"/>
      </w:pPr>
      <w:r>
        <w:t>Используемые</w:t>
      </w:r>
      <w:r>
        <w:rPr>
          <w:spacing w:val="-5"/>
        </w:rPr>
        <w:t xml:space="preserve"> </w:t>
      </w:r>
      <w:r>
        <w:t>УМК</w:t>
      </w:r>
    </w:p>
    <w:p w:rsidR="00C440D4" w:rsidRDefault="004238D3">
      <w:pPr>
        <w:pStyle w:val="a3"/>
        <w:spacing w:before="242" w:line="276" w:lineRule="auto"/>
        <w:ind w:right="304"/>
      </w:pPr>
      <w:r>
        <w:t>Изучение учебных предметов организуется с использованием учебников и</w:t>
      </w:r>
      <w:r>
        <w:rPr>
          <w:spacing w:val="1"/>
        </w:rPr>
        <w:t xml:space="preserve"> </w:t>
      </w:r>
      <w:r>
        <w:t>ЦОР,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71"/>
        </w:rPr>
        <w:t xml:space="preserve"> </w:t>
      </w:r>
      <w:proofErr w:type="spellStart"/>
      <w:r>
        <w:t>утверждѐнный</w:t>
      </w:r>
      <w:proofErr w:type="spellEnd"/>
      <w:r>
        <w:rPr>
          <w:spacing w:val="1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20.05.2020</w:t>
      </w:r>
    </w:p>
    <w:p w:rsidR="00C440D4" w:rsidRDefault="004238D3">
      <w:pPr>
        <w:pStyle w:val="a3"/>
        <w:spacing w:before="1" w:line="276" w:lineRule="auto"/>
        <w:ind w:right="303"/>
      </w:pPr>
      <w:r>
        <w:t>№</w:t>
      </w:r>
      <w:r>
        <w:rPr>
          <w:spacing w:val="1"/>
        </w:rPr>
        <w:t xml:space="preserve"> </w:t>
      </w:r>
      <w:r>
        <w:t>254,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-67"/>
        </w:rPr>
        <w:t xml:space="preserve"> </w:t>
      </w:r>
      <w:r>
        <w:t>электронных образовательных ресурсов, допущенных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C440D4" w:rsidRDefault="004238D3" w:rsidP="00F5129D">
      <w:pPr>
        <w:pStyle w:val="a3"/>
        <w:spacing w:before="202" w:line="276" w:lineRule="auto"/>
        <w:ind w:right="30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пунктом 32.1 ФГОС НОО изучение родного языка и литературного чтения на</w:t>
      </w:r>
      <w:r>
        <w:rPr>
          <w:spacing w:val="-67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 w:rsidR="00F5129D">
        <w:t>несовершеннолетних</w:t>
      </w:r>
      <w:r w:rsidR="00AD3DAE">
        <w:t>.</w:t>
      </w:r>
    </w:p>
    <w:p w:rsidR="00A26449" w:rsidRPr="000E0DC4" w:rsidRDefault="004238D3" w:rsidP="000E0DC4">
      <w:pPr>
        <w:pStyle w:val="a3"/>
        <w:tabs>
          <w:tab w:val="left" w:pos="3698"/>
          <w:tab w:val="left" w:pos="6286"/>
          <w:tab w:val="left" w:pos="8845"/>
        </w:tabs>
        <w:spacing w:before="201" w:line="276" w:lineRule="auto"/>
        <w:ind w:left="0" w:right="306"/>
      </w:pPr>
      <w:r>
        <w:t>Формы организации и объем внеурочной деятельности 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 освоении ими программы начального общего образования определены в</w:t>
      </w:r>
      <w:r>
        <w:rPr>
          <w:spacing w:val="1"/>
        </w:rPr>
        <w:t xml:space="preserve"> </w:t>
      </w:r>
      <w:r>
        <w:t>плане внеурочной деятельности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</w:t>
      </w:r>
      <w:r w:rsidR="006F7A01">
        <w:t>тних</w:t>
      </w:r>
      <w:r w:rsidR="00A26449">
        <w:t xml:space="preserve"> </w:t>
      </w:r>
      <w:r w:rsidR="006F7A01">
        <w:t>обучающихся,</w:t>
      </w:r>
      <w:r w:rsidR="00A26449">
        <w:t xml:space="preserve"> </w:t>
      </w:r>
      <w:r w:rsidR="006F7A01">
        <w:t>возможностей</w:t>
      </w:r>
      <w:r w:rsidR="00A26449">
        <w:t xml:space="preserve"> </w:t>
      </w:r>
      <w:r w:rsidR="006F7A01">
        <w:t>Г</w:t>
      </w:r>
      <w:r>
        <w:t>БОУ</w:t>
      </w:r>
      <w:r w:rsidR="00A26449">
        <w:t xml:space="preserve"> </w:t>
      </w:r>
      <w:r>
        <w:t>«</w:t>
      </w:r>
      <w:r w:rsidR="006F7A01">
        <w:t>Центр образования г. Магас»</w:t>
      </w:r>
      <w:r>
        <w:t>.</w:t>
      </w:r>
      <w:bookmarkStart w:id="0" w:name="_GoBack"/>
      <w:bookmarkEnd w:id="0"/>
    </w:p>
    <w:sectPr w:rsidR="00A26449" w:rsidRPr="000E0DC4" w:rsidSect="000E0DC4">
      <w:pgSz w:w="11910" w:h="16840"/>
      <w:pgMar w:top="158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309"/>
    <w:multiLevelType w:val="hybridMultilevel"/>
    <w:tmpl w:val="9C3085E4"/>
    <w:lvl w:ilvl="0" w:tplc="FC923612">
      <w:start w:val="1"/>
      <w:numFmt w:val="decimal"/>
      <w:lvlText w:val="%1."/>
      <w:lvlJc w:val="left"/>
      <w:pPr>
        <w:ind w:left="11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60B05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966063D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F57C421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6EED14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1320F3D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F06F550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93A820A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F2E4D7FE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141338"/>
    <w:multiLevelType w:val="hybridMultilevel"/>
    <w:tmpl w:val="E7D47534"/>
    <w:lvl w:ilvl="0" w:tplc="C324AF0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F38D26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ACEC487A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C02CFCB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9A7AC46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882DD1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4F45442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CCE6386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F3C402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9B6525"/>
    <w:multiLevelType w:val="hybridMultilevel"/>
    <w:tmpl w:val="EFB0B28C"/>
    <w:lvl w:ilvl="0" w:tplc="1F50BDEE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E8E26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E06EA1DC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12ACBF1E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8FC4E78A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5296D2D2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42BEBE3A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5D9CA65C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90ACAB4C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161724EB"/>
    <w:multiLevelType w:val="hybridMultilevel"/>
    <w:tmpl w:val="03065CFC"/>
    <w:lvl w:ilvl="0" w:tplc="974A9BAC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E0378C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7D383200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B5808464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7332BF22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2AC05D86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5E5A125C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A1E41230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12C093E4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1A072D06"/>
    <w:multiLevelType w:val="hybridMultilevel"/>
    <w:tmpl w:val="F6F0D948"/>
    <w:lvl w:ilvl="0" w:tplc="2124E854">
      <w:start w:val="1"/>
      <w:numFmt w:val="decimal"/>
      <w:lvlText w:val="%1."/>
      <w:lvlJc w:val="left"/>
      <w:pPr>
        <w:ind w:left="302" w:hanging="4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3492C0">
      <w:numFmt w:val="bullet"/>
      <w:lvlText w:val="•"/>
      <w:lvlJc w:val="left"/>
      <w:pPr>
        <w:ind w:left="1266" w:hanging="413"/>
      </w:pPr>
      <w:rPr>
        <w:rFonts w:hint="default"/>
        <w:lang w:val="ru-RU" w:eastAsia="en-US" w:bidi="ar-SA"/>
      </w:rPr>
    </w:lvl>
    <w:lvl w:ilvl="2" w:tplc="62DE7446">
      <w:numFmt w:val="bullet"/>
      <w:lvlText w:val="•"/>
      <w:lvlJc w:val="left"/>
      <w:pPr>
        <w:ind w:left="2233" w:hanging="413"/>
      </w:pPr>
      <w:rPr>
        <w:rFonts w:hint="default"/>
        <w:lang w:val="ru-RU" w:eastAsia="en-US" w:bidi="ar-SA"/>
      </w:rPr>
    </w:lvl>
    <w:lvl w:ilvl="3" w:tplc="1BB6780C">
      <w:numFmt w:val="bullet"/>
      <w:lvlText w:val="•"/>
      <w:lvlJc w:val="left"/>
      <w:pPr>
        <w:ind w:left="3199" w:hanging="413"/>
      </w:pPr>
      <w:rPr>
        <w:rFonts w:hint="default"/>
        <w:lang w:val="ru-RU" w:eastAsia="en-US" w:bidi="ar-SA"/>
      </w:rPr>
    </w:lvl>
    <w:lvl w:ilvl="4" w:tplc="D18EE65E">
      <w:numFmt w:val="bullet"/>
      <w:lvlText w:val="•"/>
      <w:lvlJc w:val="left"/>
      <w:pPr>
        <w:ind w:left="4166" w:hanging="413"/>
      </w:pPr>
      <w:rPr>
        <w:rFonts w:hint="default"/>
        <w:lang w:val="ru-RU" w:eastAsia="en-US" w:bidi="ar-SA"/>
      </w:rPr>
    </w:lvl>
    <w:lvl w:ilvl="5" w:tplc="5F780BB4">
      <w:numFmt w:val="bullet"/>
      <w:lvlText w:val="•"/>
      <w:lvlJc w:val="left"/>
      <w:pPr>
        <w:ind w:left="5133" w:hanging="413"/>
      </w:pPr>
      <w:rPr>
        <w:rFonts w:hint="default"/>
        <w:lang w:val="ru-RU" w:eastAsia="en-US" w:bidi="ar-SA"/>
      </w:rPr>
    </w:lvl>
    <w:lvl w:ilvl="6" w:tplc="49FCD1D8">
      <w:numFmt w:val="bullet"/>
      <w:lvlText w:val="•"/>
      <w:lvlJc w:val="left"/>
      <w:pPr>
        <w:ind w:left="6099" w:hanging="413"/>
      </w:pPr>
      <w:rPr>
        <w:rFonts w:hint="default"/>
        <w:lang w:val="ru-RU" w:eastAsia="en-US" w:bidi="ar-SA"/>
      </w:rPr>
    </w:lvl>
    <w:lvl w:ilvl="7" w:tplc="D51871C6">
      <w:numFmt w:val="bullet"/>
      <w:lvlText w:val="•"/>
      <w:lvlJc w:val="left"/>
      <w:pPr>
        <w:ind w:left="7066" w:hanging="413"/>
      </w:pPr>
      <w:rPr>
        <w:rFonts w:hint="default"/>
        <w:lang w:val="ru-RU" w:eastAsia="en-US" w:bidi="ar-SA"/>
      </w:rPr>
    </w:lvl>
    <w:lvl w:ilvl="8" w:tplc="5988087A">
      <w:numFmt w:val="bullet"/>
      <w:lvlText w:val="•"/>
      <w:lvlJc w:val="left"/>
      <w:pPr>
        <w:ind w:left="8033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1CED6EF5"/>
    <w:multiLevelType w:val="hybridMultilevel"/>
    <w:tmpl w:val="AB625596"/>
    <w:lvl w:ilvl="0" w:tplc="34B43634">
      <w:start w:val="1"/>
      <w:numFmt w:val="decimal"/>
      <w:lvlText w:val="%1."/>
      <w:lvlJc w:val="left"/>
      <w:pPr>
        <w:ind w:left="66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 w15:restartNumberingAfterBreak="0">
    <w:nsid w:val="40152720"/>
    <w:multiLevelType w:val="multilevel"/>
    <w:tmpl w:val="13B8C1BA"/>
    <w:lvl w:ilvl="0">
      <w:start w:val="1"/>
      <w:numFmt w:val="decimal"/>
      <w:lvlText w:val="%1."/>
      <w:lvlJc w:val="left"/>
      <w:pPr>
        <w:ind w:left="49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78152C6"/>
    <w:multiLevelType w:val="hybridMultilevel"/>
    <w:tmpl w:val="9E68665A"/>
    <w:lvl w:ilvl="0" w:tplc="08002F7A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40AEC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42D41A66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13368320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E452AFD0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597E8C46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EC6C8AAA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179ACF3E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0FF21800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47F84423"/>
    <w:multiLevelType w:val="multilevel"/>
    <w:tmpl w:val="13B8C1BA"/>
    <w:lvl w:ilvl="0">
      <w:start w:val="1"/>
      <w:numFmt w:val="decimal"/>
      <w:lvlText w:val="%1."/>
      <w:lvlJc w:val="left"/>
      <w:pPr>
        <w:ind w:left="49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3731E66"/>
    <w:multiLevelType w:val="multilevel"/>
    <w:tmpl w:val="AF1A1412"/>
    <w:lvl w:ilvl="0">
      <w:start w:val="1"/>
      <w:numFmt w:val="decimal"/>
      <w:lvlText w:val="%1."/>
      <w:lvlJc w:val="left"/>
      <w:pPr>
        <w:ind w:left="3636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19C61FC"/>
    <w:multiLevelType w:val="hybridMultilevel"/>
    <w:tmpl w:val="B63C9D02"/>
    <w:lvl w:ilvl="0" w:tplc="46104AC2">
      <w:numFmt w:val="bullet"/>
      <w:lvlText w:val="–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2472754E">
      <w:numFmt w:val="bullet"/>
      <w:lvlText w:val=""/>
      <w:lvlJc w:val="left"/>
      <w:pPr>
        <w:ind w:left="145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BA6B310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 w:tplc="18FE332A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53B2691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6" w:tplc="75E418E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E78A2B9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7E82BEF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724E21"/>
    <w:multiLevelType w:val="hybridMultilevel"/>
    <w:tmpl w:val="15E65B5C"/>
    <w:lvl w:ilvl="0" w:tplc="44D4F5E8">
      <w:start w:val="1"/>
      <w:numFmt w:val="decimal"/>
      <w:lvlText w:val="%1."/>
      <w:lvlJc w:val="left"/>
      <w:pPr>
        <w:ind w:left="302" w:hanging="3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CBDE2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2" w:tplc="3D8A4364">
      <w:numFmt w:val="bullet"/>
      <w:lvlText w:val="•"/>
      <w:lvlJc w:val="left"/>
      <w:pPr>
        <w:ind w:left="2233" w:hanging="343"/>
      </w:pPr>
      <w:rPr>
        <w:rFonts w:hint="default"/>
        <w:lang w:val="ru-RU" w:eastAsia="en-US" w:bidi="ar-SA"/>
      </w:rPr>
    </w:lvl>
    <w:lvl w:ilvl="3" w:tplc="B70842F0">
      <w:numFmt w:val="bullet"/>
      <w:lvlText w:val="•"/>
      <w:lvlJc w:val="left"/>
      <w:pPr>
        <w:ind w:left="3199" w:hanging="343"/>
      </w:pPr>
      <w:rPr>
        <w:rFonts w:hint="default"/>
        <w:lang w:val="ru-RU" w:eastAsia="en-US" w:bidi="ar-SA"/>
      </w:rPr>
    </w:lvl>
    <w:lvl w:ilvl="4" w:tplc="5E58C9D6">
      <w:numFmt w:val="bullet"/>
      <w:lvlText w:val="•"/>
      <w:lvlJc w:val="left"/>
      <w:pPr>
        <w:ind w:left="4166" w:hanging="343"/>
      </w:pPr>
      <w:rPr>
        <w:rFonts w:hint="default"/>
        <w:lang w:val="ru-RU" w:eastAsia="en-US" w:bidi="ar-SA"/>
      </w:rPr>
    </w:lvl>
    <w:lvl w:ilvl="5" w:tplc="D3CE3748">
      <w:numFmt w:val="bullet"/>
      <w:lvlText w:val="•"/>
      <w:lvlJc w:val="left"/>
      <w:pPr>
        <w:ind w:left="5133" w:hanging="343"/>
      </w:pPr>
      <w:rPr>
        <w:rFonts w:hint="default"/>
        <w:lang w:val="ru-RU" w:eastAsia="en-US" w:bidi="ar-SA"/>
      </w:rPr>
    </w:lvl>
    <w:lvl w:ilvl="6" w:tplc="2CAAF798">
      <w:numFmt w:val="bullet"/>
      <w:lvlText w:val="•"/>
      <w:lvlJc w:val="left"/>
      <w:pPr>
        <w:ind w:left="6099" w:hanging="343"/>
      </w:pPr>
      <w:rPr>
        <w:rFonts w:hint="default"/>
        <w:lang w:val="ru-RU" w:eastAsia="en-US" w:bidi="ar-SA"/>
      </w:rPr>
    </w:lvl>
    <w:lvl w:ilvl="7" w:tplc="4574ED76">
      <w:numFmt w:val="bullet"/>
      <w:lvlText w:val="•"/>
      <w:lvlJc w:val="left"/>
      <w:pPr>
        <w:ind w:left="7066" w:hanging="343"/>
      </w:pPr>
      <w:rPr>
        <w:rFonts w:hint="default"/>
        <w:lang w:val="ru-RU" w:eastAsia="en-US" w:bidi="ar-SA"/>
      </w:rPr>
    </w:lvl>
    <w:lvl w:ilvl="8" w:tplc="8BB89730">
      <w:numFmt w:val="bullet"/>
      <w:lvlText w:val="•"/>
      <w:lvlJc w:val="left"/>
      <w:pPr>
        <w:ind w:left="8033" w:hanging="343"/>
      </w:pPr>
      <w:rPr>
        <w:rFonts w:hint="default"/>
        <w:lang w:val="ru-RU" w:eastAsia="en-US" w:bidi="ar-SA"/>
      </w:rPr>
    </w:lvl>
  </w:abstractNum>
  <w:abstractNum w:abstractNumId="12" w15:restartNumberingAfterBreak="0">
    <w:nsid w:val="65CD37DC"/>
    <w:multiLevelType w:val="hybridMultilevel"/>
    <w:tmpl w:val="6C602D0C"/>
    <w:lvl w:ilvl="0" w:tplc="A8EE29C4">
      <w:start w:val="1"/>
      <w:numFmt w:val="decimal"/>
      <w:lvlText w:val="%1."/>
      <w:lvlJc w:val="left"/>
      <w:pPr>
        <w:ind w:left="302" w:hanging="213"/>
      </w:pPr>
      <w:rPr>
        <w:rFonts w:hint="default"/>
        <w:w w:val="100"/>
        <w:lang w:val="ru-RU" w:eastAsia="en-US" w:bidi="ar-SA"/>
      </w:rPr>
    </w:lvl>
    <w:lvl w:ilvl="1" w:tplc="9B0498EA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4DCB9D2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1F7E786C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6624DC42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781EB5B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CF464B2E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A5DA2AE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26D891EC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5E01818"/>
    <w:multiLevelType w:val="hybridMultilevel"/>
    <w:tmpl w:val="21148782"/>
    <w:lvl w:ilvl="0" w:tplc="01A6AF5A">
      <w:start w:val="4"/>
      <w:numFmt w:val="decimal"/>
      <w:lvlText w:val="%1."/>
      <w:lvlJc w:val="left"/>
      <w:pPr>
        <w:ind w:left="58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64AFB44">
      <w:numFmt w:val="bullet"/>
      <w:lvlText w:val=""/>
      <w:lvlJc w:val="left"/>
      <w:pPr>
        <w:ind w:left="109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3AA5D48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08AC28B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11C03C5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F1E2060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8D12954A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BF828DE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3F3EBBB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573A5F"/>
    <w:multiLevelType w:val="hybridMultilevel"/>
    <w:tmpl w:val="05C82DF8"/>
    <w:lvl w:ilvl="0" w:tplc="F0660DCC">
      <w:start w:val="1"/>
      <w:numFmt w:val="decimal"/>
      <w:lvlText w:val="%1."/>
      <w:lvlJc w:val="left"/>
      <w:pPr>
        <w:ind w:left="62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026B8">
      <w:numFmt w:val="bullet"/>
      <w:lvlText w:val="•"/>
      <w:lvlJc w:val="left"/>
      <w:pPr>
        <w:ind w:left="1554" w:hanging="319"/>
      </w:pPr>
      <w:rPr>
        <w:rFonts w:hint="default"/>
        <w:lang w:val="ru-RU" w:eastAsia="en-US" w:bidi="ar-SA"/>
      </w:rPr>
    </w:lvl>
    <w:lvl w:ilvl="2" w:tplc="BEAEAF0C">
      <w:numFmt w:val="bullet"/>
      <w:lvlText w:val="•"/>
      <w:lvlJc w:val="left"/>
      <w:pPr>
        <w:ind w:left="2489" w:hanging="319"/>
      </w:pPr>
      <w:rPr>
        <w:rFonts w:hint="default"/>
        <w:lang w:val="ru-RU" w:eastAsia="en-US" w:bidi="ar-SA"/>
      </w:rPr>
    </w:lvl>
    <w:lvl w:ilvl="3" w:tplc="D29AF526">
      <w:numFmt w:val="bullet"/>
      <w:lvlText w:val="•"/>
      <w:lvlJc w:val="left"/>
      <w:pPr>
        <w:ind w:left="3423" w:hanging="319"/>
      </w:pPr>
      <w:rPr>
        <w:rFonts w:hint="default"/>
        <w:lang w:val="ru-RU" w:eastAsia="en-US" w:bidi="ar-SA"/>
      </w:rPr>
    </w:lvl>
    <w:lvl w:ilvl="4" w:tplc="4BCC5CEE">
      <w:numFmt w:val="bullet"/>
      <w:lvlText w:val="•"/>
      <w:lvlJc w:val="left"/>
      <w:pPr>
        <w:ind w:left="4358" w:hanging="319"/>
      </w:pPr>
      <w:rPr>
        <w:rFonts w:hint="default"/>
        <w:lang w:val="ru-RU" w:eastAsia="en-US" w:bidi="ar-SA"/>
      </w:rPr>
    </w:lvl>
    <w:lvl w:ilvl="5" w:tplc="AF38A244">
      <w:numFmt w:val="bullet"/>
      <w:lvlText w:val="•"/>
      <w:lvlJc w:val="left"/>
      <w:pPr>
        <w:ind w:left="5293" w:hanging="319"/>
      </w:pPr>
      <w:rPr>
        <w:rFonts w:hint="default"/>
        <w:lang w:val="ru-RU" w:eastAsia="en-US" w:bidi="ar-SA"/>
      </w:rPr>
    </w:lvl>
    <w:lvl w:ilvl="6" w:tplc="B330A6AC">
      <w:numFmt w:val="bullet"/>
      <w:lvlText w:val="•"/>
      <w:lvlJc w:val="left"/>
      <w:pPr>
        <w:ind w:left="6227" w:hanging="319"/>
      </w:pPr>
      <w:rPr>
        <w:rFonts w:hint="default"/>
        <w:lang w:val="ru-RU" w:eastAsia="en-US" w:bidi="ar-SA"/>
      </w:rPr>
    </w:lvl>
    <w:lvl w:ilvl="7" w:tplc="A4EC9F12">
      <w:numFmt w:val="bullet"/>
      <w:lvlText w:val="•"/>
      <w:lvlJc w:val="left"/>
      <w:pPr>
        <w:ind w:left="7162" w:hanging="319"/>
      </w:pPr>
      <w:rPr>
        <w:rFonts w:hint="default"/>
        <w:lang w:val="ru-RU" w:eastAsia="en-US" w:bidi="ar-SA"/>
      </w:rPr>
    </w:lvl>
    <w:lvl w:ilvl="8" w:tplc="01B268EC">
      <w:numFmt w:val="bullet"/>
      <w:lvlText w:val="•"/>
      <w:lvlJc w:val="left"/>
      <w:pPr>
        <w:ind w:left="8097" w:hanging="3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D4"/>
    <w:rsid w:val="00010C76"/>
    <w:rsid w:val="00031F4E"/>
    <w:rsid w:val="000567B6"/>
    <w:rsid w:val="000E0DC4"/>
    <w:rsid w:val="00126BB5"/>
    <w:rsid w:val="00150D12"/>
    <w:rsid w:val="001510F9"/>
    <w:rsid w:val="001725FF"/>
    <w:rsid w:val="00173878"/>
    <w:rsid w:val="001C393D"/>
    <w:rsid w:val="001D03A8"/>
    <w:rsid w:val="001E3313"/>
    <w:rsid w:val="002E6BB8"/>
    <w:rsid w:val="002F4005"/>
    <w:rsid w:val="00301DB0"/>
    <w:rsid w:val="00320403"/>
    <w:rsid w:val="00325FDB"/>
    <w:rsid w:val="00330279"/>
    <w:rsid w:val="003A0D45"/>
    <w:rsid w:val="003E33BA"/>
    <w:rsid w:val="004072A9"/>
    <w:rsid w:val="00417F11"/>
    <w:rsid w:val="004238D3"/>
    <w:rsid w:val="00426FCC"/>
    <w:rsid w:val="00461F3C"/>
    <w:rsid w:val="00470D1E"/>
    <w:rsid w:val="004E4F90"/>
    <w:rsid w:val="005607DB"/>
    <w:rsid w:val="005F0ED0"/>
    <w:rsid w:val="0061289A"/>
    <w:rsid w:val="00630293"/>
    <w:rsid w:val="006629FE"/>
    <w:rsid w:val="00692D10"/>
    <w:rsid w:val="006A0AFE"/>
    <w:rsid w:val="006A22FD"/>
    <w:rsid w:val="006A264E"/>
    <w:rsid w:val="006F10F1"/>
    <w:rsid w:val="006F7A01"/>
    <w:rsid w:val="00703201"/>
    <w:rsid w:val="0071037B"/>
    <w:rsid w:val="00736252"/>
    <w:rsid w:val="00780BB4"/>
    <w:rsid w:val="007B47CB"/>
    <w:rsid w:val="007C1C31"/>
    <w:rsid w:val="0081348D"/>
    <w:rsid w:val="00837C76"/>
    <w:rsid w:val="009429BF"/>
    <w:rsid w:val="009E1133"/>
    <w:rsid w:val="009E34D1"/>
    <w:rsid w:val="009E38C7"/>
    <w:rsid w:val="009F39CE"/>
    <w:rsid w:val="00A15BA6"/>
    <w:rsid w:val="00A21CD2"/>
    <w:rsid w:val="00A26449"/>
    <w:rsid w:val="00AD3DAE"/>
    <w:rsid w:val="00B77FA6"/>
    <w:rsid w:val="00B974A7"/>
    <w:rsid w:val="00BB64F6"/>
    <w:rsid w:val="00BC5B6A"/>
    <w:rsid w:val="00C12775"/>
    <w:rsid w:val="00C440D4"/>
    <w:rsid w:val="00C55537"/>
    <w:rsid w:val="00C7477C"/>
    <w:rsid w:val="00C87B7F"/>
    <w:rsid w:val="00CE15B2"/>
    <w:rsid w:val="00D0292E"/>
    <w:rsid w:val="00D07486"/>
    <w:rsid w:val="00D80D5A"/>
    <w:rsid w:val="00D83E34"/>
    <w:rsid w:val="00D9271A"/>
    <w:rsid w:val="00D949AC"/>
    <w:rsid w:val="00E902FA"/>
    <w:rsid w:val="00EB46B4"/>
    <w:rsid w:val="00EC5B59"/>
    <w:rsid w:val="00F17ACF"/>
    <w:rsid w:val="00F5129D"/>
    <w:rsid w:val="00F916D2"/>
    <w:rsid w:val="00FE0BBC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1948"/>
  <w15:docId w15:val="{61F823AF-4614-1241-932A-FD231B6D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3"/>
      <w:ind w:left="302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14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354" w:right="35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customStyle="1" w:styleId="Default">
    <w:name w:val="Default"/>
    <w:rsid w:val="00FE0B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FE0B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A2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2</cp:revision>
  <dcterms:created xsi:type="dcterms:W3CDTF">2023-11-11T09:27:00Z</dcterms:created>
  <dcterms:modified xsi:type="dcterms:W3CDTF">2023-11-11T09:27:00Z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