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A" w:rsidRPr="007559CE" w:rsidRDefault="00F9630A" w:rsidP="00F963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Рабочая программа учебного предмета «Технология» составлена на основе:</w:t>
      </w:r>
    </w:p>
    <w:p w:rsidR="00F9630A" w:rsidRPr="007559CE" w:rsidRDefault="00F9630A" w:rsidP="00F963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29.12.2012 № 273-ФЗ «Об образовании в Российской Федерации»;</w:t>
      </w:r>
    </w:p>
    <w:p w:rsidR="00F9630A" w:rsidRPr="007559CE" w:rsidRDefault="00F9630A" w:rsidP="00F963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17.12.2010 № 1897 (с последующими изменениями);</w:t>
      </w:r>
    </w:p>
    <w:p w:rsidR="00F9630A" w:rsidRPr="007559CE" w:rsidRDefault="00F9630A" w:rsidP="00F963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</w:t>
      </w: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 от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апреля 2015 г. № 1/15;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</w:t>
      </w: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 №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1/20 от 04.02.2020 федерального  учебно-методического объединения по общему образованию);</w:t>
      </w:r>
    </w:p>
    <w:p w:rsidR="00F9630A" w:rsidRPr="007559CE" w:rsidRDefault="00F9630A" w:rsidP="00F9630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 (утверждена 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 декабря 2018г. на коллегии Министерства просвещения Российской Федерации)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630A" w:rsidRPr="007559CE" w:rsidRDefault="00F9630A" w:rsidP="00F9630A">
      <w:pPr>
        <w:shd w:val="clear" w:color="auto" w:fill="FFFFFF"/>
        <w:spacing w:before="30" w:after="30" w:line="240" w:lineRule="auto"/>
        <w:ind w:left="284" w:right="-1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9630A" w:rsidRPr="007559CE" w:rsidRDefault="00F9630A" w:rsidP="00F96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программы:</w:t>
      </w:r>
    </w:p>
    <w:p w:rsidR="00F9630A" w:rsidRPr="007559CE" w:rsidRDefault="00F9630A" w:rsidP="00F96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понимания обучающимися сущности современных технологий и перспектив их развития.</w:t>
      </w:r>
    </w:p>
    <w:p w:rsidR="00F9630A" w:rsidRPr="007559CE" w:rsidRDefault="00F9630A" w:rsidP="00F96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технологической культуры и проектно-технологического мышления обучающихся.</w:t>
      </w:r>
    </w:p>
    <w:p w:rsidR="00F9630A" w:rsidRPr="007559CE" w:rsidRDefault="00F9630A" w:rsidP="00F963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ограмма реализуется из расчета 1 час 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5–9 классах</w:t>
      </w:r>
    </w:p>
    <w:p w:rsidR="00F9630A" w:rsidRPr="007559CE" w:rsidRDefault="00F9630A" w:rsidP="00F96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ориентирована на линию УМК</w:t>
      </w:r>
    </w:p>
    <w:p w:rsidR="00F9630A" w:rsidRPr="007559CE" w:rsidRDefault="00F9630A" w:rsidP="00F9630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: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Кожина, Ю.Л.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Кудакова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5», Москва «Дрофа», 2020год.</w:t>
      </w:r>
    </w:p>
    <w:p w:rsidR="00F9630A" w:rsidRPr="007559CE" w:rsidRDefault="00F9630A" w:rsidP="00F9630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: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Кожина, Ю.Л.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Кудакова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6», Москва «Дрофа», 2020год.</w:t>
      </w:r>
    </w:p>
    <w:p w:rsidR="00F9630A" w:rsidRPr="007559CE" w:rsidRDefault="00F9630A" w:rsidP="00F9630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: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Кожина, Ю.Л.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Кудакова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7», Москва «Дрофа», 2020год.</w:t>
      </w:r>
    </w:p>
    <w:p w:rsidR="00F9630A" w:rsidRPr="007559CE" w:rsidRDefault="00F9630A" w:rsidP="00F9630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: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Кожина, Ю.Л.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Хотунцева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Кудакова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8-9», Москва «Дрофа», 2020год.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630A" w:rsidRPr="007559CE" w:rsidRDefault="00F9630A" w:rsidP="00F96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9630A" w:rsidRPr="007559CE" w:rsidRDefault="00F9630A" w:rsidP="00F9630A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ООО при изучении учебного предмета «Технология» обучающиеся приобретут опыт проектной 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как особой формы учебной работы. Рабочей программой предусмотрено выполнение проектов:</w:t>
      </w:r>
    </w:p>
    <w:tbl>
      <w:tblPr>
        <w:tblW w:w="11058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1252"/>
        <w:gridCol w:w="1107"/>
        <w:gridCol w:w="1270"/>
        <w:gridCol w:w="1221"/>
        <w:gridCol w:w="866"/>
        <w:gridCol w:w="852"/>
      </w:tblGrid>
      <w:tr w:rsidR="00F9630A" w:rsidRPr="007559CE" w:rsidTr="00D2636A">
        <w:tc>
          <w:tcPr>
            <w:tcW w:w="4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контроля</w:t>
            </w:r>
          </w:p>
        </w:tc>
        <w:tc>
          <w:tcPr>
            <w:tcW w:w="6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9630A" w:rsidRPr="007559CE" w:rsidTr="00D263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9630A" w:rsidRPr="007559CE" w:rsidTr="00D2636A"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630A" w:rsidRPr="007559CE" w:rsidTr="00D2636A">
        <w:trPr>
          <w:trHeight w:val="712"/>
        </w:trPr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7559CE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 Планируемые результаты освоения учебного предмета «Технология».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интерес, уважительное и доброжелательное отношение к культуре, истории, традициям, ценностям народов России и народов мира;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собственные поступки, поведение;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и </w:t>
      </w: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 отношение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членам своей семьи;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ответственность за результаты своей деятельности и трудолюбие;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</w:t>
      </w: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 к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познанию технологических процессов;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жизнедеятельности общественного объединения, класса;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собственный лидерский потенциал;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безопасного поведения в чрезвычайных ситуациях, в школе, на уроках технологии;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 здорового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 жизни;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культурные традиции, художественные произведения;</w:t>
      </w:r>
    </w:p>
    <w:p w:rsidR="00F9630A" w:rsidRPr="007559CE" w:rsidRDefault="00F9630A" w:rsidP="00F9630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экологической культуры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УУД</w:t>
      </w:r>
    </w:p>
    <w:p w:rsidR="00F9630A" w:rsidRPr="007559CE" w:rsidRDefault="00F9630A" w:rsidP="00F963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F9630A" w:rsidRPr="007559CE" w:rsidRDefault="00F9630A" w:rsidP="00F963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F9630A" w:rsidRPr="007559CE" w:rsidRDefault="00F9630A" w:rsidP="00F963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F9630A" w:rsidRPr="007559CE" w:rsidRDefault="00F9630A" w:rsidP="00F963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F9630A" w:rsidRPr="007559CE" w:rsidRDefault="00F9630A" w:rsidP="00F9630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учебные задачи как шаги достижения поставленной цели деятельности.</w:t>
      </w:r>
    </w:p>
    <w:p w:rsidR="00F9630A" w:rsidRPr="007559CE" w:rsidRDefault="00F9630A" w:rsidP="00F963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9630A" w:rsidRPr="007559CE" w:rsidRDefault="00F9630A" w:rsidP="00F9630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проблемы (выполнения проекта, проведения исследования).</w:t>
      </w:r>
    </w:p>
    <w:p w:rsidR="00F9630A" w:rsidRPr="007559CE" w:rsidRDefault="00F9630A" w:rsidP="00F963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9630A" w:rsidRPr="007559CE" w:rsidRDefault="00F9630A" w:rsidP="00F9630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F9630A" w:rsidRPr="007559CE" w:rsidRDefault="00F9630A" w:rsidP="00F963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9630A" w:rsidRPr="007559CE" w:rsidRDefault="00F9630A" w:rsidP="00F963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9630A" w:rsidRPr="007559CE" w:rsidRDefault="00F9630A" w:rsidP="00F963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9630A" w:rsidRPr="007559CE" w:rsidRDefault="00F9630A" w:rsidP="00F963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9630A" w:rsidRPr="007559CE" w:rsidRDefault="00F9630A" w:rsidP="00F9630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F9630A" w:rsidRPr="007559CE" w:rsidRDefault="00F9630A" w:rsidP="00F963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 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в учебной ситуации и нести за него ответственность;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9630A" w:rsidRPr="007559CE" w:rsidRDefault="00F9630A" w:rsidP="00F9630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Познавательные УУД</w:t>
      </w:r>
    </w:p>
    <w:p w:rsidR="00F9630A" w:rsidRPr="007559CE" w:rsidRDefault="00F9630A" w:rsidP="00F963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полученную информацию, интерпретируя ее в контексте решаемой задачи;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9630A" w:rsidRPr="007559CE" w:rsidRDefault="00F9630A" w:rsidP="00F9630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9630A" w:rsidRPr="007559CE" w:rsidRDefault="00F9630A" w:rsidP="00F963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символом и знаком предмет и/или явление;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абстрактный или реальный образ предмета и/или явления;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модель/схему на основе условий задачи и/или способа ее решения;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F9630A" w:rsidRPr="007559CE" w:rsidRDefault="00F9630A" w:rsidP="00F9630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9630A" w:rsidRPr="007559CE" w:rsidRDefault="00F9630A" w:rsidP="00F9630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Смысловое чтение.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взаимосвязь описанных в тексте событий, явлений, процессов;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резюмировать главную идею текста;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non-fiction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9630A" w:rsidRPr="007559CE" w:rsidRDefault="00F9630A" w:rsidP="00F9630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содержание и форму текста.</w:t>
      </w:r>
    </w:p>
    <w:p w:rsidR="00F9630A" w:rsidRPr="007559CE" w:rsidRDefault="00F9630A" w:rsidP="00F9630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свое отношение к природной среде;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влияние экологических факторов на среду обитания живых организмов;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причинный и вероятностный анализ экологических ситуаций;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F9630A" w:rsidRPr="007559CE" w:rsidRDefault="00F9630A" w:rsidP="00F9630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F9630A" w:rsidRPr="007559CE" w:rsidRDefault="00F9630A" w:rsidP="00F9630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F9630A" w:rsidRPr="007559CE" w:rsidRDefault="00F9630A" w:rsidP="00F9630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F9630A" w:rsidRPr="007559CE" w:rsidRDefault="00F9630A" w:rsidP="00F9630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полученные результаты поиска со своей деятельностью.</w:t>
      </w:r>
    </w:p>
    <w:p w:rsidR="00F9630A" w:rsidRPr="007559CE" w:rsidRDefault="00F9630A" w:rsidP="00F96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УУД</w:t>
      </w:r>
    </w:p>
    <w:p w:rsidR="00F9630A" w:rsidRPr="007559CE" w:rsidRDefault="00F9630A" w:rsidP="00F9630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 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играть возможные роли в совместной деятельности;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общую точку зрения в дискуссии;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9630A" w:rsidRPr="007559CE" w:rsidRDefault="00F9630A" w:rsidP="00F9630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9630A" w:rsidRPr="007559CE" w:rsidRDefault="00F9630A" w:rsidP="00F9630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сможет: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в ходе диалога и согласовывать его с собеседником;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9630A" w:rsidRPr="007559CE" w:rsidRDefault="00F9630A" w:rsidP="00F9630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9630A" w:rsidRPr="007559CE" w:rsidRDefault="00F9630A" w:rsidP="00F9630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сможет: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информацию с учетом этических и правовых норм;</w:t>
      </w:r>
    </w:p>
    <w:p w:rsidR="00F9630A" w:rsidRPr="007559CE" w:rsidRDefault="00F9630A" w:rsidP="00F9630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подблоки</w:t>
      </w:r>
      <w:proofErr w:type="spellEnd"/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класс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учебного года обучающийся: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труда (знания в рамках предметной области и бытовые навыки):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безопасности и охраны труда при работе с учебным и лабораторным оборудованием;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безопасными приемами работы с ручными и электрифицированным бытовым инструментом;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поддерживает порядок на рабочем месте;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и рационально использует материал в соответствии с задачей собственной деятельности;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операции по поддержанию порядка и чистоты в жилом и рабочем помещении;</w:t>
      </w:r>
    </w:p>
    <w:p w:rsidR="00F9630A" w:rsidRPr="007559CE" w:rsidRDefault="00F9630A" w:rsidP="00F9630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выполняет измерение длин, расстояний, величин углов с помощью измерительных инструментов;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информацию, представленную в виде специализированных таблиц;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элементарные эскизы, схемы;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разметку плоского изделия на заготовке;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сборку моделей, в том числе с помощью образовательного конструктора по инструкции;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конструирует модель по заданному прототипу;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простые механизмы;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проведения испытания, анализа продукта;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модификации материального или информационного продукта;</w:t>
      </w:r>
    </w:p>
    <w:p w:rsidR="00F9630A" w:rsidRPr="007559CE" w:rsidRDefault="00F9630A" w:rsidP="00F9630A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Проектные компетенции (включая компетенции проектного управления):</w:t>
      </w:r>
    </w:p>
    <w:p w:rsidR="00F9630A" w:rsidRPr="007559CE" w:rsidRDefault="00F9630A" w:rsidP="00F9630A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учебного года обучающийся: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труда (знания в рамках предметной области и бытовые навыки):</w:t>
      </w:r>
    </w:p>
    <w:p w:rsidR="00F9630A" w:rsidRPr="007559CE" w:rsidRDefault="00F9630A" w:rsidP="00F9630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безопасности и охраны труда при работе с учебным и лабораторным оборудованием;</w:t>
      </w:r>
    </w:p>
    <w:p w:rsidR="00F9630A" w:rsidRPr="007559CE" w:rsidRDefault="00F9630A" w:rsidP="00F9630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разъясняет содержание понятий «чертеж», «форма», «макет», «прототип», «3D-модель», «программа»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содержание понятия «потребность» (с точки зрения потребителя)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два-три метода поиска и верификации информации в соответствии с задачами собственной деятельности;</w:t>
      </w:r>
    </w:p>
    <w:p w:rsidR="00F9630A" w:rsidRPr="007559CE" w:rsidRDefault="00F9630A" w:rsidP="00F9630A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безопасные приемы первичной и тепловой обработки продуктов питания.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элементарные чертежи;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элементарные чертежи, векторные и растровые изображения, в том числе с использованием графических редакторов;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формообразование промышленных изделий;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навыки формообразования, использования объемов в дизайне (макетирование из подручных материалов);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опыт соединения деталей методом пайки;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изготовления макета или прототипа;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морфологический и функциональный анализ технической системы или изделия;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механизм, состоящий из нескольких простых механизмов;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модификации механизмов для получения заданных свойств (решение задачи);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свойства металлических конструкционных материалов;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</w:r>
    </w:p>
    <w:p w:rsidR="00F9630A" w:rsidRPr="007559CE" w:rsidRDefault="00F9630A" w:rsidP="00F9630A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подготовки деталей под окраску.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Проектные компетенции (компетенции проектного управления и гибкие компетенции):</w:t>
      </w:r>
    </w:p>
    <w:p w:rsidR="00F9630A" w:rsidRPr="007559CE" w:rsidRDefault="00F9630A" w:rsidP="00F9630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назвать инструменты выявления потребностей и исследования пользовательского опыта;</w:t>
      </w:r>
    </w:p>
    <w:p w:rsidR="00F9630A" w:rsidRPr="007559CE" w:rsidRDefault="00F9630A" w:rsidP="00F9630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F9630A" w:rsidRPr="007559CE" w:rsidRDefault="00F9630A" w:rsidP="00F9630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разделять технологический процесс на последовательность действий;</w:t>
      </w:r>
    </w:p>
    <w:p w:rsidR="00F9630A" w:rsidRPr="007559CE" w:rsidRDefault="00F9630A" w:rsidP="00F9630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опыт выделения задач из поставленной цели по разработке продукта;</w:t>
      </w:r>
    </w:p>
    <w:p w:rsidR="00F9630A" w:rsidRPr="007559CE" w:rsidRDefault="00F9630A" w:rsidP="00F9630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0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класс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учебного года обучающийся: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труда (знания в рамках предметной области и бытовые навыки):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безопасности и охраны труда при работе с учебным и лабораторным оборудованием;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содержание понятий «станок», «оборудование», «машина», «сборка», «модель», «моделирование», «слой»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технологии, в том числе в процессе изготовления субъективно нового продукта;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элементарные операции бытового ремонта методом замены деталей;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пищевую ценность пищевых продуктов;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назвать специфичные виды обработки различных видов пищевых продуктов (овощи, мясо, рыба и др.);</w:t>
      </w:r>
    </w:p>
    <w:p w:rsidR="00F9630A" w:rsidRPr="007559CE" w:rsidRDefault="00F9630A" w:rsidP="00F9630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основы рационального питания.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элементарные технологические расчеты;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 характеризует актуальные и перспективные информационные технологии;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проведения виртуального эксперимента по избранной обучающимся тематике;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данные и использует различные технологии их обработки посредством информационных систем;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технологии оцифровки аналоговых данных в соответствии с задачами собственной деятельности;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структуры реальных систем управления робототехнических систем;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конструирует простые системы с обратной связью, в том числе на основе технических конструкторов;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базовые принципы организации взаимодействия технических систем;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безопасные приемы выполнения основных операций слесарно-сборочных работ;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основные виды механической обработки конструкционных материалов;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основные технологии производства продуктов питания;</w:t>
      </w:r>
    </w:p>
    <w:p w:rsidR="00F9630A" w:rsidRPr="007559CE" w:rsidRDefault="00F9630A" w:rsidP="00F9630A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получает и анализирует опыт лабораторного исследования продуктов питания.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Проектные компетенции (компетенции проектного управления и гибкие компетенции):</w:t>
      </w:r>
    </w:p>
    <w:p w:rsidR="00F9630A" w:rsidRPr="007559CE" w:rsidRDefault="00F9630A" w:rsidP="00F9630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F9630A" w:rsidRPr="007559CE" w:rsidRDefault="00F9630A" w:rsidP="00F9630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решает поставленную задачу, анализируя и подбирая материалы и средства для ее решения;</w:t>
      </w:r>
    </w:p>
    <w:p w:rsidR="00F9630A" w:rsidRPr="007559CE" w:rsidRDefault="00F9630A" w:rsidP="00F9630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инструмент выявления потребностей и исследования пользовательского опыта;</w:t>
      </w:r>
    </w:p>
    <w:p w:rsidR="00F9630A" w:rsidRPr="007559CE" w:rsidRDefault="00F9630A" w:rsidP="00F9630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учебного года обучающийся: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труда (знания в рамках предметной области и бытовые навыки):</w:t>
      </w:r>
    </w:p>
    <w:p w:rsidR="00F9630A" w:rsidRPr="007559CE" w:rsidRDefault="00F9630A" w:rsidP="00F9630A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F9630A" w:rsidRPr="007559CE" w:rsidRDefault="00F9630A" w:rsidP="00F9630A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F9630A" w:rsidRPr="007559CE" w:rsidRDefault="00F9630A" w:rsidP="00F9630A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ключевые предприятия и/или отрасли региона проживания;</w:t>
      </w:r>
    </w:p>
    <w:p w:rsidR="00F9630A" w:rsidRPr="007559CE" w:rsidRDefault="00F9630A" w:rsidP="00F9630A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 предприятия региона проживания, работающие на основе современных производственных технологий;</w:t>
      </w:r>
    </w:p>
    <w:p w:rsidR="00F9630A" w:rsidRPr="007559CE" w:rsidRDefault="00F9630A" w:rsidP="00F9630A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 жизненный цикл технологии, приводя примеры;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 простейший технологический процесс </w:t>
      </w:r>
      <w:proofErr w:type="gram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технологической</w:t>
      </w:r>
      <w:proofErr w:type="gram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карте, в том числе характеризуя негативные эффекты;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разработки (комбинирование, изменение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перечисляет и характеризует виды технической и технологической документации;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 технологическое решение с помощью текста, эскизов, схем, чертежей;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техническое задание, памятку, инструкцию, технологическую карту;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модель, адекватную практической задаче;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оценку и испытание полученного продукта;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сборку электрической цепи посредством соединения и/или подключения электронных компонентов заданным способом (пайка,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беспаечный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монтаж, механическая сборка) согласно схеме;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типы автоматических и автоматизированных систем;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 п.;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назначение и принцип действия систем автономного управления;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назначение, функции датчиков и принципы их работы;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использованием произвольно избранных источников информации);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отбирает материал в соответствии с техническим решением или по заданным критериям;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 характеризует актуальные и перспективные технологии получения материалов с заданными свойствами;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наноматериалы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наноструктуры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нанокомпозиты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геоинформатики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виртуальная и дополненная реальность и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произвольные примеры производственных технологий и технологий в сфере услуг;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F9630A" w:rsidRPr="007559CE" w:rsidRDefault="00F9630A" w:rsidP="00F9630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Проектные компетенции (компетенции проектного управления и гибкие компетенции):</w:t>
      </w:r>
    </w:p>
    <w:p w:rsidR="00F9630A" w:rsidRPr="007559CE" w:rsidRDefault="00F9630A" w:rsidP="00F9630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охарактеризовать содержание понятий «проблема», «проект», «проблемное поле»;</w:t>
      </w:r>
    </w:p>
    <w:p w:rsidR="00F9630A" w:rsidRPr="007559CE" w:rsidRDefault="00F9630A" w:rsidP="00F9630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F9630A" w:rsidRPr="007559CE" w:rsidRDefault="00F9630A" w:rsidP="00F9630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подготовки презентации полученного продукта различным типам потребителей.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класс</w:t>
      </w:r>
    </w:p>
    <w:p w:rsidR="00F9630A" w:rsidRPr="007559CE" w:rsidRDefault="00F9630A" w:rsidP="00F96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завершении учебного года обучающийся: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труда (знания в рамках предметной области и бытовые навыки):</w:t>
      </w:r>
    </w:p>
    <w:p w:rsidR="00F9630A" w:rsidRPr="007559CE" w:rsidRDefault="00F9630A" w:rsidP="00F9630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F9630A" w:rsidRPr="007559CE" w:rsidRDefault="00F9630A" w:rsidP="00F9630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F9630A" w:rsidRPr="007559CE" w:rsidRDefault="00F9630A" w:rsidP="00F9630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опыт поиска, структурирования и проверки достоверности информации о перспективах развития современных производств в регионе проживания;</w:t>
      </w:r>
    </w:p>
    <w:p w:rsidR="00F9630A" w:rsidRPr="007559CE" w:rsidRDefault="00F9630A" w:rsidP="00F9630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:rsidR="00F9630A" w:rsidRPr="007559CE" w:rsidRDefault="00F9630A" w:rsidP="00F9630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F9630A" w:rsidRPr="007559CE" w:rsidRDefault="00F9630A" w:rsidP="00F9630A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F9630A" w:rsidRPr="007559CE" w:rsidRDefault="00F9630A" w:rsidP="00F9630A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условия использования технологии, в том числе с позиций экологической защищенности;</w:t>
      </w:r>
    </w:p>
    <w:p w:rsidR="00F9630A" w:rsidRPr="007559CE" w:rsidRDefault="00F9630A" w:rsidP="00F9630A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ситуации оптимизирует базовые технологии (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затратность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Проектные компетенции (компетенции проектного управления и гибкие компетенции):</w:t>
      </w:r>
    </w:p>
    <w:p w:rsidR="00F9630A" w:rsidRPr="007559CE" w:rsidRDefault="00F9630A" w:rsidP="00F9630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и формулирует проблему, требующую технологического решения;</w:t>
      </w:r>
    </w:p>
    <w:p w:rsidR="00F9630A" w:rsidRPr="007559CE" w:rsidRDefault="00F9630A" w:rsidP="00F9630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F9630A" w:rsidRPr="007559CE" w:rsidRDefault="00F9630A" w:rsidP="00F9630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F9630A" w:rsidRPr="007559CE" w:rsidRDefault="00F9630A" w:rsidP="00F9630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опыт использования инструментов проектного управления;</w:t>
      </w:r>
    </w:p>
    <w:p w:rsidR="00F9630A" w:rsidRPr="007559CE" w:rsidRDefault="00F9630A" w:rsidP="00F9630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продвижение продукта.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 «Компьютерная графика, черчение»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эскизирования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создания графических документов с использованием чертежных инструментов и приспособлений и (или) с использованием 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графических редакторов, а также систем автоматизированного проектирования (САПР).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Модуль «3D-моделирование,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прототипирование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макетирование»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 себя содержание, посвященное изучению основ трехмерного моделирования, макетирования и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 «Технологии обработки материалов, пищевых продуктов»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 «Робототехника»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 «Автоматизированные системы»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 «Производство и технологии»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этапности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«Животноводство».</w:t>
      </w:r>
    </w:p>
    <w:p w:rsidR="00F9630A" w:rsidRPr="007559CE" w:rsidRDefault="00F9630A" w:rsidP="00F9630A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 целью формирования у обучающегося представления комплексного предметного, </w:t>
      </w:r>
      <w:proofErr w:type="spellStart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личностного содержания программа должна отражать три блока содержания: «Технология», «Культура» и «Личностное развитие».</w:t>
      </w: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0A" w:rsidRDefault="00F9630A" w:rsidP="00F9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30A" w:rsidRPr="007559CE" w:rsidRDefault="00F9630A" w:rsidP="00F963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 Тематическое планирование</w:t>
      </w:r>
      <w:r w:rsidRPr="0075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67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3"/>
        <w:gridCol w:w="6142"/>
        <w:gridCol w:w="186"/>
        <w:gridCol w:w="948"/>
        <w:gridCol w:w="186"/>
        <w:gridCol w:w="829"/>
        <w:gridCol w:w="186"/>
        <w:gridCol w:w="1011"/>
        <w:gridCol w:w="186"/>
      </w:tblGrid>
      <w:tr w:rsidR="00F9630A" w:rsidRPr="00D2636A" w:rsidTr="00D2636A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7</w:t>
            </w:r>
          </w:p>
        </w:tc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 / тема</w:t>
            </w:r>
          </w:p>
        </w:tc>
        <w:tc>
          <w:tcPr>
            <w:tcW w:w="3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F9630A" w:rsidRPr="00D2636A" w:rsidTr="00D2636A">
        <w:trPr>
          <w:gridAfter w:val="1"/>
          <w:wAfter w:w="186" w:type="dxa"/>
          <w:trHeight w:val="348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9630A" w:rsidRPr="00D2636A" w:rsidTr="00D2636A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 «ТЕХНОЛОГИЯ»:</w:t>
            </w:r>
          </w:p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Вводное задание. ПТБ.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Введение в технологию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Интерьер дома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3.Кулинария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 «КУЛЬТУРА»:</w:t>
            </w:r>
          </w:p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 обучающихся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5.Конструирование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  <w:trHeight w:val="67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Технология художественно – прикладной обработки материалов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  <w:trHeight w:val="67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19.Технологии творческой, проектной и исследовательской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30A" w:rsidRPr="00D2636A" w:rsidTr="00D2636A">
        <w:trPr>
          <w:gridAfter w:val="1"/>
          <w:wAfter w:w="186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630A" w:rsidRPr="00D2636A" w:rsidRDefault="00F9630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0A" w:rsidRPr="00D2636A" w:rsidRDefault="00F9630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B0739" w:rsidRDefault="006B0739"/>
    <w:p w:rsidR="00D2636A" w:rsidRDefault="00D2636A"/>
    <w:p w:rsidR="00D2636A" w:rsidRDefault="00D2636A" w:rsidP="00D2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75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-  7 класс</w:t>
      </w:r>
    </w:p>
    <w:p w:rsidR="00D2636A" w:rsidRPr="007559CE" w:rsidRDefault="00D2636A" w:rsidP="00D263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917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6492"/>
        <w:gridCol w:w="992"/>
        <w:gridCol w:w="1134"/>
        <w:gridCol w:w="994"/>
      </w:tblGrid>
      <w:tr w:rsidR="00D2636A" w:rsidRPr="00D2636A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D2636A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D2636A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 программы, название урока.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D2636A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 по плану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D2636A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2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урока</w:t>
            </w:r>
          </w:p>
        </w:tc>
      </w:tr>
      <w:tr w:rsidR="00D2636A" w:rsidRPr="007559CE" w:rsidTr="00D2636A">
        <w:tc>
          <w:tcPr>
            <w:tcW w:w="10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Блок «ТЕХНОЛОГИЯ»:</w:t>
            </w:r>
          </w:p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636A" w:rsidRPr="007559CE" w:rsidTr="00D2636A">
        <w:tc>
          <w:tcPr>
            <w:tcW w:w="10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ПТБ.</w:t>
            </w: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жилого помещения. Гигиена жилища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11.09-18.09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0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Кулинария</w:t>
            </w:r>
          </w:p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из молока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Изделия из жидкого теста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теста и выпечки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7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Приготовление песочного теста. Печенье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16.10                                  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проект. Сервировка сладкого стола.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C02852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Раздел</w:t>
            </w:r>
          </w:p>
          <w:p w:rsidR="00D2636A" w:rsidRPr="00C02852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C02852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Текстильные материалы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Текстильные материалы из волокон животного происхождения</w:t>
            </w: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2C5817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2C581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Раздел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2C5817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2C581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Конструирование</w:t>
            </w:r>
          </w:p>
          <w:p w:rsidR="00D2636A" w:rsidRPr="002C5817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2C5817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C58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Конструирование поясной одежды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мерок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чертежа прямой юбки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выкройки к раскрою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Раскрой поясной одежды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11.12-18.12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работа.  Примерка и оценка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1F2B7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1F2B7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Раздел</w:t>
            </w:r>
          </w:p>
          <w:p w:rsidR="00D2636A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36EB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Швейная машина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2636A" w:rsidRPr="001F2B7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F2B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36EB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6E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36EB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6E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на швейной машине. Обметочные и прямые строчки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36EB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736E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8.01-15.01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Выкраивание бейки</w:t>
            </w: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A50BA0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0B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Окантовывание</w:t>
            </w:r>
            <w:proofErr w:type="spellEnd"/>
            <w:r w:rsidRPr="00A50BA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среза бейкой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A50BA0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обработки складок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встречной складки.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1B1D25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B1D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Моделирование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Практическая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1B1D25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Соединение деталей и обработка срезов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26.02-4.03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1B1D25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B1D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Влажно-тепловая обработка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F57BE4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57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Самостоятельная работа. Тесты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F57BE4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57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9A33D4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9A33D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Раздел      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9A33D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Художественные ремесла</w:t>
            </w:r>
          </w:p>
          <w:p w:rsidR="00D2636A" w:rsidRPr="009A33D4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Ручная работа на ткани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559CE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Вышивка. Материалы и оборудование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596B13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96B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Вышивка крестом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29.04-6.05-13.05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Творческий проект. Защита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5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2A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20.05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36A" w:rsidRPr="007559CE" w:rsidTr="00D2636A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7559CE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596B13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6B1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 xml:space="preserve"> Итог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596B13" w:rsidRDefault="00D2636A" w:rsidP="00741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596B1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2636A" w:rsidRPr="000E2A81" w:rsidRDefault="00D2636A" w:rsidP="00741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6A" w:rsidRPr="000E2A81" w:rsidRDefault="00D2636A" w:rsidP="0074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36A" w:rsidRDefault="00D2636A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Default="0091361D"/>
    <w:p w:rsidR="0091361D" w:rsidRPr="0091361D" w:rsidRDefault="0091361D" w:rsidP="0091361D">
      <w:pPr>
        <w:rPr>
          <w:rFonts w:ascii="Arial Black" w:hAnsi="Arial Black"/>
          <w:b/>
          <w:sz w:val="28"/>
          <w:szCs w:val="28"/>
        </w:rPr>
      </w:pPr>
      <w:r w:rsidRPr="0091361D">
        <w:rPr>
          <w:rFonts w:ascii="Arial Black" w:hAnsi="Arial Black"/>
          <w:b/>
          <w:sz w:val="28"/>
          <w:szCs w:val="28"/>
        </w:rPr>
        <w:t>Календарно-тематическое планирование 5-й класс. ФГОС</w:t>
      </w:r>
    </w:p>
    <w:p w:rsidR="0091361D" w:rsidRDefault="0091361D" w:rsidP="0091361D">
      <w:pPr>
        <w:jc w:val="both"/>
        <w:rPr>
          <w:rFonts w:ascii="Arial Black" w:hAnsi="Arial Black"/>
          <w:b/>
          <w:sz w:val="36"/>
          <w:szCs w:val="36"/>
        </w:rPr>
      </w:pPr>
    </w:p>
    <w:p w:rsidR="0091361D" w:rsidRDefault="0091361D" w:rsidP="0091361D">
      <w:pPr>
        <w:jc w:val="both"/>
        <w:rPr>
          <w:b/>
          <w:sz w:val="28"/>
          <w:szCs w:val="28"/>
        </w:rPr>
      </w:pPr>
    </w:p>
    <w:tbl>
      <w:tblPr>
        <w:tblW w:w="1079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66"/>
        <w:gridCol w:w="906"/>
        <w:gridCol w:w="1688"/>
        <w:gridCol w:w="2770"/>
        <w:gridCol w:w="1048"/>
        <w:gridCol w:w="128"/>
        <w:gridCol w:w="751"/>
      </w:tblGrid>
      <w:tr w:rsidR="0091361D" w:rsidRPr="0091361D" w:rsidTr="0091361D">
        <w:trPr>
          <w:trHeight w:val="6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 подготовки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 Правила поведения в кабинете технологии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правила поведения в кабинете, организацию труда.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соблюдать правила гигиены.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5.09</w:t>
            </w: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Общие сведения о питании. Санитария и гигиена на кухне.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о процессе пищеварения, классификацию витаминов и их роль в обмене веществ.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сохранять витамины при обработке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блюд. Блюда из свежих овощей.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об овощных растениях, правила составление салатов.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нарезать овощи, готовить и оформлять блюда.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Блюда из вареных овощей.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приемы ТО определять готовность вареных овощей.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:готовитьблюда</w:t>
            </w:r>
            <w:proofErr w:type="spellEnd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из вареных овощей.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Бутерброды. Приготовление горячих напитков.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значение хлеба, соли и воды в питании человека, технологию приготовления и оформления блюд.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холодную закуску и горячие напитки.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сервировки стола к завтраку.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Проект «Приготовление воскресного завтрака для всей семьи».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столовые приборы и правила пользования ими, оформление стола, правила поведения.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сервировать стол, складывать салфетки.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и экология жилища.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кухни-столовой.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рациональное размещение оборудования кухни и уход за ним, создание интерьера, разделение на зоны, отделка, уход.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ь: выполнять эскиз интерьера кухни, различать разновидность посуды и уход за ней.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свойства. Классификация текстильных волокон.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классификацию текстильных волокон, изготовление тканей и нитей в условиях прядильного и ткацкого производства, ассортимент х/б и льняных тканей.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текстильных материалов.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лицевую и изнаночную сторону ткани, направление долевой нити, выполнять образец полотняного переплетения ткани.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7.11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6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Швейные </w:t>
            </w:r>
            <w:proofErr w:type="gramStart"/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>ручные  работы</w:t>
            </w:r>
            <w:proofErr w:type="gramEnd"/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прямого стежка.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организацию рабочего места для ручных работ, подбор инструментов и материалов, выполнение 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ручных стежков и строчек.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14.11-21.11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образцы ручных работ.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выполнять ручные стежки и строчки, организовывать рабочее место, соблюдать правила БТ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Швейная машина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изучения  нового материала.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историю швейной машины, виды машин, устройство бытовой швейной машины.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: распознавать в </w:t>
            </w:r>
            <w:proofErr w:type="spellStart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. машине устройства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5.12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4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Заправка швейной машины нитками.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безопасные приемы труда при работе на швейной машине, заправка верхней и нижней нити.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</w:t>
            </w: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простейших видов швейных изделий.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Снятие мерок для построения чертежа выкройки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виды рабочей одежды, фартуки в национальном костюме, фигура человека и ее измерения.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снимать мерки и записывать результаты измерения фигуры.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Машинные швы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общие правила техники безопасности. Работа на швейной машине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17-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18-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пошива фартука.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ь: Сделать простую выкройку для фартука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9.01-16.0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1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21-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фартука.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выкройки к раскрою.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изделия.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: понятие о форме симметрии, использование цвета, 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фактуры материала, характеру отделки.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моделировать фартук выбранного фасона.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23.01         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30.01   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6.02    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13.02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6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историю декоративно-прикладного искусства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6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Вышивка.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последовательность вышивания.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  <w:proofErr w:type="spellStart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способы перевода рисунка на ткань, правила выполнения ручных швов, правила заправки нити перед вышивкой.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выполнять вышивку по технологическим картам.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27.02  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5.03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12.03  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19.03 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2.04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16.04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23.04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30.04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6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Что такое творческие проекты. Этапы выполнения проектов.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последовательность выполнения творческого проекта.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1361D">
              <w:rPr>
                <w:rFonts w:ascii="Times New Roman" w:hAnsi="Times New Roman" w:cs="Times New Roman"/>
                <w:sz w:val="24"/>
                <w:szCs w:val="24"/>
              </w:rPr>
              <w:t>: выполнять и защищать творческий проект.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7.05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14.05 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>21.05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361D" w:rsidRPr="0091361D" w:rsidTr="0091361D">
        <w:trPr>
          <w:trHeight w:val="6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1D" w:rsidRPr="0091361D" w:rsidRDefault="0091361D" w:rsidP="00A51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1361D" w:rsidRDefault="0091361D" w:rsidP="0091361D">
      <w:pPr>
        <w:jc w:val="both"/>
        <w:rPr>
          <w:sz w:val="28"/>
          <w:szCs w:val="28"/>
        </w:rPr>
      </w:pPr>
    </w:p>
    <w:p w:rsidR="0091361D" w:rsidRDefault="0091361D"/>
    <w:sectPr w:rsidR="0091361D" w:rsidSect="00D2636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8BB"/>
    <w:multiLevelType w:val="multilevel"/>
    <w:tmpl w:val="1C7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5DBA"/>
    <w:multiLevelType w:val="multilevel"/>
    <w:tmpl w:val="D884E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17674"/>
    <w:multiLevelType w:val="multilevel"/>
    <w:tmpl w:val="FE4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231E1"/>
    <w:multiLevelType w:val="multilevel"/>
    <w:tmpl w:val="6CD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A6735"/>
    <w:multiLevelType w:val="multilevel"/>
    <w:tmpl w:val="4670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F0FBA"/>
    <w:multiLevelType w:val="multilevel"/>
    <w:tmpl w:val="05E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B4473"/>
    <w:multiLevelType w:val="multilevel"/>
    <w:tmpl w:val="5970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57C3B"/>
    <w:multiLevelType w:val="multilevel"/>
    <w:tmpl w:val="672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1706C"/>
    <w:multiLevelType w:val="multilevel"/>
    <w:tmpl w:val="50BE1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44906"/>
    <w:multiLevelType w:val="multilevel"/>
    <w:tmpl w:val="417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053AE"/>
    <w:multiLevelType w:val="multilevel"/>
    <w:tmpl w:val="FF5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77A4B"/>
    <w:multiLevelType w:val="multilevel"/>
    <w:tmpl w:val="D08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47445"/>
    <w:multiLevelType w:val="multilevel"/>
    <w:tmpl w:val="A07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9D2EA3"/>
    <w:multiLevelType w:val="multilevel"/>
    <w:tmpl w:val="C4FCA1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24C23"/>
    <w:multiLevelType w:val="multilevel"/>
    <w:tmpl w:val="552A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2B5E93"/>
    <w:multiLevelType w:val="multilevel"/>
    <w:tmpl w:val="CDB2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CB6334"/>
    <w:multiLevelType w:val="multilevel"/>
    <w:tmpl w:val="37C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D7311E"/>
    <w:multiLevelType w:val="multilevel"/>
    <w:tmpl w:val="29F2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197C74"/>
    <w:multiLevelType w:val="multilevel"/>
    <w:tmpl w:val="6C4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1D6DCC"/>
    <w:multiLevelType w:val="multilevel"/>
    <w:tmpl w:val="0478B8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7610C"/>
    <w:multiLevelType w:val="multilevel"/>
    <w:tmpl w:val="8D7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44659"/>
    <w:multiLevelType w:val="multilevel"/>
    <w:tmpl w:val="2A3C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5760C"/>
    <w:multiLevelType w:val="multilevel"/>
    <w:tmpl w:val="D53024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76A8D"/>
    <w:multiLevelType w:val="multilevel"/>
    <w:tmpl w:val="E16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57740"/>
    <w:multiLevelType w:val="multilevel"/>
    <w:tmpl w:val="376C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33550C"/>
    <w:multiLevelType w:val="multilevel"/>
    <w:tmpl w:val="FFB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654039"/>
    <w:multiLevelType w:val="multilevel"/>
    <w:tmpl w:val="08A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E483F"/>
    <w:multiLevelType w:val="multilevel"/>
    <w:tmpl w:val="A05EDE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91537B"/>
    <w:multiLevelType w:val="multilevel"/>
    <w:tmpl w:val="9D5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54154"/>
    <w:multiLevelType w:val="multilevel"/>
    <w:tmpl w:val="FA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1D28D1"/>
    <w:multiLevelType w:val="multilevel"/>
    <w:tmpl w:val="3A4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707F3"/>
    <w:multiLevelType w:val="multilevel"/>
    <w:tmpl w:val="700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E2AA1"/>
    <w:multiLevelType w:val="multilevel"/>
    <w:tmpl w:val="380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E17C1"/>
    <w:multiLevelType w:val="multilevel"/>
    <w:tmpl w:val="DED4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C455B9"/>
    <w:multiLevelType w:val="multilevel"/>
    <w:tmpl w:val="CB7C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A5B38"/>
    <w:multiLevelType w:val="multilevel"/>
    <w:tmpl w:val="606C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E78DD"/>
    <w:multiLevelType w:val="multilevel"/>
    <w:tmpl w:val="19E0E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2F94"/>
    <w:multiLevelType w:val="multilevel"/>
    <w:tmpl w:val="1A2C8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3022C"/>
    <w:multiLevelType w:val="multilevel"/>
    <w:tmpl w:val="FF528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CE4BCB"/>
    <w:multiLevelType w:val="multilevel"/>
    <w:tmpl w:val="FE1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C6616"/>
    <w:multiLevelType w:val="multilevel"/>
    <w:tmpl w:val="5A4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B35FE"/>
    <w:multiLevelType w:val="multilevel"/>
    <w:tmpl w:val="353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26121"/>
    <w:multiLevelType w:val="multilevel"/>
    <w:tmpl w:val="E786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65454"/>
    <w:multiLevelType w:val="multilevel"/>
    <w:tmpl w:val="BA8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C3B16"/>
    <w:multiLevelType w:val="multilevel"/>
    <w:tmpl w:val="EE2CD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D5D42"/>
    <w:multiLevelType w:val="multilevel"/>
    <w:tmpl w:val="D05AA6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5"/>
  </w:num>
  <w:num w:numId="3">
    <w:abstractNumId w:val="43"/>
  </w:num>
  <w:num w:numId="4">
    <w:abstractNumId w:val="20"/>
  </w:num>
  <w:num w:numId="5">
    <w:abstractNumId w:val="21"/>
  </w:num>
  <w:num w:numId="6">
    <w:abstractNumId w:val="33"/>
  </w:num>
  <w:num w:numId="7">
    <w:abstractNumId w:val="15"/>
  </w:num>
  <w:num w:numId="8">
    <w:abstractNumId w:val="8"/>
  </w:num>
  <w:num w:numId="9">
    <w:abstractNumId w:val="5"/>
  </w:num>
  <w:num w:numId="10">
    <w:abstractNumId w:val="38"/>
  </w:num>
  <w:num w:numId="11">
    <w:abstractNumId w:val="34"/>
  </w:num>
  <w:num w:numId="12">
    <w:abstractNumId w:val="36"/>
  </w:num>
  <w:num w:numId="13">
    <w:abstractNumId w:val="31"/>
  </w:num>
  <w:num w:numId="14">
    <w:abstractNumId w:val="44"/>
  </w:num>
  <w:num w:numId="15">
    <w:abstractNumId w:val="24"/>
  </w:num>
  <w:num w:numId="16">
    <w:abstractNumId w:val="37"/>
  </w:num>
  <w:num w:numId="17">
    <w:abstractNumId w:val="28"/>
  </w:num>
  <w:num w:numId="18">
    <w:abstractNumId w:val="1"/>
  </w:num>
  <w:num w:numId="19">
    <w:abstractNumId w:val="23"/>
  </w:num>
  <w:num w:numId="20">
    <w:abstractNumId w:val="22"/>
  </w:num>
  <w:num w:numId="21">
    <w:abstractNumId w:val="6"/>
  </w:num>
  <w:num w:numId="22">
    <w:abstractNumId w:val="27"/>
  </w:num>
  <w:num w:numId="23">
    <w:abstractNumId w:val="9"/>
  </w:num>
  <w:num w:numId="24">
    <w:abstractNumId w:val="7"/>
  </w:num>
  <w:num w:numId="25">
    <w:abstractNumId w:val="32"/>
  </w:num>
  <w:num w:numId="26">
    <w:abstractNumId w:val="45"/>
  </w:num>
  <w:num w:numId="27">
    <w:abstractNumId w:val="18"/>
  </w:num>
  <w:num w:numId="28">
    <w:abstractNumId w:val="19"/>
  </w:num>
  <w:num w:numId="29">
    <w:abstractNumId w:val="3"/>
  </w:num>
  <w:num w:numId="30">
    <w:abstractNumId w:val="13"/>
  </w:num>
  <w:num w:numId="31">
    <w:abstractNumId w:val="2"/>
  </w:num>
  <w:num w:numId="32">
    <w:abstractNumId w:val="11"/>
  </w:num>
  <w:num w:numId="33">
    <w:abstractNumId w:val="17"/>
  </w:num>
  <w:num w:numId="34">
    <w:abstractNumId w:val="39"/>
  </w:num>
  <w:num w:numId="35">
    <w:abstractNumId w:val="0"/>
  </w:num>
  <w:num w:numId="36">
    <w:abstractNumId w:val="12"/>
  </w:num>
  <w:num w:numId="37">
    <w:abstractNumId w:val="41"/>
  </w:num>
  <w:num w:numId="38">
    <w:abstractNumId w:val="14"/>
  </w:num>
  <w:num w:numId="39">
    <w:abstractNumId w:val="25"/>
  </w:num>
  <w:num w:numId="40">
    <w:abstractNumId w:val="16"/>
  </w:num>
  <w:num w:numId="41">
    <w:abstractNumId w:val="30"/>
  </w:num>
  <w:num w:numId="42">
    <w:abstractNumId w:val="29"/>
  </w:num>
  <w:num w:numId="43">
    <w:abstractNumId w:val="4"/>
  </w:num>
  <w:num w:numId="44">
    <w:abstractNumId w:val="40"/>
  </w:num>
  <w:num w:numId="45">
    <w:abstractNumId w:val="2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A"/>
    <w:rsid w:val="006B0739"/>
    <w:rsid w:val="0091361D"/>
    <w:rsid w:val="00B61F82"/>
    <w:rsid w:val="00D2636A"/>
    <w:rsid w:val="00F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F60B-E063-45D2-B02D-B5FEB8D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6711</Words>
  <Characters>38255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2023-11-01T10:28:00Z</dcterms:created>
  <dcterms:modified xsi:type="dcterms:W3CDTF">2023-11-01T10:28:00Z</dcterms:modified>
</cp:coreProperties>
</file>