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B8" w:rsidRDefault="00F951B8" w:rsidP="00F951B8">
      <w:pPr>
        <w:spacing w:after="0" w:line="408" w:lineRule="auto"/>
        <w:ind w:left="120"/>
        <w:jc w:val="center"/>
        <w:rPr>
          <w:b/>
          <w:color w:val="000000"/>
          <w:sz w:val="28"/>
        </w:rPr>
      </w:pPr>
    </w:p>
    <w:p w:rsidR="00F951B8" w:rsidRDefault="00F951B8" w:rsidP="00F951B8">
      <w:pPr>
        <w:spacing w:after="0" w:line="408" w:lineRule="auto"/>
        <w:ind w:left="120"/>
        <w:jc w:val="center"/>
        <w:rPr>
          <w:b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951B8" w:rsidRDefault="00F951B8" w:rsidP="00F951B8">
      <w:pPr>
        <w:spacing w:after="0" w:line="408" w:lineRule="auto"/>
        <w:ind w:left="120"/>
        <w:jc w:val="center"/>
        <w:rPr>
          <w:b/>
        </w:rPr>
      </w:pPr>
      <w:r>
        <w:rPr>
          <w:b/>
          <w:color w:val="000000"/>
          <w:sz w:val="28"/>
        </w:rPr>
        <w:t xml:space="preserve">‌‌‌Министерство Образования и науки Республики Ингушетия  </w:t>
      </w:r>
    </w:p>
    <w:p w:rsidR="00F951B8" w:rsidRDefault="00F951B8" w:rsidP="00F951B8">
      <w:pPr>
        <w:spacing w:after="0" w:line="408" w:lineRule="auto"/>
        <w:ind w:left="120"/>
        <w:jc w:val="center"/>
        <w:rPr>
          <w:b/>
        </w:rPr>
      </w:pPr>
      <w:r>
        <w:rPr>
          <w:b/>
          <w:color w:val="000000"/>
          <w:sz w:val="28"/>
        </w:rPr>
        <w:t>‌‌​ГБОУ "Центр Образования г.Магас"</w:t>
      </w: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/>
        <w:ind w:left="-142" w:hanging="142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51B8" w:rsidTr="00F951B8">
        <w:tc>
          <w:tcPr>
            <w:tcW w:w="3114" w:type="dxa"/>
          </w:tcPr>
          <w:p w:rsidR="00F951B8" w:rsidRDefault="00F951B8" w:rsidP="00F951B8">
            <w:pPr>
              <w:autoSpaceDE w:val="0"/>
              <w:autoSpaceDN w:val="0"/>
              <w:spacing w:after="120"/>
              <w:ind w:firstLine="284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РАССМОТРЕНО</w:t>
            </w:r>
          </w:p>
          <w:p w:rsidR="00F951B8" w:rsidRDefault="00F951B8" w:rsidP="00F951B8">
            <w:pPr>
              <w:autoSpaceDE w:val="0"/>
              <w:autoSpaceDN w:val="0"/>
              <w:spacing w:after="120"/>
              <w:ind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заседании МО</w:t>
            </w:r>
          </w:p>
          <w:p w:rsidR="00F951B8" w:rsidRDefault="00F951B8" w:rsidP="00F951B8">
            <w:pPr>
              <w:autoSpaceDE w:val="0"/>
              <w:autoSpaceDN w:val="0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</w:t>
            </w:r>
          </w:p>
          <w:p w:rsidR="00F951B8" w:rsidRDefault="00F951B8" w:rsidP="00F951B8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Муружева М.Ю.</w:t>
            </w:r>
          </w:p>
          <w:p w:rsidR="00F951B8" w:rsidRDefault="00F951B8" w:rsidP="00F951B8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№1</w:t>
            </w:r>
          </w:p>
          <w:p w:rsidR="00F951B8" w:rsidRDefault="00F951B8" w:rsidP="00F951B8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от «   »08.23г.</w:t>
            </w:r>
          </w:p>
        </w:tc>
        <w:tc>
          <w:tcPr>
            <w:tcW w:w="3115" w:type="dxa"/>
          </w:tcPr>
          <w:p w:rsidR="00F951B8" w:rsidRDefault="00F951B8" w:rsidP="00F951B8">
            <w:pPr>
              <w:autoSpaceDE w:val="0"/>
              <w:autoSpaceDN w:val="0"/>
              <w:spacing w:after="120"/>
              <w:ind w:firstLine="714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F951B8" w:rsidRPr="00F951B8" w:rsidRDefault="00F951B8" w:rsidP="00F951B8">
            <w:pPr>
              <w:autoSpaceDE w:val="0"/>
              <w:autoSpaceDN w:val="0"/>
              <w:spacing w:after="120"/>
              <w:ind w:firstLine="714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Зам.директора по НМР</w:t>
            </w:r>
          </w:p>
          <w:p w:rsidR="00F951B8" w:rsidRDefault="00F951B8" w:rsidP="00F951B8">
            <w:pPr>
              <w:autoSpaceDE w:val="0"/>
              <w:autoSpaceDN w:val="0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</w:t>
            </w:r>
          </w:p>
          <w:p w:rsidR="00F951B8" w:rsidRDefault="00F951B8" w:rsidP="00F951B8">
            <w:pPr>
              <w:tabs>
                <w:tab w:val="right" w:pos="2899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Булгучев Б.Х.</w:t>
            </w:r>
          </w:p>
          <w:p w:rsidR="00F951B8" w:rsidRDefault="00F951B8" w:rsidP="00F951B8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5" w:type="dxa"/>
          </w:tcPr>
          <w:p w:rsidR="00F951B8" w:rsidRDefault="00F951B8" w:rsidP="00F951B8">
            <w:pPr>
              <w:autoSpaceDE w:val="0"/>
              <w:autoSpaceDN w:val="0"/>
              <w:spacing w:after="12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F951B8" w:rsidRDefault="00F951B8" w:rsidP="00883BFD">
            <w:pPr>
              <w:autoSpaceDE w:val="0"/>
              <w:autoSpaceDN w:val="0"/>
              <w:spacing w:after="120" w:line="240" w:lineRule="auto"/>
              <w:ind w:firstLine="7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Директор ГБОУ </w:t>
            </w:r>
            <w:r w:rsidR="00883BFD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"Центр   Образования   г.Магас"</w:t>
            </w:r>
          </w:p>
          <w:p w:rsidR="00F951B8" w:rsidRDefault="00F951B8" w:rsidP="00F951B8">
            <w:pPr>
              <w:autoSpaceDE w:val="0"/>
              <w:autoSpaceDN w:val="0"/>
              <w:spacing w:after="120" w:line="240" w:lineRule="auto"/>
              <w:ind w:firstLine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_______Торшхоева М.М.</w:t>
            </w:r>
          </w:p>
          <w:p w:rsidR="00F951B8" w:rsidRDefault="00F951B8" w:rsidP="00F951B8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F951B8" w:rsidRDefault="00F951B8" w:rsidP="00F951B8">
      <w:pPr>
        <w:spacing w:after="0"/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F951B8" w:rsidRDefault="00F951B8" w:rsidP="00F951B8">
      <w:pPr>
        <w:spacing w:after="0"/>
        <w:ind w:left="120"/>
      </w:pPr>
      <w:r>
        <w:rPr>
          <w:color w:val="000000"/>
          <w:sz w:val="28"/>
        </w:rPr>
        <w:t>‌</w:t>
      </w: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/>
        <w:ind w:left="120"/>
      </w:pPr>
    </w:p>
    <w:p w:rsidR="00F951B8" w:rsidRDefault="00F951B8" w:rsidP="00F951B8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951B8" w:rsidRDefault="00F951B8" w:rsidP="00F951B8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(ID 539941)</w:t>
      </w: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«Обществознание»</w:t>
      </w:r>
    </w:p>
    <w:p w:rsidR="00F951B8" w:rsidRDefault="00883BFD" w:rsidP="00F951B8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="00F951B8">
        <w:rPr>
          <w:color w:val="000000"/>
          <w:sz w:val="28"/>
        </w:rPr>
        <w:t>-х классов</w:t>
      </w: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</w:pPr>
    </w:p>
    <w:p w:rsidR="00F951B8" w:rsidRDefault="00F951B8" w:rsidP="00F951B8">
      <w:pPr>
        <w:spacing w:after="0"/>
        <w:ind w:left="120"/>
        <w:jc w:val="center"/>
        <w:rPr>
          <w:b/>
          <w:sz w:val="28"/>
          <w:szCs w:val="28"/>
        </w:rPr>
      </w:pPr>
    </w:p>
    <w:p w:rsidR="00F951B8" w:rsidRDefault="00F951B8" w:rsidP="00F951B8">
      <w:pPr>
        <w:tabs>
          <w:tab w:val="left" w:pos="4185"/>
        </w:tabs>
        <w:spacing w:after="0"/>
        <w:ind w:left="120"/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Составитель:Дидигова Залина Руслановна</w:t>
      </w:r>
    </w:p>
    <w:p w:rsidR="00F951B8" w:rsidRDefault="00F951B8" w:rsidP="00F951B8">
      <w:pPr>
        <w:tabs>
          <w:tab w:val="left" w:pos="4185"/>
        </w:tabs>
        <w:spacing w:after="0"/>
        <w:ind w:left="120"/>
        <w:rPr>
          <w:b/>
        </w:rPr>
      </w:pPr>
    </w:p>
    <w:p w:rsidR="00F951B8" w:rsidRDefault="00F951B8" w:rsidP="00F951B8">
      <w:pPr>
        <w:tabs>
          <w:tab w:val="left" w:pos="4185"/>
        </w:tabs>
        <w:spacing w:after="0"/>
        <w:ind w:left="120"/>
        <w:rPr>
          <w:b/>
        </w:rPr>
      </w:pPr>
    </w:p>
    <w:p w:rsidR="00F951B8" w:rsidRDefault="00F951B8" w:rsidP="00F951B8">
      <w:pPr>
        <w:tabs>
          <w:tab w:val="left" w:pos="4185"/>
        </w:tabs>
        <w:spacing w:after="0"/>
        <w:ind w:left="120"/>
        <w:rPr>
          <w:b/>
        </w:rPr>
      </w:pPr>
    </w:p>
    <w:p w:rsidR="00F951B8" w:rsidRDefault="00F951B8" w:rsidP="00F951B8">
      <w:pPr>
        <w:tabs>
          <w:tab w:val="left" w:pos="4185"/>
        </w:tabs>
        <w:spacing w:after="0"/>
        <w:ind w:left="120"/>
        <w:rPr>
          <w:b/>
        </w:rPr>
      </w:pPr>
    </w:p>
    <w:p w:rsidR="0089362D" w:rsidRDefault="0089362D" w:rsidP="00591A63">
      <w:pPr>
        <w:ind w:left="-851"/>
        <w:jc w:val="left"/>
        <w:rPr>
          <w:sz w:val="22"/>
        </w:rPr>
        <w:sectPr w:rsidR="0089362D" w:rsidSect="00F951B8">
          <w:pgSz w:w="11906" w:h="16838"/>
          <w:pgMar w:top="1134" w:right="851" w:bottom="1134" w:left="1134" w:header="709" w:footer="709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08"/>
          <w:docGrid w:linePitch="360"/>
        </w:sectPr>
      </w:pPr>
    </w:p>
    <w:p w:rsidR="00883BFD" w:rsidRPr="00800EBF" w:rsidRDefault="00883BFD" w:rsidP="00883BFD">
      <w:pPr>
        <w:spacing w:after="0" w:line="264" w:lineRule="auto"/>
        <w:ind w:left="120"/>
      </w:pPr>
      <w:bookmarkStart w:id="0" w:name="block-1294932"/>
      <w:r w:rsidRPr="00800EBF">
        <w:rPr>
          <w:b/>
          <w:color w:val="000000"/>
          <w:sz w:val="28"/>
        </w:rPr>
        <w:lastRenderedPageBreak/>
        <w:t>ПОЯСНИТЕЛЬНАЯ ЗАПИСКА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t>ОБЩАЯ ХАРАКТЕРИСТИКА УЧЕБНОГО ПРЕДМЕТА «ОБЩЕСТВОЗНАНИЕ»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</w:t>
      </w:r>
      <w:r w:rsidR="00384390">
        <w:rPr>
          <w:color w:val="000000"/>
          <w:sz w:val="28"/>
        </w:rPr>
        <w:t xml:space="preserve"> предмета «Обществознание» (2020</w:t>
      </w:r>
      <w:r w:rsidRPr="00800EBF">
        <w:rPr>
          <w:color w:val="000000"/>
          <w:sz w:val="28"/>
        </w:rPr>
        <w:t xml:space="preserve"> г.), а также с учётом ф</w:t>
      </w:r>
      <w:r w:rsidRPr="00800EBF">
        <w:rPr>
          <w:color w:val="333333"/>
          <w:sz w:val="28"/>
        </w:rPr>
        <w:t xml:space="preserve">едеральной рабочей </w:t>
      </w:r>
      <w:r w:rsidRPr="00800EBF">
        <w:rPr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t>ЦЕЛИ ИЗУЧЕНИЯ УЧЕБНОГО ПРЕДМЕТА «ОБЩЕСТВОЗНАНИЕ»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Целями обществоведческого образования в основной школе являются: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83BFD" w:rsidRPr="00800EBF" w:rsidRDefault="00883BFD" w:rsidP="00883BFD">
      <w:pPr>
        <w:numPr>
          <w:ilvl w:val="0"/>
          <w:numId w:val="31"/>
        </w:numPr>
        <w:spacing w:after="0" w:line="264" w:lineRule="auto"/>
      </w:pPr>
      <w:r w:rsidRPr="00800EBF">
        <w:rPr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ectPr w:rsidR="00883BFD" w:rsidRPr="00800EB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294928"/>
      <w:bookmarkEnd w:id="0"/>
    </w:p>
    <w:bookmarkEnd w:id="1"/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lastRenderedPageBreak/>
        <w:t>ПЛАНИРУЕМЫЕ ОБРАЗОВАТЕЛЬНЫЕ РЕЗУЛЬТАТЫ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t>ЛИЧНОСТНЫЕ РЕЗУЛЬТАТЫ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Гражданского воспитания: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800EBF">
        <w:rPr>
          <w:color w:val="000000"/>
          <w:sz w:val="28"/>
        </w:rPr>
        <w:lastRenderedPageBreak/>
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00EBF">
        <w:rPr>
          <w:b/>
          <w:color w:val="000000"/>
          <w:sz w:val="28"/>
        </w:rPr>
        <w:t xml:space="preserve">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Патриотического воспитания: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Духовно-нравственного воспитания: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 xml:space="preserve">умение принимать себя и других, не осуждая;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Трудового воспитания: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00EBF">
        <w:rPr>
          <w:b/>
          <w:color w:val="000000"/>
          <w:sz w:val="28"/>
        </w:rPr>
        <w:t xml:space="preserve">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Экологического воспитания: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00EBF">
        <w:rPr>
          <w:b/>
          <w:color w:val="000000"/>
          <w:sz w:val="28"/>
        </w:rPr>
        <w:t xml:space="preserve">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Ценности научного познания: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00EBF">
        <w:rPr>
          <w:b/>
          <w:color w:val="000000"/>
          <w:sz w:val="28"/>
        </w:rPr>
        <w:t xml:space="preserve">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0236C" w:rsidRDefault="0080236C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0236C" w:rsidRDefault="0080236C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0236C" w:rsidRDefault="0080236C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lastRenderedPageBreak/>
        <w:t>МЕТАПРЕДМЕТНЫЕ РЕЗУЛЬТАТЫ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1.</w:t>
      </w:r>
      <w:r w:rsidRPr="00800EBF">
        <w:rPr>
          <w:color w:val="000000"/>
          <w:sz w:val="28"/>
        </w:rPr>
        <w:t xml:space="preserve"> </w:t>
      </w:r>
      <w:r w:rsidRPr="00800EBF">
        <w:rPr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Базовые логические действия: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предлагать критерии для выявления закономерностей и противоречий;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Базовые исследовательские действия: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Работа с информацией: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самостоятельно выбирать оптимальную форму представления информации;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эффективно запоминать и систематизировать информацию.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Общение: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выражать себя (свою точку зрения) в устных и письменных текстах;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lastRenderedPageBreak/>
        <w:t>публично представлять результаты выполненного исследования, проекта;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Совместная деятельность: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Самоорганизация: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выявлять проблемы для решения в жизненных и учебных ситуациях;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делать выбор и брать ответственность за решение.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Самоконтроль: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владеть способами самоконтроля, самомотивации и рефлексии;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давать адекватную оценку ситуации и предлагать план её изменения;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оценивать соответствие результата цели и условиям.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Эмоциональный интеллект: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выявлять и анализировать причины эмоций;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регулировать способ выражения эмоций.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b/>
          <w:color w:val="000000"/>
          <w:sz w:val="28"/>
        </w:rPr>
        <w:t>Принятие себя и других: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осознанно относиться к другому человеку, его мнению;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признавать своё право на ошибку и такое же право другого;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принимать себя и других, не осуждая;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открытость себе и другим;</w:t>
      </w:r>
    </w:p>
    <w:p w:rsidR="00883BFD" w:rsidRPr="00800EBF" w:rsidRDefault="00883BFD" w:rsidP="00883BFD">
      <w:pPr>
        <w:spacing w:after="0" w:line="264" w:lineRule="auto"/>
        <w:ind w:firstLine="600"/>
      </w:pPr>
      <w:r w:rsidRPr="00800EBF">
        <w:rPr>
          <w:color w:val="000000"/>
          <w:sz w:val="28"/>
        </w:rPr>
        <w:t>осознавать невозможность контролировать всё вокруг.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0236C" w:rsidRDefault="0080236C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0236C" w:rsidRDefault="0080236C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Pr="00800EBF" w:rsidRDefault="00883BFD" w:rsidP="00883BFD">
      <w:pPr>
        <w:spacing w:after="0" w:line="264" w:lineRule="auto"/>
        <w:ind w:left="120"/>
      </w:pPr>
      <w:r w:rsidRPr="00800EBF">
        <w:rPr>
          <w:b/>
          <w:color w:val="000000"/>
          <w:sz w:val="28"/>
        </w:rPr>
        <w:lastRenderedPageBreak/>
        <w:t>ПРЕДМЕТНЫЕ РЕЗУЛЬТАТЫ</w:t>
      </w:r>
    </w:p>
    <w:p w:rsidR="00883BFD" w:rsidRPr="000A4AAC" w:rsidRDefault="00883BFD" w:rsidP="00883BFD">
      <w:pPr>
        <w:spacing w:after="0" w:line="264" w:lineRule="auto"/>
        <w:ind w:left="120"/>
      </w:pPr>
      <w:r w:rsidRPr="000A4AAC">
        <w:rPr>
          <w:b/>
          <w:color w:val="000000"/>
          <w:sz w:val="28"/>
        </w:rPr>
        <w:t>8 КЛАСС</w:t>
      </w:r>
    </w:p>
    <w:p w:rsidR="00883BFD" w:rsidRPr="000A4AAC" w:rsidRDefault="00883BFD" w:rsidP="00883BFD">
      <w:pPr>
        <w:spacing w:after="0" w:line="264" w:lineRule="auto"/>
        <w:ind w:left="120"/>
      </w:pPr>
    </w:p>
    <w:p w:rsidR="00883BFD" w:rsidRPr="000A4AAC" w:rsidRDefault="00883BFD" w:rsidP="00883BFD">
      <w:pPr>
        <w:spacing w:after="0" w:line="264" w:lineRule="auto"/>
        <w:ind w:firstLine="600"/>
      </w:pPr>
      <w:r w:rsidRPr="000A4AAC">
        <w:rPr>
          <w:b/>
          <w:color w:val="000000"/>
          <w:sz w:val="28"/>
        </w:rPr>
        <w:t>Человек в экономических отношениях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>осваивать и применять</w:t>
      </w:r>
      <w:r w:rsidRPr="00800EBF">
        <w:rPr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характеризовать </w:t>
      </w:r>
      <w:r w:rsidRPr="00800EBF">
        <w:rPr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приводить </w:t>
      </w:r>
      <w:r w:rsidRPr="00800EBF">
        <w:rPr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классифицировать </w:t>
      </w:r>
      <w:r w:rsidRPr="00800EBF">
        <w:rPr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83BFD" w:rsidRDefault="00883BFD" w:rsidP="00883BFD">
      <w:pPr>
        <w:numPr>
          <w:ilvl w:val="0"/>
          <w:numId w:val="32"/>
        </w:numPr>
        <w:spacing w:after="0" w:line="264" w:lineRule="auto"/>
      </w:pPr>
      <w:r>
        <w:rPr>
          <w:b/>
          <w:color w:val="000000"/>
          <w:sz w:val="28"/>
        </w:rPr>
        <w:t xml:space="preserve">сравнивать </w:t>
      </w:r>
      <w:r>
        <w:rPr>
          <w:color w:val="000000"/>
          <w:sz w:val="28"/>
        </w:rPr>
        <w:t xml:space="preserve">различные способы хозяйствования;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>устанавливать и объяснять</w:t>
      </w:r>
      <w:r w:rsidRPr="00800EBF">
        <w:rPr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использовать </w:t>
      </w:r>
      <w:r w:rsidRPr="00800EBF">
        <w:rPr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>определять и аргументировать</w:t>
      </w:r>
      <w:r w:rsidRPr="00800EBF">
        <w:rPr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lastRenderedPageBreak/>
        <w:t xml:space="preserve">решать </w:t>
      </w:r>
      <w:r w:rsidRPr="00800EBF">
        <w:rPr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овладевать </w:t>
      </w:r>
      <w:r w:rsidRPr="00800EBF">
        <w:rPr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извлекать </w:t>
      </w:r>
      <w:r w:rsidRPr="00800EBF">
        <w:rPr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>анализировать, обобщать, систематизировать, конкретизировать</w:t>
      </w:r>
      <w:r w:rsidRPr="00800EBF">
        <w:rPr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оценивать </w:t>
      </w:r>
      <w:r w:rsidRPr="00800EBF">
        <w:rPr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приобретать </w:t>
      </w:r>
      <w:r w:rsidRPr="00800EBF">
        <w:rPr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приобретать </w:t>
      </w:r>
      <w:r w:rsidRPr="00800EBF">
        <w:rPr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883BFD" w:rsidRPr="00800EBF" w:rsidRDefault="00883BFD" w:rsidP="00883BFD">
      <w:pPr>
        <w:numPr>
          <w:ilvl w:val="0"/>
          <w:numId w:val="32"/>
        </w:numPr>
        <w:spacing w:after="0" w:line="264" w:lineRule="auto"/>
      </w:pPr>
      <w:r w:rsidRPr="00800EBF">
        <w:rPr>
          <w:b/>
          <w:color w:val="000000"/>
          <w:sz w:val="28"/>
        </w:rPr>
        <w:lastRenderedPageBreak/>
        <w:t xml:space="preserve">осуществлять </w:t>
      </w:r>
      <w:r w:rsidRPr="00800EBF">
        <w:rPr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83BFD" w:rsidRDefault="00883BFD" w:rsidP="00883BFD">
      <w:pPr>
        <w:spacing w:after="0" w:line="264" w:lineRule="auto"/>
        <w:ind w:firstLine="600"/>
      </w:pPr>
      <w:r>
        <w:rPr>
          <w:b/>
          <w:color w:val="000000"/>
          <w:sz w:val="28"/>
        </w:rPr>
        <w:t>Человек в мире культуры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>осваивать и применять</w:t>
      </w:r>
      <w:r w:rsidRPr="00800EBF">
        <w:rPr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характеризовать </w:t>
      </w:r>
      <w:r w:rsidRPr="00800EBF">
        <w:rPr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приводить </w:t>
      </w:r>
      <w:r w:rsidRPr="00800EBF">
        <w:rPr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классифицировать </w:t>
      </w:r>
      <w:r w:rsidRPr="00800EBF">
        <w:rPr>
          <w:color w:val="000000"/>
          <w:sz w:val="28"/>
        </w:rPr>
        <w:t xml:space="preserve">по разным признакам формы и виды культуры; 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сравнивать </w:t>
      </w:r>
      <w:r w:rsidRPr="00800EBF">
        <w:rPr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>устанавливать и объяснять</w:t>
      </w:r>
      <w:r w:rsidRPr="00800EBF">
        <w:rPr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использовать </w:t>
      </w:r>
      <w:r w:rsidRPr="00800EBF">
        <w:rPr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>определять и аргументировать</w:t>
      </w:r>
      <w:r w:rsidRPr="00800EBF">
        <w:rPr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решать </w:t>
      </w:r>
      <w:r w:rsidRPr="00800EBF">
        <w:rPr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овладевать </w:t>
      </w:r>
      <w:r w:rsidRPr="00800EBF">
        <w:rPr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осуществлять </w:t>
      </w:r>
      <w:r w:rsidRPr="00800EBF">
        <w:rPr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lastRenderedPageBreak/>
        <w:t>анализировать, систематизировать, критически оценивать и обобщать</w:t>
      </w:r>
      <w:r w:rsidRPr="00800EBF">
        <w:rPr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оценивать </w:t>
      </w:r>
      <w:r w:rsidRPr="00800EBF">
        <w:rPr>
          <w:color w:val="000000"/>
          <w:sz w:val="28"/>
        </w:rPr>
        <w:t>собственные поступки, поведение людей в духовной сфере жизни общества;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использовать </w:t>
      </w:r>
      <w:r w:rsidRPr="00800EBF">
        <w:rPr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83BFD" w:rsidRPr="00800EBF" w:rsidRDefault="00883BFD" w:rsidP="00883BFD">
      <w:pPr>
        <w:numPr>
          <w:ilvl w:val="0"/>
          <w:numId w:val="33"/>
        </w:numPr>
        <w:spacing w:after="0" w:line="264" w:lineRule="auto"/>
      </w:pPr>
      <w:r w:rsidRPr="00800EBF">
        <w:rPr>
          <w:b/>
          <w:color w:val="000000"/>
          <w:sz w:val="28"/>
        </w:rPr>
        <w:t xml:space="preserve">приобретать </w:t>
      </w:r>
      <w:r w:rsidRPr="00800EBF">
        <w:rPr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83BFD" w:rsidRPr="00800EBF" w:rsidRDefault="00883BFD" w:rsidP="00883BFD">
      <w:pPr>
        <w:spacing w:after="0" w:line="264" w:lineRule="auto"/>
        <w:ind w:left="120"/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883BFD">
      <w:pPr>
        <w:spacing w:after="0" w:line="264" w:lineRule="auto"/>
        <w:ind w:left="120"/>
        <w:rPr>
          <w:b/>
          <w:color w:val="000000"/>
          <w:sz w:val="28"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0236C" w:rsidRDefault="0080236C" w:rsidP="006B3815">
      <w:pPr>
        <w:spacing w:after="0"/>
        <w:ind w:firstLine="0"/>
        <w:jc w:val="center"/>
        <w:rPr>
          <w:b/>
        </w:rPr>
      </w:pPr>
    </w:p>
    <w:p w:rsidR="0080236C" w:rsidRDefault="0080236C" w:rsidP="006B3815">
      <w:pPr>
        <w:spacing w:after="0"/>
        <w:ind w:firstLine="0"/>
        <w:jc w:val="center"/>
        <w:rPr>
          <w:b/>
        </w:rPr>
      </w:pPr>
    </w:p>
    <w:p w:rsidR="0080236C" w:rsidRDefault="0080236C" w:rsidP="006B3815">
      <w:pPr>
        <w:spacing w:after="0"/>
        <w:ind w:firstLine="0"/>
        <w:jc w:val="center"/>
        <w:rPr>
          <w:b/>
        </w:rPr>
      </w:pPr>
    </w:p>
    <w:p w:rsidR="0080236C" w:rsidRDefault="0080236C" w:rsidP="006B3815">
      <w:pPr>
        <w:spacing w:after="0"/>
        <w:ind w:firstLine="0"/>
        <w:jc w:val="center"/>
        <w:rPr>
          <w:b/>
        </w:rPr>
      </w:pPr>
    </w:p>
    <w:p w:rsidR="0080236C" w:rsidRDefault="0080236C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83BFD" w:rsidRDefault="00883BFD" w:rsidP="006B3815">
      <w:pPr>
        <w:spacing w:after="0"/>
        <w:ind w:firstLine="0"/>
        <w:jc w:val="center"/>
        <w:rPr>
          <w:b/>
        </w:rPr>
      </w:pPr>
    </w:p>
    <w:p w:rsidR="0080236C" w:rsidRDefault="0080236C" w:rsidP="0080236C">
      <w:pPr>
        <w:spacing w:after="0"/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80236C" w:rsidTr="00F677DB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0236C" w:rsidRDefault="0080236C" w:rsidP="00F677DB">
            <w:pPr>
              <w:spacing w:after="0"/>
              <w:ind w:left="135"/>
            </w:pPr>
          </w:p>
        </w:tc>
      </w:tr>
      <w:tr w:rsidR="0080236C" w:rsidTr="00F6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6C" w:rsidRDefault="0080236C" w:rsidP="00F6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6C" w:rsidRDefault="0080236C" w:rsidP="00F677DB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6C" w:rsidRDefault="0080236C" w:rsidP="00F677DB"/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b/>
                <w:color w:val="000000"/>
              </w:rPr>
              <w:t>Раздел 1.</w:t>
            </w:r>
            <w:r w:rsidRPr="00800EBF">
              <w:rPr>
                <w:color w:val="000000"/>
              </w:rPr>
              <w:t xml:space="preserve"> </w:t>
            </w:r>
            <w:r w:rsidRPr="00800EBF">
              <w:rPr>
                <w:b/>
                <w:color w:val="000000"/>
              </w:rPr>
              <w:t>Человек в экономических отношениях</w:t>
            </w:r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Tr="00F6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/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b/>
                <w:color w:val="000000"/>
              </w:rPr>
              <w:t>Раздел 2.</w:t>
            </w:r>
            <w:r w:rsidRPr="00800EBF">
              <w:rPr>
                <w:color w:val="000000"/>
              </w:rPr>
              <w:t xml:space="preserve"> </w:t>
            </w:r>
            <w:r w:rsidRPr="00800EBF">
              <w:rPr>
                <w:b/>
                <w:color w:val="000000"/>
              </w:rPr>
              <w:t>Человек в мире культуры</w:t>
            </w:r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lastRenderedPageBreak/>
              <w:t>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lastRenderedPageBreak/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Tr="00F6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/>
        </w:tc>
      </w:tr>
      <w:tr w:rsidR="0080236C" w:rsidRPr="000A4AAC" w:rsidTr="00F6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00EB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00EB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00EB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00EBF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0236C" w:rsidTr="00F6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/>
        </w:tc>
      </w:tr>
    </w:tbl>
    <w:p w:rsidR="0080236C" w:rsidRDefault="0080236C" w:rsidP="0080236C">
      <w:pPr>
        <w:sectPr w:rsidR="00802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36C" w:rsidRDefault="0080236C" w:rsidP="0080236C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10498"/>
        <w:gridCol w:w="3158"/>
      </w:tblGrid>
      <w:tr w:rsidR="0080236C" w:rsidTr="0080236C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10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80236C" w:rsidRDefault="0080236C" w:rsidP="00F677DB">
            <w:pPr>
              <w:spacing w:after="0"/>
              <w:ind w:left="135"/>
            </w:pP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6C" w:rsidRDefault="0080236C" w:rsidP="00F677DB"/>
        </w:tc>
        <w:tc>
          <w:tcPr>
            <w:tcW w:w="10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36C" w:rsidRDefault="0080236C" w:rsidP="00F677DB"/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80236C" w:rsidRDefault="0080236C" w:rsidP="00F677DB">
            <w:pPr>
              <w:spacing w:after="0"/>
              <w:ind w:left="135"/>
            </w:pP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Экономическая жизнь общества. Потребности и ресурсы. </w:t>
            </w:r>
            <w:r>
              <w:rPr>
                <w:color w:val="000000"/>
              </w:rPr>
              <w:t>Ограниченность ресурсов. Экономический выбор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Экономическая система и её функции. </w:t>
            </w:r>
            <w:r>
              <w:rPr>
                <w:color w:val="000000"/>
              </w:rPr>
              <w:t>Собственность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Производство — источник экономических благ. Факторы производства. </w:t>
            </w:r>
            <w:r>
              <w:rPr>
                <w:color w:val="000000"/>
              </w:rPr>
              <w:t>Трудовая деятельность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Обмен. Деньги и их функции. </w:t>
            </w:r>
            <w:r>
              <w:rPr>
                <w:color w:val="000000"/>
              </w:rPr>
              <w:t>Торговля и её формы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Рыночная экономика. Конкуренция. Многообразие рынков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Спрос и предложение. Рыночное равновесие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Предприятие в экономике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Заработная плата и стимулирование труда. </w:t>
            </w:r>
            <w:r>
              <w:rPr>
                <w:color w:val="000000"/>
              </w:rPr>
              <w:t>Занятость и безработица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Финансовый рынок и финансовые посредники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Банковские услуги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Страховые услуги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Защита прав потребителя финансовых услуг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>
              <w:rPr>
                <w:color w:val="000000"/>
              </w:rPr>
              <w:t>Экономические функции домохозяйств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color w:val="000000"/>
              </w:rPr>
              <w:t>Способы и формы сбережений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Экономические цели и функции государства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Культура, её многообразие и формы.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Образование в Российской Федерации. Самообразование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Политика в сфере культуры и образования в Российской Федерации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Повторительно-обобщающий урок по теме "Человек в мире культуры"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Повторительно-обобщающий урок по теме "Человек в мире культуры"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Защита проектов по теме по теме "Финансовая грамотность"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Защита проектов по теме "Человек в экономике"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10498" w:type="dxa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</w:tr>
      <w:tr w:rsidR="0080236C" w:rsidTr="0080236C">
        <w:trPr>
          <w:trHeight w:val="144"/>
          <w:tblCellSpacing w:w="20" w:type="nil"/>
        </w:trPr>
        <w:tc>
          <w:tcPr>
            <w:tcW w:w="11916" w:type="dxa"/>
            <w:gridSpan w:val="2"/>
            <w:tcMar>
              <w:top w:w="50" w:type="dxa"/>
              <w:left w:w="100" w:type="dxa"/>
            </w:tcMar>
            <w:vAlign w:val="center"/>
          </w:tcPr>
          <w:p w:rsidR="0080236C" w:rsidRPr="00800EBF" w:rsidRDefault="0080236C" w:rsidP="00F677DB">
            <w:pPr>
              <w:spacing w:after="0"/>
              <w:ind w:left="135"/>
            </w:pPr>
            <w:r w:rsidRPr="00800EB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0236C" w:rsidRDefault="0080236C" w:rsidP="00F677DB">
            <w:pPr>
              <w:spacing w:after="0"/>
              <w:ind w:left="135"/>
              <w:jc w:val="center"/>
            </w:pPr>
            <w:r w:rsidRPr="00800E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</w:tr>
    </w:tbl>
    <w:p w:rsidR="0080236C" w:rsidRDefault="0080236C" w:rsidP="0080236C">
      <w:pPr>
        <w:sectPr w:rsidR="00802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A86" w:rsidRDefault="00466A86" w:rsidP="006B3815">
      <w:pPr>
        <w:spacing w:after="0"/>
        <w:ind w:firstLine="0"/>
        <w:jc w:val="center"/>
        <w:rPr>
          <w:b/>
        </w:rPr>
      </w:pPr>
      <w:r w:rsidRPr="00466A86">
        <w:rPr>
          <w:b/>
        </w:rPr>
        <w:lastRenderedPageBreak/>
        <w:t>Поурочно</w:t>
      </w:r>
      <w:r w:rsidRPr="00466A86">
        <w:rPr>
          <w:b/>
          <w:i/>
        </w:rPr>
        <w:t>-</w:t>
      </w:r>
      <w:r w:rsidRPr="00466A86">
        <w:rPr>
          <w:b/>
        </w:rPr>
        <w:t>тематическое</w:t>
      </w:r>
      <w:r w:rsidR="00E90C5C">
        <w:rPr>
          <w:b/>
        </w:rPr>
        <w:t xml:space="preserve"> </w:t>
      </w:r>
      <w:r w:rsidRPr="00466A86">
        <w:rPr>
          <w:b/>
        </w:rPr>
        <w:t>планирование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18"/>
        <w:gridCol w:w="425"/>
        <w:gridCol w:w="179"/>
        <w:gridCol w:w="105"/>
        <w:gridCol w:w="1068"/>
        <w:gridCol w:w="349"/>
        <w:gridCol w:w="284"/>
        <w:gridCol w:w="2343"/>
        <w:gridCol w:w="633"/>
        <w:gridCol w:w="2127"/>
        <w:gridCol w:w="1129"/>
        <w:gridCol w:w="964"/>
        <w:gridCol w:w="33"/>
        <w:gridCol w:w="992"/>
        <w:gridCol w:w="109"/>
        <w:gridCol w:w="1167"/>
        <w:gridCol w:w="1417"/>
      </w:tblGrid>
      <w:tr w:rsidR="00AC7144" w:rsidRPr="006B3815" w:rsidTr="00883BFD">
        <w:trPr>
          <w:trHeight w:val="63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Тип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планируемые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Виды,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формы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Средства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обучения,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ЭОР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6B3815">
              <w:rPr>
                <w:b/>
                <w:bCs/>
                <w:sz w:val="22"/>
                <w:szCs w:val="22"/>
              </w:rPr>
              <w:t>Домашнее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sz w:val="22"/>
                <w:szCs w:val="22"/>
              </w:rPr>
              <w:t>задание</w:t>
            </w:r>
          </w:p>
        </w:tc>
      </w:tr>
      <w:tr w:rsidR="00AC7144" w:rsidRPr="006B3815" w:rsidTr="00883BFD">
        <w:trPr>
          <w:trHeight w:val="630"/>
        </w:trPr>
        <w:tc>
          <w:tcPr>
            <w:tcW w:w="284" w:type="dxa"/>
            <w:vMerge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5"/>
            <w:vMerge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освоение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предметных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знаний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br/>
              <w:t>(предметные)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УУД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br/>
              <w:t>личностные,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метапредметные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7144" w:rsidRPr="006B3815" w:rsidTr="00883BFD">
        <w:trPr>
          <w:trHeight w:val="315"/>
        </w:trPr>
        <w:tc>
          <w:tcPr>
            <w:tcW w:w="15026" w:type="dxa"/>
            <w:gridSpan w:val="18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B961EC">
              <w:rPr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AC7144" w:rsidRPr="006B3815" w:rsidTr="00883BFD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742" w:type="dxa"/>
            <w:gridSpan w:val="17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B961EC">
              <w:rPr>
                <w:b/>
                <w:bCs/>
                <w:color w:val="000000"/>
                <w:sz w:val="22"/>
                <w:szCs w:val="22"/>
              </w:rPr>
              <w:t>Тема 1. Личность и общество.</w:t>
            </w:r>
          </w:p>
        </w:tc>
      </w:tr>
      <w:tr w:rsidR="00AC7144" w:rsidRPr="006B3815" w:rsidTr="00883BFD">
        <w:trPr>
          <w:trHeight w:val="3663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9A0373" w:rsidRDefault="00AC7144" w:rsidP="00831839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9A037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B961EC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B961EC">
              <w:rPr>
                <w:bCs/>
                <w:color w:val="000000"/>
                <w:sz w:val="22"/>
                <w:szCs w:val="22"/>
              </w:rPr>
              <w:t>Введение</w:t>
            </w:r>
          </w:p>
          <w:p w:rsidR="00AC7144" w:rsidRPr="009E7AF4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C34364">
              <w:rPr>
                <w:bCs/>
                <w:color w:val="000000"/>
                <w:sz w:val="22"/>
                <w:szCs w:val="22"/>
              </w:rPr>
              <w:t>"</w:t>
            </w:r>
            <w:r>
              <w:rPr>
                <w:bCs/>
                <w:color w:val="000000"/>
                <w:sz w:val="22"/>
                <w:szCs w:val="22"/>
              </w:rPr>
              <w:t>Что делает человека человеком</w:t>
            </w:r>
            <w:r w:rsidRPr="00B961EC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Default="00AC7144" w:rsidP="00831839">
            <w:pPr>
              <w:spacing w:line="240" w:lineRule="auto"/>
              <w:ind w:firstLine="0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AC7144" w:rsidRPr="00B41E6A" w:rsidRDefault="00AC7144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4364">
              <w:rPr>
                <w:color w:val="000000"/>
                <w:sz w:val="22"/>
              </w:rPr>
              <w:t xml:space="preserve">Выявляют природное и общественное в человеке. </w:t>
            </w:r>
            <w:r w:rsidRPr="00C34364">
              <w:rPr>
                <w:color w:val="000000"/>
                <w:sz w:val="22"/>
              </w:rPr>
              <w:br/>
              <w:t xml:space="preserve">Научатся  определять  значение  мышления и  речи. </w:t>
            </w:r>
            <w:r w:rsidRPr="00C34364">
              <w:rPr>
                <w:color w:val="000000"/>
                <w:sz w:val="22"/>
              </w:rPr>
              <w:br/>
              <w:t xml:space="preserve">Осознают  способность  человека  к  самореализации. </w:t>
            </w:r>
            <w:r w:rsidRPr="00C34364">
              <w:rPr>
                <w:color w:val="000000"/>
                <w:sz w:val="22"/>
              </w:rPr>
              <w:br/>
              <w:t xml:space="preserve">Характеризуют деятельность человека, её виды. </w:t>
            </w:r>
            <w:r w:rsidRPr="00C34364">
              <w:rPr>
                <w:color w:val="000000"/>
                <w:sz w:val="22"/>
              </w:rPr>
              <w:br/>
              <w:t xml:space="preserve">Определяют степень самореализации человека. 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AC7144" w:rsidRPr="00D868BA" w:rsidRDefault="00AC7144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D868BA">
              <w:rPr>
                <w:color w:val="000000"/>
                <w:sz w:val="22"/>
              </w:rPr>
              <w:br/>
              <w:t>Учатся: осознавать какое значение и смысл имеет для меня самореализация;</w:t>
            </w:r>
            <w:r w:rsidRPr="00D868BA">
              <w:rPr>
                <w:color w:val="000000"/>
                <w:sz w:val="22"/>
              </w:rPr>
              <w:br/>
              <w:t xml:space="preserve">Устанавливать связь между целью самореализации и ее последствиями. </w:t>
            </w:r>
            <w:r w:rsidRPr="00D868BA">
              <w:rPr>
                <w:color w:val="000000"/>
                <w:sz w:val="22"/>
              </w:rPr>
              <w:br/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D868BA">
              <w:rPr>
                <w:color w:val="000000"/>
                <w:sz w:val="22"/>
              </w:rPr>
              <w:t xml:space="preserve"> </w:t>
            </w:r>
            <w:r w:rsidRPr="00D868BA">
              <w:rPr>
                <w:color w:val="000000"/>
                <w:sz w:val="22"/>
              </w:rPr>
              <w:br/>
              <w:t>Извлекать информацию из текста;</w:t>
            </w:r>
            <w:r w:rsidRPr="00D868BA"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D868BA"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92" w:type="dxa"/>
            <w:shd w:val="clear" w:color="auto" w:fill="auto"/>
            <w:hideMark/>
          </w:tcPr>
          <w:p w:rsidR="00AC7144" w:rsidRPr="00C3436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E7AF4">
              <w:rPr>
                <w:color w:val="000000"/>
                <w:sz w:val="22"/>
                <w:szCs w:val="22"/>
              </w:rPr>
              <w:t>Работа</w:t>
            </w:r>
            <w:r w:rsidRPr="009E7AF4">
              <w:rPr>
                <w:color w:val="000000"/>
                <w:sz w:val="22"/>
              </w:rPr>
              <w:t xml:space="preserve"> на уроке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C7144" w:rsidRPr="00C34364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4364">
              <w:rPr>
                <w:color w:val="000000"/>
                <w:sz w:val="22"/>
              </w:rPr>
              <w:t>Учебник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C34364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4364">
              <w:rPr>
                <w:color w:val="000000"/>
                <w:sz w:val="22"/>
              </w:rPr>
              <w:t>§1</w:t>
            </w:r>
            <w:r w:rsidRPr="00C34364">
              <w:rPr>
                <w:color w:val="000000"/>
                <w:sz w:val="22"/>
              </w:rPr>
              <w:br/>
              <w:t>Вопросы 1,2,6</w:t>
            </w:r>
          </w:p>
        </w:tc>
      </w:tr>
      <w:tr w:rsidR="00AC7144" w:rsidRPr="006B3815" w:rsidTr="00883BFD">
        <w:trPr>
          <w:trHeight w:val="395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>Человек, общество и природа.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bookmarkStart w:id="2" w:name="RANGE!G18"/>
            <w:r w:rsidRPr="00D868BA">
              <w:rPr>
                <w:color w:val="000000"/>
                <w:sz w:val="22"/>
              </w:rPr>
              <w:t xml:space="preserve">Научатся </w:t>
            </w:r>
            <w:r>
              <w:rPr>
                <w:color w:val="000000"/>
                <w:sz w:val="22"/>
              </w:rPr>
              <w:t>р</w:t>
            </w:r>
            <w:r w:rsidRPr="00D868BA">
              <w:rPr>
                <w:color w:val="000000"/>
                <w:sz w:val="22"/>
              </w:rPr>
              <w:t>азличать понятия: ноосфера.  Знать, какое влияние на процесс становления личности оказывает природа, общество. Оценивать утверждение о связи природы и общества и аргументировать свою позицию.</w:t>
            </w:r>
            <w:r w:rsidRPr="00D868BA">
              <w:rPr>
                <w:color w:val="000000"/>
                <w:sz w:val="22"/>
              </w:rPr>
              <w:br/>
              <w:t>Конкретизировать на примерах влияние природных условий на людей.  Раскрывать значение моральных норм.</w:t>
            </w:r>
            <w:bookmarkEnd w:id="2"/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AC7144" w:rsidRPr="00D868BA" w:rsidRDefault="00AC7144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r w:rsidRPr="00D868BA">
              <w:rPr>
                <w:color w:val="000000"/>
                <w:sz w:val="22"/>
                <w:u w:val="single"/>
              </w:rPr>
              <w:t xml:space="preserve"> </w:t>
            </w:r>
            <w:r w:rsidRPr="00D868BA">
              <w:rPr>
                <w:color w:val="000000"/>
                <w:sz w:val="22"/>
              </w:rPr>
              <w:br/>
              <w:t>Учатся: Объяснять, как развитие общества влияет на поведение и жизнь  человека.</w:t>
            </w:r>
            <w:r w:rsidRPr="00D868BA">
              <w:rPr>
                <w:color w:val="000000"/>
                <w:sz w:val="22"/>
              </w:rPr>
              <w:br/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D868BA">
              <w:rPr>
                <w:color w:val="000000"/>
                <w:sz w:val="22"/>
              </w:rPr>
              <w:br/>
              <w:t>Проверять правильность своих выводов об отличиях одного  и другого, рассматривая схему.</w:t>
            </w:r>
            <w:r w:rsidRPr="00D868BA">
              <w:rPr>
                <w:color w:val="000000"/>
                <w:sz w:val="22"/>
              </w:rPr>
              <w:br/>
              <w:t>Объяснить взаимосвязь природы, человека, общества, иллюстрировать конкретными примерами;</w:t>
            </w:r>
            <w:r w:rsidRPr="00D868BA">
              <w:rPr>
                <w:color w:val="000000"/>
                <w:sz w:val="22"/>
              </w:rPr>
              <w:br/>
              <w:t>Описывать с опорой на примеры вз</w:t>
            </w:r>
            <w:r>
              <w:rPr>
                <w:color w:val="000000"/>
                <w:sz w:val="22"/>
              </w:rPr>
              <w:t>аимодействия   людей в группах;</w:t>
            </w:r>
            <w:r w:rsidRPr="00D868BA">
              <w:rPr>
                <w:color w:val="000000"/>
                <w:sz w:val="22"/>
              </w:rPr>
              <w:br/>
              <w:t>Осознавать качество и уровень подготовки.</w:t>
            </w:r>
          </w:p>
        </w:tc>
        <w:tc>
          <w:tcPr>
            <w:tcW w:w="992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§2</w:t>
            </w:r>
            <w:r w:rsidRPr="00D868BA">
              <w:rPr>
                <w:color w:val="000000"/>
                <w:sz w:val="22"/>
                <w:szCs w:val="22"/>
              </w:rPr>
              <w:br/>
              <w:t>Вопросы 4,7; ВКД 1,4 (заполнить таблицу)</w:t>
            </w:r>
          </w:p>
        </w:tc>
      </w:tr>
      <w:tr w:rsidR="00AC7144" w:rsidRPr="006B3815" w:rsidTr="00883BFD">
        <w:trPr>
          <w:trHeight w:val="478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 xml:space="preserve">Общество как форма жизнедеятельности людей. 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Объяснять понятия: общество, его признаки.  Называть сферы общественной жизни и давать краткую характеристику. Объяснять  взаимосвязь сфер общественной жизни на конкретных примерах. Называть ступени развития общества, исторические типы общества.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AC7144" w:rsidRPr="00AC7144" w:rsidRDefault="00AC7144" w:rsidP="00AC7144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r w:rsidRPr="00D868BA">
              <w:rPr>
                <w:color w:val="000000"/>
                <w:sz w:val="22"/>
              </w:rPr>
              <w:br/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  <w:r w:rsidRPr="00D868BA">
              <w:rPr>
                <w:color w:val="000000"/>
                <w:sz w:val="22"/>
              </w:rPr>
              <w:br/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D868BA">
              <w:rPr>
                <w:color w:val="000000"/>
                <w:sz w:val="22"/>
              </w:rPr>
              <w:br/>
              <w:t>Учатся: Выявлять типологию общества в зависимости от конкретных примеров; Охарактеризовать основные типы общества, дать им оценку, сравнить их.</w:t>
            </w:r>
          </w:p>
        </w:tc>
        <w:tc>
          <w:tcPr>
            <w:tcW w:w="992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Под-ся к СР</w:t>
            </w:r>
            <w:r w:rsidRPr="00D868BA">
              <w:rPr>
                <w:color w:val="000000"/>
                <w:sz w:val="22"/>
                <w:szCs w:val="22"/>
              </w:rPr>
              <w:br/>
              <w:t>§3</w:t>
            </w:r>
            <w:r w:rsidRPr="00D868BA">
              <w:rPr>
                <w:color w:val="000000"/>
                <w:sz w:val="22"/>
                <w:szCs w:val="22"/>
              </w:rPr>
              <w:br/>
              <w:t>Вопросы 5,6; ВКД 1</w:t>
            </w:r>
          </w:p>
        </w:tc>
      </w:tr>
      <w:tr w:rsidR="00AC7144" w:rsidRPr="006B3815" w:rsidTr="00883BFD">
        <w:trPr>
          <w:trHeight w:val="412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9A2A9A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>Развитие  общества</w:t>
            </w:r>
            <w:r>
              <w:rPr>
                <w:bCs/>
                <w:color w:val="000000"/>
                <w:sz w:val="22"/>
                <w:szCs w:val="22"/>
              </w:rPr>
              <w:t xml:space="preserve">. Самостоятельная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работа.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Pr="00AC7144" w:rsidRDefault="00AC7144" w:rsidP="00AC7144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lastRenderedPageBreak/>
              <w:t>Урок обобщения и систематизации предметных умений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 xml:space="preserve">Давать определения понятиям: общество, общественный прогресс,  реформы, стабильность, глобализация, </w:t>
            </w:r>
            <w:r w:rsidRPr="00D868BA">
              <w:rPr>
                <w:color w:val="000000"/>
                <w:sz w:val="22"/>
              </w:rPr>
              <w:lastRenderedPageBreak/>
              <w:t>информационная революция. Характеризовать изменчивость и стабильность общества.   примерами.</w:t>
            </w:r>
            <w:r w:rsidRPr="00D868BA">
              <w:rPr>
                <w:color w:val="000000"/>
                <w:sz w:val="22"/>
              </w:rPr>
              <w:br/>
              <w:t xml:space="preserve">Выявлять изменения социальной структуры, связанные с переходом в постиндустриальное общество. </w:t>
            </w:r>
            <w:r w:rsidRPr="00D868BA">
              <w:rPr>
                <w:color w:val="000000"/>
                <w:sz w:val="22"/>
              </w:rPr>
              <w:br/>
              <w:t>Уметь выделять глобальные проблемы человечества.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AC7144" w:rsidRPr="00D868BA" w:rsidRDefault="00AC7144" w:rsidP="00831839">
            <w:pPr>
              <w:spacing w:line="240" w:lineRule="auto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 w:rsidRPr="00D868BA">
              <w:rPr>
                <w:color w:val="000000"/>
                <w:sz w:val="22"/>
              </w:rPr>
              <w:br/>
              <w:t>Учатся: Осознавать какое значение и смысл имеет для меня развитие общества;</w:t>
            </w:r>
            <w:r w:rsidRPr="00D868BA">
              <w:rPr>
                <w:color w:val="000000"/>
                <w:sz w:val="22"/>
              </w:rPr>
              <w:br/>
              <w:t xml:space="preserve">Устанавливать связь между своим </w:t>
            </w:r>
            <w:r w:rsidRPr="00D868BA">
              <w:rPr>
                <w:color w:val="000000"/>
                <w:sz w:val="22"/>
              </w:rPr>
              <w:lastRenderedPageBreak/>
              <w:t>развитием и  развитием общества.</w:t>
            </w:r>
            <w:r w:rsidRPr="00D868BA">
              <w:rPr>
                <w:color w:val="000000"/>
                <w:sz w:val="22"/>
              </w:rPr>
              <w:br/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D868BA">
              <w:rPr>
                <w:color w:val="000000"/>
                <w:sz w:val="22"/>
              </w:rPr>
              <w:t xml:space="preserve"> </w:t>
            </w:r>
            <w:r w:rsidRPr="00D868BA">
              <w:rPr>
                <w:color w:val="000000"/>
                <w:sz w:val="22"/>
              </w:rPr>
              <w:br/>
              <w:t>Объяснять взаимосвязь человека, природы,  общества,  иллюстрировать  конкретными примерами;</w:t>
            </w:r>
            <w:r w:rsidRPr="00D868BA">
              <w:rPr>
                <w:color w:val="000000"/>
                <w:sz w:val="22"/>
              </w:rPr>
              <w:br/>
              <w:t>Извлекать информацию из текста;</w:t>
            </w:r>
            <w:r w:rsidRPr="00D868BA"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D868BA"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92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 xml:space="preserve">текст самостоятельной работы, </w:t>
            </w:r>
            <w:r w:rsidRPr="00D868BA">
              <w:rPr>
                <w:color w:val="000000"/>
                <w:sz w:val="22"/>
                <w:szCs w:val="22"/>
              </w:rPr>
              <w:lastRenderedPageBreak/>
              <w:t>учебник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lastRenderedPageBreak/>
              <w:t>§4</w:t>
            </w:r>
            <w:r w:rsidRPr="00D868BA">
              <w:rPr>
                <w:color w:val="000000"/>
                <w:sz w:val="22"/>
                <w:szCs w:val="22"/>
              </w:rPr>
              <w:br/>
              <w:t>Вопросы 4,8; ВКД 2</w:t>
            </w:r>
          </w:p>
        </w:tc>
      </w:tr>
      <w:tr w:rsidR="00AC7144" w:rsidRPr="006B3815" w:rsidTr="00883BFD">
        <w:trPr>
          <w:trHeight w:val="509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 xml:space="preserve">Как стать личностью 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Урок формирования первоначальных предметных умений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Давать определения понятиям  индивидуальность, индивид,   человек,   социальная   среда, личность, социализация. Характеризовать личность человека    Сильная личность – какая она?  Социализация индивида. Человек, индивид, личность. Описывать агенты социализации, оказывающие влияние на личность.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AC7144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 xml:space="preserve">Учатся: Высказывать свои предположения о том,  и каковы характеристики сильной личности; </w:t>
            </w:r>
            <w:r w:rsidRPr="00D868BA">
              <w:rPr>
                <w:color w:val="000000"/>
                <w:sz w:val="22"/>
              </w:rPr>
              <w:br/>
              <w:t>Способности видеть  и анализировать процесс социализации в деятельности человека, задаться вопросом:  "Я - личность?"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  <w:t>Метапредметные УУД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Определять незнакомые слова и находить их значение;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Раскрывать на конкретных примерах цели и ценность сформированной личности;</w:t>
            </w:r>
            <w:r w:rsidRPr="00D868BA">
              <w:rPr>
                <w:color w:val="000000"/>
                <w:sz w:val="22"/>
              </w:rPr>
              <w:br/>
              <w:t>Готовить коллективный ответ на вопрос: «Какого индивида можно назвать личностью?»;</w:t>
            </w:r>
            <w:r w:rsidRPr="00D868BA">
              <w:rPr>
                <w:color w:val="000000"/>
                <w:sz w:val="22"/>
              </w:rPr>
              <w:br/>
              <w:t>Составлять свой план ответа;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Оценить себя и своих товарищей в группе через призму социализации.</w:t>
            </w:r>
          </w:p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Под-ся к ПР</w:t>
            </w:r>
            <w:r w:rsidRPr="00D868BA">
              <w:rPr>
                <w:color w:val="000000"/>
                <w:sz w:val="22"/>
                <w:szCs w:val="22"/>
              </w:rPr>
              <w:br/>
              <w:t>§5</w:t>
            </w:r>
            <w:r w:rsidRPr="00D868BA">
              <w:rPr>
                <w:color w:val="000000"/>
                <w:sz w:val="22"/>
                <w:szCs w:val="22"/>
              </w:rPr>
              <w:br/>
              <w:t>Вопросы 3; ВКД 4</w:t>
            </w:r>
          </w:p>
        </w:tc>
      </w:tr>
      <w:tr w:rsidR="00AC7144" w:rsidRPr="006B3815" w:rsidTr="00883BFD">
        <w:trPr>
          <w:trHeight w:val="508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D868BA">
              <w:rPr>
                <w:bCs/>
                <w:color w:val="000000"/>
                <w:sz w:val="22"/>
                <w:szCs w:val="22"/>
              </w:rPr>
              <w:t>Практикум по теме  1. "Личность и общество".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Урок обобщения и систематизации предметных умений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</w:rPr>
              <w:t>Анализировать позиции исследователей по вопросу взаимодействия и взаимовлияния общества и человека;</w:t>
            </w:r>
            <w:r w:rsidRPr="00D868BA">
              <w:rPr>
                <w:color w:val="000000"/>
                <w:sz w:val="22"/>
              </w:rPr>
              <w:br/>
              <w:t>Систематизировать знания по изученной теме;</w:t>
            </w:r>
            <w:r w:rsidRPr="00D868BA">
              <w:rPr>
                <w:color w:val="000000"/>
                <w:sz w:val="22"/>
              </w:rPr>
              <w:br/>
              <w:t xml:space="preserve">соотносить поступки с принятыми этическими нормами; </w:t>
            </w:r>
            <w:r w:rsidRPr="00D868BA">
              <w:rPr>
                <w:color w:val="000000"/>
                <w:sz w:val="22"/>
              </w:rPr>
              <w:br/>
              <w:t>выполнять задания по изученной теме.</w:t>
            </w:r>
          </w:p>
        </w:tc>
        <w:tc>
          <w:tcPr>
            <w:tcW w:w="4253" w:type="dxa"/>
            <w:gridSpan w:val="4"/>
            <w:shd w:val="clear" w:color="auto" w:fill="auto"/>
            <w:hideMark/>
          </w:tcPr>
          <w:p w:rsidR="00AC7144" w:rsidRPr="00D868BA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Учатся:</w:t>
            </w:r>
            <w:r w:rsidRPr="008A3D67">
              <w:rPr>
                <w:bCs/>
                <w:color w:val="000000"/>
                <w:sz w:val="22"/>
              </w:rPr>
              <w:t xml:space="preserve"> </w:t>
            </w:r>
            <w:r w:rsidRPr="00D868BA">
              <w:rPr>
                <w:color w:val="000000"/>
                <w:sz w:val="22"/>
              </w:rPr>
              <w:t>Высказывать свое мнение.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  <w:t xml:space="preserve">Метапредметные УУД  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Приводить примеры из своего опыта, когда человек проявляет себя как личность;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Исследовать несложные практические ситуации, связанные с различной деятельностью человека  общества;</w:t>
            </w:r>
            <w:r w:rsidRPr="00D868BA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D868BA">
              <w:rPr>
                <w:color w:val="000000"/>
                <w:sz w:val="22"/>
              </w:rPr>
              <w:t>Составлять план своего рабочего дня и выполнять его;</w:t>
            </w:r>
            <w:r w:rsidRPr="00D868BA"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 w:rsidRPr="00D868BA"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992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Материалы для практикума</w:t>
            </w:r>
          </w:p>
        </w:tc>
        <w:tc>
          <w:tcPr>
            <w:tcW w:w="1417" w:type="dxa"/>
            <w:shd w:val="clear" w:color="auto" w:fill="auto"/>
            <w:hideMark/>
          </w:tcPr>
          <w:p w:rsidR="00AC7144" w:rsidRPr="00D868BA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D868BA">
              <w:rPr>
                <w:color w:val="000000"/>
                <w:sz w:val="22"/>
                <w:szCs w:val="22"/>
              </w:rPr>
              <w:t>Индивидуальное домашнее задание</w:t>
            </w:r>
          </w:p>
        </w:tc>
      </w:tr>
      <w:tr w:rsidR="00AC7144" w:rsidRPr="006B3815" w:rsidTr="00883BFD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742" w:type="dxa"/>
            <w:gridSpan w:val="17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Тема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15">
              <w:rPr>
                <w:b/>
                <w:bCs/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D868BA">
              <w:rPr>
                <w:b/>
                <w:bCs/>
                <w:color w:val="000000"/>
                <w:sz w:val="22"/>
                <w:szCs w:val="22"/>
              </w:rPr>
              <w:t>Сфера духовной культуры</w:t>
            </w:r>
          </w:p>
        </w:tc>
      </w:tr>
      <w:tr w:rsidR="00AC7144" w:rsidRPr="006B3815" w:rsidTr="00883BFD">
        <w:trPr>
          <w:trHeight w:val="384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Сфера духовной жизни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B41E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Давать определение понятия: культура. Характеризовать различные явления духовной  культуры;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находить и извлекать различные достижения духовной культуры из адапттированных источников.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Выражать свое отношение к культурным тенденциям в обществе.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A3D67">
              <w:rPr>
                <w:color w:val="000000"/>
                <w:sz w:val="22"/>
              </w:rPr>
              <w:br/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  <w:r w:rsidRPr="008A3D67">
              <w:rPr>
                <w:color w:val="000000"/>
                <w:sz w:val="22"/>
              </w:rPr>
              <w:br/>
              <w:t>культурное, языковое, духовное многообразие современного мира.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 </w:t>
            </w:r>
            <w:r w:rsidRPr="008A3D67">
              <w:rPr>
                <w:color w:val="000000"/>
                <w:sz w:val="22"/>
              </w:rPr>
              <w:br/>
              <w:t>Учатся: Заполнять таблицу на основе текста,</w:t>
            </w:r>
            <w:r>
              <w:rPr>
                <w:color w:val="000000"/>
                <w:sz w:val="22"/>
              </w:rPr>
              <w:t xml:space="preserve"> выписывая цитаты и свои мысли;</w:t>
            </w:r>
            <w:r w:rsidRPr="008A3D67">
              <w:rPr>
                <w:color w:val="000000"/>
                <w:sz w:val="22"/>
              </w:rPr>
              <w:br/>
              <w:t>Прогнозировать свой результат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Учебник, презентации "примеры памятников культуры"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§6</w:t>
            </w:r>
            <w:r w:rsidRPr="008A3D67">
              <w:rPr>
                <w:color w:val="000000"/>
                <w:sz w:val="22"/>
                <w:szCs w:val="22"/>
              </w:rPr>
              <w:br/>
              <w:t>Вопросы 3; ВКД 2</w:t>
            </w:r>
          </w:p>
        </w:tc>
      </w:tr>
      <w:tr w:rsidR="00AC7144" w:rsidRPr="006B3815" w:rsidTr="00883BFD">
        <w:trPr>
          <w:trHeight w:val="182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Мораль. Моральный выбор - это ответственность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Давать определение понятий: гуманизм, мораль, нравственность,  этика, добро, зло, патриотизм, гражданственность.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Характеризовать основные принципы морали; объяснять, в чём заключается роль морали и  главная функция моральных норм; характеризовать моральную сторону различных социальных ситуаций. 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r w:rsidRPr="008A3D67">
              <w:rPr>
                <w:color w:val="000000"/>
                <w:sz w:val="22"/>
              </w:rPr>
              <w:t xml:space="preserve"> </w:t>
            </w:r>
            <w:r w:rsidRPr="008A3D67">
              <w:rPr>
                <w:color w:val="000000"/>
                <w:sz w:val="22"/>
              </w:rPr>
              <w:br/>
              <w:t>Учатся: Анализировать собственные поступки с точки зрения морали;</w:t>
            </w:r>
            <w:r w:rsidRPr="008A3D67">
              <w:rPr>
                <w:color w:val="000000"/>
                <w:sz w:val="22"/>
              </w:rPr>
              <w:br/>
              <w:t>Объяснять значение моральных норм с точки зрения других наук. жизни людей; соотносить понятия «добро» и «зло».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A3D67">
              <w:rPr>
                <w:color w:val="000000"/>
                <w:sz w:val="22"/>
              </w:rPr>
              <w:br/>
              <w:t xml:space="preserve">Извлекать и преобразовывать текущую информацию </w:t>
            </w:r>
            <w:r w:rsidRPr="008A3D67">
              <w:rPr>
                <w:color w:val="000000"/>
                <w:sz w:val="22"/>
              </w:rPr>
              <w:br/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  <w:r w:rsidRPr="008A3D67">
              <w:rPr>
                <w:color w:val="000000"/>
                <w:sz w:val="22"/>
              </w:rPr>
              <w:br/>
              <w:t>Работа с  информационными  источниками. Давать оценку с позиции гуманизма конкретным поступкам людей, описанным в СМИ и иных информационных источниках.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§7</w:t>
            </w:r>
            <w:r w:rsidRPr="008A3D67">
              <w:rPr>
                <w:color w:val="000000"/>
                <w:sz w:val="22"/>
                <w:szCs w:val="22"/>
              </w:rPr>
              <w:br/>
              <w:t>Вопросы 1,5; ВКД 2</w:t>
            </w:r>
            <w:r w:rsidRPr="008A3D67">
              <w:rPr>
                <w:color w:val="000000"/>
                <w:sz w:val="22"/>
                <w:szCs w:val="22"/>
              </w:rPr>
              <w:br/>
              <w:t>§9</w:t>
            </w:r>
            <w:r w:rsidRPr="008A3D67">
              <w:rPr>
                <w:color w:val="000000"/>
                <w:sz w:val="22"/>
                <w:szCs w:val="22"/>
              </w:rPr>
              <w:br/>
              <w:t>Вопросы 3,6; ВКД 2</w:t>
            </w:r>
          </w:p>
        </w:tc>
      </w:tr>
      <w:tr w:rsidR="00AC7144" w:rsidRPr="006B3815" w:rsidTr="00883BFD">
        <w:trPr>
          <w:trHeight w:val="1404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Долг и совесть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 xml:space="preserve">Объяснять значение  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A3D67">
              <w:rPr>
                <w:color w:val="000000"/>
                <w:sz w:val="22"/>
              </w:rPr>
              <w:br/>
              <w:t>Учатся: Осуществлять  рефлексию своих нравственных ценностей;</w:t>
            </w:r>
            <w:r w:rsidRPr="008A3D67">
              <w:rPr>
                <w:color w:val="000000"/>
                <w:sz w:val="22"/>
              </w:rPr>
              <w:br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A3D67">
              <w:rPr>
                <w:color w:val="000000"/>
                <w:sz w:val="22"/>
              </w:rPr>
              <w:t xml:space="preserve"> </w:t>
            </w:r>
            <w:r w:rsidRPr="008A3D67">
              <w:rPr>
                <w:color w:val="000000"/>
                <w:sz w:val="22"/>
              </w:rPr>
              <w:br/>
              <w:t>Исследовать несложные практические ситуации, связанные с провлениями духовного мира человека, его мыслей и чувств.</w:t>
            </w:r>
            <w:r w:rsidRPr="008A3D67">
              <w:rPr>
                <w:color w:val="000000"/>
                <w:sz w:val="22"/>
              </w:rPr>
              <w:br/>
              <w:t>Характеризовать  и уметь видеть духовный мир человека;</w:t>
            </w:r>
            <w:r w:rsidRPr="008A3D67">
              <w:rPr>
                <w:color w:val="000000"/>
                <w:sz w:val="22"/>
              </w:rPr>
              <w:br/>
              <w:t xml:space="preserve">Сравнивать свои мысли и чувства, </w:t>
            </w:r>
            <w:r w:rsidRPr="008A3D67">
              <w:rPr>
                <w:color w:val="000000"/>
                <w:sz w:val="22"/>
              </w:rPr>
              <w:lastRenderedPageBreak/>
              <w:t>работая в группах;</w:t>
            </w:r>
            <w:r w:rsidRPr="008A3D67">
              <w:rPr>
                <w:color w:val="000000"/>
                <w:sz w:val="22"/>
              </w:rPr>
              <w:br/>
              <w:t>Оценивать результаты работы в группе.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§8</w:t>
            </w:r>
            <w:r w:rsidRPr="008A3D67">
              <w:rPr>
                <w:color w:val="000000"/>
                <w:sz w:val="22"/>
                <w:szCs w:val="22"/>
              </w:rPr>
              <w:br/>
              <w:t>Вопросы ,5; ВКД 1,2,5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AC7144" w:rsidRPr="006B3815" w:rsidTr="00883BFD">
        <w:trPr>
          <w:trHeight w:val="182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 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Оценивать роль образования в информационном обществе;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 xml:space="preserve">Характеризовать с опорой на примеры  современную образовательную политику РФ. 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A3D67">
              <w:rPr>
                <w:color w:val="000000"/>
                <w:sz w:val="22"/>
              </w:rPr>
              <w:br/>
              <w:t>Учатся: Формулировать свою точку зрения на выбор пути образования.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A3D67">
              <w:rPr>
                <w:color w:val="000000"/>
                <w:sz w:val="22"/>
              </w:rPr>
              <w:t xml:space="preserve"> </w:t>
            </w:r>
            <w:r w:rsidRPr="008A3D67">
              <w:rPr>
                <w:color w:val="000000"/>
                <w:sz w:val="22"/>
              </w:rPr>
              <w:br/>
              <w:t>Исследовать несложные практические ситуации, связанные с влиянием образования на жизненный путь и успех человека;</w:t>
            </w:r>
            <w:r w:rsidRPr="008A3D67">
              <w:rPr>
                <w:color w:val="000000"/>
                <w:sz w:val="22"/>
              </w:rPr>
              <w:br/>
              <w:t>Оценить себя и своих товарищей в группе через призму образования;</w:t>
            </w:r>
            <w:r w:rsidRPr="008A3D67">
              <w:rPr>
                <w:color w:val="000000"/>
                <w:sz w:val="22"/>
              </w:rPr>
              <w:br/>
              <w:t>Уметь: составлять таблицы; выполнять проблемные задания; моделировать ситуации и анализировать их.</w:t>
            </w:r>
            <w:r w:rsidRPr="008A3D67">
              <w:rPr>
                <w:color w:val="000000"/>
                <w:sz w:val="22"/>
              </w:rPr>
              <w:br/>
              <w:t>Обосновывать свое отношение к непрерывному образованию.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Учебник, Презентация о месте российского образования в мире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§10</w:t>
            </w:r>
            <w:r w:rsidRPr="008A3D67">
              <w:rPr>
                <w:color w:val="000000"/>
                <w:sz w:val="22"/>
                <w:szCs w:val="22"/>
              </w:rPr>
              <w:br/>
              <w:t>ВКД 1,2,3</w:t>
            </w:r>
          </w:p>
        </w:tc>
      </w:tr>
      <w:tr w:rsidR="00AC7144" w:rsidRPr="006B3815" w:rsidTr="00883BFD">
        <w:trPr>
          <w:trHeight w:val="2254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Наука в современном обществе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C34FCD">
              <w:rPr>
                <w:bCs/>
                <w:color w:val="000000"/>
                <w:sz w:val="22"/>
                <w:szCs w:val="22"/>
              </w:rPr>
              <w:t>Самостоятельная работа.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Объяснять понятия  наука, этика науки.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Анализировать информацию об окружающем мире с точки зрения различных научных подходов;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называть особенности социально-гуманитарных наук и их роль в жизни человека;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 xml:space="preserve">Объяснять, в чём выражается возрастание </w:t>
            </w:r>
            <w:r w:rsidRPr="008A3D67">
              <w:rPr>
                <w:bCs/>
                <w:color w:val="000000"/>
                <w:sz w:val="22"/>
                <w:szCs w:val="22"/>
              </w:rPr>
              <w:lastRenderedPageBreak/>
              <w:t>роли научных исследований в современном мире;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характеризовать науку как особую систему знаний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 w:rsidRPr="008A3D67">
              <w:rPr>
                <w:color w:val="000000"/>
                <w:sz w:val="22"/>
              </w:rPr>
              <w:br/>
              <w:t>Учатся:  оценивать, какая наука больше привлекает и как можно к ней приблизится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 </w:t>
            </w:r>
            <w:r w:rsidRPr="008A3D67">
              <w:rPr>
                <w:color w:val="000000"/>
                <w:sz w:val="22"/>
              </w:rPr>
              <w:br/>
              <w:t xml:space="preserve">Показывать на примерах влияние взаимопомощи в труде на его результаты. </w:t>
            </w:r>
            <w:r w:rsidRPr="008A3D67">
              <w:rPr>
                <w:color w:val="000000"/>
                <w:sz w:val="22"/>
              </w:rPr>
              <w:br/>
              <w:t xml:space="preserve">Находить и извлекать информацию о жизни людей, нашедших свое признание и достигших успеха в жизни, из адаптированных источников </w:t>
            </w:r>
            <w:r w:rsidRPr="008A3D67">
              <w:rPr>
                <w:color w:val="000000"/>
                <w:sz w:val="22"/>
              </w:rPr>
              <w:lastRenderedPageBreak/>
              <w:t>различного типа;</w:t>
            </w:r>
            <w:r w:rsidRPr="008A3D67">
              <w:rPr>
                <w:color w:val="000000"/>
                <w:sz w:val="22"/>
              </w:rPr>
              <w:br/>
              <w:t>объяснять растущую роль науки в современном мире.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Учебник,</w:t>
            </w:r>
            <w:r w:rsidRPr="008A3D67">
              <w:rPr>
                <w:color w:val="000000"/>
                <w:sz w:val="22"/>
                <w:szCs w:val="22"/>
              </w:rPr>
              <w:t xml:space="preserve"> Презентация о "Сколково"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§11</w:t>
            </w:r>
            <w:r w:rsidRPr="008A3D67">
              <w:rPr>
                <w:color w:val="000000"/>
                <w:sz w:val="22"/>
                <w:szCs w:val="22"/>
              </w:rPr>
              <w:br/>
              <w:t>ВКД 3,4 (4-только 2-3 предложения о Сколково)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AC7144" w:rsidRPr="006B3815" w:rsidTr="00883BFD">
        <w:trPr>
          <w:trHeight w:val="2396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Религия как одна из форм культуры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Объяснять понятия: мировые религии, буддизм, христианство, ислам, свобода совести. Характеризовать религию как одну из форм культуры; особенности религиозного мировоззрения. Называть основные функции религии; раскрывать основные идеи мировых религий. Объяснять роль религии в жизни общества. Называть религиозные организации и объединения;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объяснять сущность и значение веротерпимости. Раскрывать сущность свободы совести.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8A3D67">
              <w:rPr>
                <w:color w:val="000000"/>
                <w:sz w:val="22"/>
              </w:rPr>
              <w:t>Учатся:</w:t>
            </w:r>
            <w:r w:rsidRPr="008A3D67">
              <w:rPr>
                <w:bCs/>
                <w:color w:val="000000"/>
                <w:sz w:val="22"/>
              </w:rPr>
              <w:t xml:space="preserve"> </w:t>
            </w:r>
            <w:r w:rsidRPr="008A3D67">
              <w:rPr>
                <w:color w:val="000000"/>
                <w:sz w:val="22"/>
              </w:rPr>
              <w:t>оценивать свое отношение к религии и атеизму;</w:t>
            </w:r>
            <w:r w:rsidRPr="008A3D67">
              <w:rPr>
                <w:color w:val="000000"/>
                <w:sz w:val="22"/>
              </w:rPr>
              <w:br/>
              <w:t xml:space="preserve">развитие толерантности и уважения к культуре и религии других народов. </w:t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br/>
              <w:t xml:space="preserve">Метапредметные УУД  </w:t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8A3D67">
              <w:rPr>
                <w:color w:val="000000"/>
                <w:sz w:val="22"/>
              </w:rPr>
              <w:t>Приводить примеры из своего опыта, когда человек проявляет себя как личность;</w:t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8A3D67">
              <w:rPr>
                <w:color w:val="000000"/>
                <w:sz w:val="22"/>
              </w:rPr>
              <w:t>исследовать несложные практические ситуации, связанные с религиозной деятельностью человека.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34FCD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Презентация о символах мировых религий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A12D9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A12D94">
              <w:rPr>
                <w:color w:val="000000"/>
                <w:sz w:val="22"/>
                <w:szCs w:val="22"/>
              </w:rPr>
              <w:t xml:space="preserve">Повт. Гл. 2; с. 102 запомнить выводы и Выучить определения;  </w:t>
            </w:r>
          </w:p>
          <w:p w:rsidR="00AC7144" w:rsidRPr="00A12D9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A12D94">
              <w:rPr>
                <w:color w:val="000000"/>
                <w:sz w:val="22"/>
                <w:szCs w:val="22"/>
              </w:rPr>
              <w:t>§12</w:t>
            </w:r>
          </w:p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A12D94">
              <w:rPr>
                <w:color w:val="000000"/>
                <w:sz w:val="22"/>
                <w:szCs w:val="22"/>
              </w:rPr>
              <w:t>ВКД 3</w:t>
            </w:r>
          </w:p>
        </w:tc>
      </w:tr>
      <w:tr w:rsidR="00AC7144" w:rsidRPr="006B3815" w:rsidTr="00883BFD">
        <w:trPr>
          <w:trHeight w:val="1833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D868BA">
              <w:rPr>
                <w:color w:val="000000"/>
              </w:rPr>
              <w:t>13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B23FE3" w:rsidRDefault="00AC7144" w:rsidP="00831839">
            <w:pPr>
              <w:spacing w:after="0" w:line="240" w:lineRule="auto"/>
              <w:ind w:firstLine="0"/>
              <w:jc w:val="left"/>
            </w:pPr>
            <w:r w:rsidRPr="008A3D67">
              <w:rPr>
                <w:bCs/>
                <w:color w:val="000000"/>
                <w:sz w:val="22"/>
                <w:szCs w:val="22"/>
              </w:rPr>
              <w:t>Практикум по теме</w:t>
            </w:r>
            <w:r w:rsidRPr="00C34FCD">
              <w:rPr>
                <w:bCs/>
                <w:color w:val="000000"/>
                <w:sz w:val="22"/>
                <w:szCs w:val="22"/>
              </w:rPr>
              <w:t xml:space="preserve"> 2.</w:t>
            </w:r>
            <w:r w:rsidRPr="008A3D67">
              <w:rPr>
                <w:bCs/>
                <w:color w:val="000000"/>
                <w:sz w:val="22"/>
                <w:szCs w:val="22"/>
              </w:rPr>
              <w:t xml:space="preserve"> «Сфера духовной культуры»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8A3D67">
              <w:rPr>
                <w:bCs/>
                <w:color w:val="000000"/>
                <w:sz w:val="22"/>
                <w:szCs w:val="22"/>
              </w:rPr>
              <w:t>Систематизировать знания по изученной теме;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 xml:space="preserve">соотносить поступки с принятыми этическими нормами; </w:t>
            </w:r>
            <w:r w:rsidRPr="008A3D67">
              <w:rPr>
                <w:bCs/>
                <w:color w:val="000000"/>
                <w:sz w:val="22"/>
                <w:szCs w:val="22"/>
              </w:rPr>
              <w:br/>
              <w:t>выполнять задания по изученной теме.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A3D67">
              <w:rPr>
                <w:color w:val="000000"/>
                <w:sz w:val="22"/>
              </w:rPr>
              <w:br/>
              <w:t>Учатся: Высказывать свое мнение;</w:t>
            </w:r>
            <w:r w:rsidRPr="008A3D67">
              <w:rPr>
                <w:color w:val="000000"/>
                <w:sz w:val="22"/>
              </w:rPr>
              <w:br/>
              <w:t xml:space="preserve">развитие толерантности и уважения к культуре и религии других народов. </w:t>
            </w:r>
            <w:r w:rsidRPr="008A3D67">
              <w:rPr>
                <w:color w:val="000000"/>
                <w:sz w:val="22"/>
              </w:rPr>
              <w:br/>
            </w:r>
            <w:r w:rsidRPr="008A3D67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 </w:t>
            </w:r>
            <w:r w:rsidRPr="008A3D67">
              <w:rPr>
                <w:color w:val="000000"/>
                <w:sz w:val="22"/>
              </w:rPr>
              <w:br/>
              <w:t>Знать: основные положения по теме урока</w:t>
            </w:r>
            <w:r w:rsidRPr="008A3D67">
              <w:rPr>
                <w:color w:val="000000"/>
                <w:sz w:val="22"/>
              </w:rPr>
              <w:br/>
              <w:t xml:space="preserve">Уметь анализировать, делать выводы, отвечать на вопросы, высказывать собственную точку зрения, работать с текстом учебника,  выделять главное, </w:t>
            </w:r>
            <w:r w:rsidRPr="008A3D67">
              <w:rPr>
                <w:color w:val="000000"/>
                <w:sz w:val="22"/>
              </w:rPr>
              <w:lastRenderedPageBreak/>
              <w:t>использовать ранее изученный материал для решения познавательных задач;</w:t>
            </w:r>
            <w:r w:rsidRPr="008A3D67"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диалог;</w:t>
            </w:r>
            <w:r w:rsidRPr="008A3D67"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Материалы для практикума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8A3D67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8A3D67">
              <w:rPr>
                <w:color w:val="000000"/>
                <w:sz w:val="22"/>
                <w:szCs w:val="22"/>
              </w:rPr>
              <w:t> </w:t>
            </w:r>
            <w:r w:rsidRPr="00A12D94">
              <w:rPr>
                <w:color w:val="000000"/>
                <w:sz w:val="22"/>
                <w:szCs w:val="22"/>
              </w:rPr>
              <w:t>Творческое задание</w:t>
            </w:r>
          </w:p>
        </w:tc>
      </w:tr>
      <w:tr w:rsidR="00AC7144" w:rsidRPr="006B3815" w:rsidTr="00883BFD">
        <w:trPr>
          <w:trHeight w:val="36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742" w:type="dxa"/>
            <w:gridSpan w:val="17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9645CD">
              <w:rPr>
                <w:b/>
                <w:bCs/>
                <w:color w:val="000000"/>
                <w:sz w:val="22"/>
                <w:szCs w:val="22"/>
              </w:rPr>
              <w:t>Тема 3. Социальная сфера</w:t>
            </w:r>
          </w:p>
        </w:tc>
      </w:tr>
      <w:tr w:rsidR="00AC7144" w:rsidRPr="006B3815" w:rsidTr="00883BFD">
        <w:trPr>
          <w:trHeight w:val="2396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Социальная структура общества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Объяснять сущность социальной структуры. Разъяснять на конкретных примерах   социальную   структуру   общества. </w:t>
            </w:r>
            <w:r w:rsidRPr="009645CD">
              <w:rPr>
                <w:color w:val="000000"/>
                <w:sz w:val="22"/>
                <w:szCs w:val="22"/>
              </w:rPr>
              <w:br/>
              <w:t>Классифицировать  социальные конфликты.   Сравнивать пути решения социальных конфликтов. Давать определение понятий:  конфликт, субъекты конфликта, конфронтация, соперничество, конкуренция, компромисс, посредничество, переговоры, арбитраж, применение силы.</w:t>
            </w:r>
            <w:r w:rsidRPr="009645C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9645CD">
              <w:rPr>
                <w:color w:val="000000"/>
                <w:sz w:val="22"/>
              </w:rPr>
              <w:br/>
              <w:t xml:space="preserve">Учатся: Освоение социальных норм, правил поведения, ролей и форм; </w:t>
            </w:r>
            <w:r w:rsidRPr="009645CD">
              <w:rPr>
                <w:color w:val="000000"/>
                <w:sz w:val="22"/>
              </w:rPr>
              <w:br/>
              <w:t>социальной жизни в группах и сообществах, включая взрослые и социальные сообщества;</w:t>
            </w:r>
            <w:r w:rsidRPr="009645CD">
              <w:rPr>
                <w:color w:val="000000"/>
                <w:sz w:val="22"/>
              </w:rPr>
              <w:br/>
              <w:t>Продумывать собственную модель поведения в конфликте и описывать ее.</w:t>
            </w:r>
            <w:r w:rsidRPr="009645CD">
              <w:rPr>
                <w:color w:val="000000"/>
                <w:sz w:val="22"/>
              </w:rPr>
              <w:br/>
            </w:r>
            <w:r w:rsidRPr="009645CD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9645CD">
              <w:rPr>
                <w:color w:val="000000"/>
                <w:sz w:val="22"/>
              </w:rPr>
              <w:br/>
              <w:t>Характеризовать и иллюстрировать прмерыми социальные слои;</w:t>
            </w:r>
            <w:r w:rsidRPr="009645CD">
              <w:rPr>
                <w:color w:val="000000"/>
                <w:sz w:val="22"/>
              </w:rPr>
              <w:br/>
              <w:t>Уметь  анализировать  социальный  образ, имидж личности; Объяснять поступки человека в соответствии с его социальной ролью;</w:t>
            </w:r>
            <w:r w:rsidRPr="009645CD">
              <w:rPr>
                <w:color w:val="000000"/>
                <w:sz w:val="22"/>
              </w:rPr>
              <w:br/>
              <w:t>Участвовать в коллективно обсуждении проблем;</w:t>
            </w:r>
            <w:r w:rsidRPr="009645CD">
              <w:rPr>
                <w:color w:val="000000"/>
                <w:sz w:val="22"/>
              </w:rPr>
              <w:br/>
              <w:t>Оценивать результаты своей работы в группе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§13, </w:t>
            </w:r>
            <w:r w:rsidRPr="009645CD">
              <w:rPr>
                <w:color w:val="000000"/>
                <w:sz w:val="22"/>
                <w:szCs w:val="22"/>
              </w:rPr>
              <w:br/>
              <w:t>Вопросы 7; ВКД 1,3</w:t>
            </w:r>
          </w:p>
        </w:tc>
      </w:tr>
      <w:tr w:rsidR="00AC7144" w:rsidRPr="006B3815" w:rsidTr="00883BFD">
        <w:trPr>
          <w:trHeight w:val="324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Социальные статусы и роли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45CD">
              <w:rPr>
                <w:color w:val="000000"/>
                <w:sz w:val="22"/>
                <w:szCs w:val="22"/>
              </w:rPr>
              <w:br/>
              <w:t>Социальная сфера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645CD">
              <w:rPr>
                <w:color w:val="000000"/>
                <w:sz w:val="22"/>
                <w:szCs w:val="22"/>
              </w:rPr>
              <w:t xml:space="preserve">Практикум по теме 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645CD">
              <w:rPr>
                <w:color w:val="000000"/>
                <w:sz w:val="22"/>
                <w:szCs w:val="22"/>
              </w:rPr>
              <w:t>«Социальная сфера»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Характеризовать   социальную   дифференциацию. Характеризовать  социальный  статус и  социальные отношения. Характеризовать поведение человека с точки зрения социального статуса. Характеризовать социальные роли человека Выделять в тексте оценочные суждения о социальном статусе и о социальной дифференциации. </w:t>
            </w:r>
            <w:r>
              <w:rPr>
                <w:color w:val="000000"/>
                <w:sz w:val="22"/>
                <w:szCs w:val="22"/>
              </w:rPr>
              <w:br/>
            </w:r>
            <w:r w:rsidRPr="009645CD">
              <w:rPr>
                <w:color w:val="000000"/>
                <w:sz w:val="22"/>
                <w:szCs w:val="22"/>
              </w:rPr>
              <w:t>Систематизи</w:t>
            </w:r>
            <w:r>
              <w:rPr>
                <w:color w:val="000000"/>
                <w:sz w:val="22"/>
                <w:szCs w:val="22"/>
              </w:rPr>
              <w:t xml:space="preserve">ровать знания по изученной теме; </w:t>
            </w:r>
            <w:r w:rsidRPr="009645CD">
              <w:rPr>
                <w:color w:val="000000"/>
                <w:sz w:val="22"/>
                <w:szCs w:val="22"/>
              </w:rPr>
              <w:t>выполнять задания по изученной теме.</w:t>
            </w:r>
            <w:r w:rsidRPr="009645C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9645CD">
              <w:rPr>
                <w:color w:val="000000"/>
                <w:sz w:val="22"/>
              </w:rPr>
              <w:br/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  <w:r w:rsidRPr="009645CD">
              <w:rPr>
                <w:color w:val="000000"/>
                <w:sz w:val="22"/>
              </w:rPr>
              <w:br/>
              <w:t>Оценить свой ролевой репертуар.</w:t>
            </w:r>
            <w:r w:rsidRPr="009645CD">
              <w:rPr>
                <w:color w:val="000000"/>
                <w:sz w:val="22"/>
              </w:rPr>
              <w:br/>
            </w:r>
            <w:r w:rsidRPr="009645CD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9645CD">
              <w:rPr>
                <w:color w:val="000000"/>
                <w:sz w:val="22"/>
              </w:rPr>
              <w:br/>
              <w:t>Учатся: Уметь анализировать положение человека в обществе с использованием социологических понятий;</w:t>
            </w:r>
            <w:r w:rsidRPr="009645CD">
              <w:rPr>
                <w:color w:val="000000"/>
                <w:sz w:val="22"/>
              </w:rPr>
              <w:br/>
              <w:t>Иллюстрировать примерами разли</w:t>
            </w:r>
            <w:r>
              <w:rPr>
                <w:color w:val="000000"/>
                <w:sz w:val="22"/>
              </w:rPr>
              <w:t>ч</w:t>
            </w:r>
            <w:r w:rsidRPr="009645CD">
              <w:rPr>
                <w:color w:val="000000"/>
                <w:sz w:val="22"/>
              </w:rPr>
              <w:t>ные социальные статусы и роли.</w:t>
            </w:r>
            <w:r w:rsidRPr="009645CD">
              <w:rPr>
                <w:color w:val="000000"/>
                <w:sz w:val="22"/>
              </w:rPr>
              <w:br/>
              <w:t>Соотносить то, что известно и неизвестно,  применяя метод незаконченных предложений.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Учебник, Набор примеров ролей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§14, </w:t>
            </w:r>
            <w:r w:rsidRPr="009645CD">
              <w:rPr>
                <w:color w:val="000000"/>
                <w:sz w:val="22"/>
                <w:szCs w:val="22"/>
              </w:rPr>
              <w:br/>
              <w:t>Вопросы 6; ВКД 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9645CD">
              <w:rPr>
                <w:color w:val="000000"/>
                <w:sz w:val="22"/>
                <w:szCs w:val="22"/>
              </w:rPr>
              <w:t>Выводы стр.140</w:t>
            </w:r>
          </w:p>
        </w:tc>
      </w:tr>
      <w:tr w:rsidR="00AC7144" w:rsidRPr="006B3815" w:rsidTr="00883BFD">
        <w:trPr>
          <w:trHeight w:val="2538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Отклоняющееся поведение. 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Характеризовать социальные нормы  и отклоняющееся поведение. Объяснять причины отклоняющегося поведения. Анализировать отклоняющееся поведение с точки зрения его опасности для общества, человека.</w:t>
            </w:r>
            <w:r w:rsidRPr="009645C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r w:rsidRPr="009645CD">
              <w:rPr>
                <w:color w:val="000000"/>
                <w:sz w:val="22"/>
                <w:szCs w:val="22"/>
              </w:rPr>
              <w:t>оотносить поступки с принятыми социальными нормами;</w:t>
            </w:r>
            <w:r w:rsidRPr="009645C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Осознавать угрозу для себя и  общества со стороны алкоголизма, наркомании, преступности;</w:t>
            </w:r>
            <w:r w:rsidRPr="00831839">
              <w:rPr>
                <w:color w:val="000000"/>
                <w:sz w:val="22"/>
              </w:rPr>
              <w:br/>
              <w:t>Высказывать свое мнение;</w:t>
            </w:r>
            <w:r w:rsidRPr="00831839">
              <w:rPr>
                <w:color w:val="000000"/>
                <w:sz w:val="22"/>
              </w:rPr>
              <w:br/>
              <w:t xml:space="preserve">развитие толерантности и уважения к культуре и религии других народов. 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31839">
              <w:rPr>
                <w:color w:val="000000"/>
                <w:sz w:val="22"/>
              </w:rPr>
              <w:br/>
              <w:t>Приводить примеры различных отклоняющегося поведения.</w:t>
            </w:r>
            <w:r w:rsidRPr="00831839">
              <w:rPr>
                <w:color w:val="000000"/>
                <w:sz w:val="22"/>
              </w:rPr>
              <w:br/>
              <w:t>Объяснять причины девиантного поведения. Анализировать     конкретное девиантное поведение;</w:t>
            </w:r>
            <w:r w:rsidRPr="00831839">
              <w:rPr>
                <w:color w:val="000000"/>
                <w:sz w:val="22"/>
              </w:rPr>
              <w:br/>
              <w:t xml:space="preserve"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</w:t>
            </w:r>
            <w:r w:rsidRPr="00831839">
              <w:rPr>
                <w:color w:val="000000"/>
                <w:sz w:val="22"/>
              </w:rPr>
              <w:lastRenderedPageBreak/>
              <w:t>познавательных задач;</w:t>
            </w:r>
            <w:r w:rsidRPr="00831839"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диалог;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Материалы для практикума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§16, </w:t>
            </w:r>
            <w:r w:rsidRPr="009645CD">
              <w:rPr>
                <w:color w:val="000000"/>
                <w:sz w:val="22"/>
                <w:szCs w:val="22"/>
              </w:rPr>
              <w:br/>
              <w:t xml:space="preserve">Вопросы 3; ВКД 1; </w:t>
            </w:r>
          </w:p>
        </w:tc>
      </w:tr>
      <w:tr w:rsidR="00AC7144" w:rsidRPr="006B3815" w:rsidTr="00883BFD">
        <w:trPr>
          <w:trHeight w:val="694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1596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Нации и межнациональные отношения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976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Знать  термины:   нация,   этнос,   племя, народность. Давать определение понятий: межнациональные отношения, этноцентризм,   расовая   и   национальная нетерпимость.</w:t>
            </w:r>
            <w:r w:rsidRPr="009645CD">
              <w:rPr>
                <w:color w:val="000000"/>
                <w:sz w:val="22"/>
                <w:szCs w:val="22"/>
              </w:rPr>
              <w:br/>
              <w:t xml:space="preserve"> Характеризовать межнациональное сотрудничество. </w:t>
            </w:r>
            <w:r w:rsidRPr="009645CD">
              <w:rPr>
                <w:color w:val="000000"/>
                <w:sz w:val="22"/>
                <w:szCs w:val="22"/>
              </w:rPr>
              <w:br/>
              <w:t>Конкретизировать примерами из прошлого  современности значение общего исторического прошлого, традиций в сплочении народа.Объяснить причины возникновения межнациональных конфликтов и выявлять возможные  пути их решения.</w:t>
            </w:r>
          </w:p>
        </w:tc>
        <w:tc>
          <w:tcPr>
            <w:tcW w:w="3889" w:type="dxa"/>
            <w:gridSpan w:val="3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31839">
              <w:rPr>
                <w:color w:val="000000"/>
                <w:sz w:val="22"/>
              </w:rPr>
              <w:br/>
              <w:t>Учатся: Приводить примеры различных наций.</w:t>
            </w:r>
            <w:r w:rsidRPr="00831839">
              <w:rPr>
                <w:color w:val="000000"/>
                <w:sz w:val="22"/>
              </w:rPr>
              <w:br/>
              <w:t>Объяснять причины межнациональных конфликтов. Анализировать     конкретные     межнациональные конфликты;</w:t>
            </w:r>
            <w:r w:rsidRPr="00831839">
              <w:rPr>
                <w:color w:val="000000"/>
                <w:sz w:val="22"/>
              </w:rPr>
              <w:br/>
              <w:t>Уметь слушать и вступать в диалог, работать в группах;</w:t>
            </w:r>
            <w:r w:rsidRPr="00831839">
              <w:rPr>
                <w:color w:val="000000"/>
                <w:sz w:val="22"/>
              </w:rPr>
              <w:br/>
              <w:t>Осознавать качество и уровень подготовки.</w:t>
            </w:r>
          </w:p>
        </w:tc>
        <w:tc>
          <w:tcPr>
            <w:tcW w:w="964" w:type="dxa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>Учебник, презентация о нациях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9645CD">
              <w:rPr>
                <w:color w:val="000000"/>
                <w:sz w:val="22"/>
                <w:szCs w:val="22"/>
              </w:rPr>
              <w:t xml:space="preserve">§15, </w:t>
            </w:r>
            <w:r w:rsidRPr="009645CD">
              <w:rPr>
                <w:color w:val="000000"/>
                <w:sz w:val="22"/>
                <w:szCs w:val="22"/>
              </w:rPr>
              <w:br/>
              <w:t>Вопросы 3,6; ВКД 4</w:t>
            </w:r>
          </w:p>
        </w:tc>
      </w:tr>
      <w:tr w:rsidR="00AC7144" w:rsidRPr="006B3815" w:rsidTr="00883BFD">
        <w:trPr>
          <w:trHeight w:val="50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9645CD" w:rsidRDefault="00AC714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4742" w:type="dxa"/>
            <w:gridSpan w:val="17"/>
            <w:shd w:val="clear" w:color="auto" w:fill="auto"/>
            <w:vAlign w:val="center"/>
            <w:hideMark/>
          </w:tcPr>
          <w:p w:rsidR="00AC7144" w:rsidRPr="00831839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</w:rPr>
              <w:t>Тема 4. Экономика</w:t>
            </w:r>
          </w:p>
        </w:tc>
      </w:tr>
      <w:tr w:rsidR="00AC7144" w:rsidRPr="006B3815" w:rsidTr="00883BFD">
        <w:trPr>
          <w:trHeight w:val="441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Эко</w:t>
            </w:r>
            <w:r>
              <w:rPr>
                <w:color w:val="000000"/>
                <w:sz w:val="22"/>
                <w:szCs w:val="22"/>
              </w:rPr>
              <w:t>номика и ее роль в жизни обществ</w:t>
            </w:r>
            <w:r w:rsidRPr="0059338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Характеризовать экономику, ее структуру, роль в жизни общества. Понимать   сущность   информационных, человеческих ресурсов экономики и других факторов производства. Понятия: экономические  отношения,  экономика,  потребности,  ресурсы,  наемный труд,    промышленность, экономический выбор, альтернативная стоимость. </w:t>
            </w:r>
            <w:r w:rsidRPr="00593384">
              <w:rPr>
                <w:color w:val="000000"/>
                <w:sz w:val="22"/>
                <w:szCs w:val="22"/>
              </w:rPr>
              <w:br/>
              <w:t>Уметь объяснять, в чем проявляется ограниченность ресурсов</w:t>
            </w:r>
            <w:r>
              <w:rPr>
                <w:color w:val="000000"/>
                <w:sz w:val="22"/>
                <w:szCs w:val="22"/>
              </w:rPr>
              <w:t xml:space="preserve"> и их роль. </w:t>
            </w:r>
            <w:r w:rsidRPr="00593384">
              <w:rPr>
                <w:color w:val="000000"/>
                <w:sz w:val="22"/>
                <w:szCs w:val="22"/>
              </w:rPr>
              <w:t>Различать свободные и экономические блага.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Воспитание собственной экономической грамотности.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31839">
              <w:rPr>
                <w:color w:val="000000"/>
                <w:sz w:val="22"/>
              </w:rPr>
              <w:br/>
              <w:t xml:space="preserve"> Учатся: Извлекать информацию из текста;</w:t>
            </w:r>
            <w:r w:rsidRPr="00831839">
              <w:rPr>
                <w:color w:val="000000"/>
                <w:sz w:val="22"/>
              </w:rPr>
              <w:br/>
              <w:t xml:space="preserve">Выбирать качества, которые ты считаешь наиболее важными в    экономической    жизни;   </w:t>
            </w:r>
            <w:r w:rsidRPr="00831839">
              <w:rPr>
                <w:color w:val="000000"/>
                <w:sz w:val="22"/>
              </w:rPr>
              <w:br/>
              <w:t>Решать творческие задания по проблемам ориентации человека в    экономической    жизни;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Учебник, Заготовки к моделям экономического поведения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§17, 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Вопросы 4; ВКД 1; </w:t>
            </w:r>
          </w:p>
        </w:tc>
      </w:tr>
      <w:tr w:rsidR="00AC7144" w:rsidRPr="006B3815" w:rsidTr="00883BFD">
        <w:trPr>
          <w:trHeight w:val="395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Главные вопросы экономики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Знать понятия: производство, экономическая эффективность, потребитель, экономическая система. </w:t>
            </w:r>
            <w:r w:rsidRPr="00593384">
              <w:rPr>
                <w:color w:val="000000"/>
                <w:sz w:val="22"/>
                <w:szCs w:val="22"/>
              </w:rPr>
              <w:br/>
              <w:t>Различать основные характеристики экономических систем, называть функции экономической системы.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Воспитание собственной экономической грамотности;</w:t>
            </w:r>
            <w:r w:rsidRPr="00831839">
              <w:rPr>
                <w:color w:val="000000"/>
                <w:sz w:val="22"/>
              </w:rPr>
              <w:br/>
              <w:t>оценивать особенности экономической системы, в которой ты живешь.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Метапредметные УУД </w:t>
            </w:r>
            <w:r w:rsidRPr="00831839">
              <w:rPr>
                <w:color w:val="000000"/>
                <w:sz w:val="22"/>
              </w:rPr>
              <w:br/>
              <w:t>Учатся: Извлекать информацию из текста;</w:t>
            </w:r>
            <w:r w:rsidRPr="00831839"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 w:rsidRPr="00831839">
              <w:rPr>
                <w:color w:val="000000"/>
                <w:sz w:val="22"/>
              </w:rPr>
              <w:br/>
              <w:t>Оценивать результаты работы.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§18, </w:t>
            </w:r>
            <w:r w:rsidRPr="00593384">
              <w:rPr>
                <w:color w:val="000000"/>
                <w:sz w:val="22"/>
                <w:szCs w:val="22"/>
              </w:rPr>
              <w:br/>
              <w:t>Вопросы 4; ВКД 1;</w:t>
            </w:r>
            <w:r>
              <w:rPr>
                <w:color w:val="000000"/>
                <w:sz w:val="22"/>
                <w:szCs w:val="22"/>
              </w:rPr>
              <w:t xml:space="preserve"> подгот. К самост. Работе.</w:t>
            </w:r>
            <w:r w:rsidRPr="0059338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7144" w:rsidRPr="006B3815" w:rsidTr="00883BFD">
        <w:trPr>
          <w:trHeight w:val="441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Собственность. Самостоятельная  работа.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 органы власти, которые решают вопросы защиты права собственности.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Оценивать, владею ли я какой-либо собственностью, характер взаимодействия с ней.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Учатся: Описывать сущность и причины возникновения межличностных конфликтов;</w:t>
            </w:r>
            <w:r w:rsidRPr="00831839">
              <w:rPr>
                <w:color w:val="000000"/>
                <w:sz w:val="22"/>
              </w:rPr>
              <w:br/>
              <w:t>Характеризовать варианты поведения в конфликтных ситуациях;</w:t>
            </w:r>
            <w:r w:rsidRPr="00831839">
              <w:rPr>
                <w:color w:val="000000"/>
                <w:sz w:val="22"/>
              </w:rPr>
              <w:br/>
              <w:t>Составлять свои правила выхода из конфликта.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§19, 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5; </w:t>
            </w:r>
          </w:p>
        </w:tc>
      </w:tr>
      <w:tr w:rsidR="00AC7144" w:rsidRPr="006B3815" w:rsidTr="00883BFD">
        <w:trPr>
          <w:trHeight w:val="3672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Рыночная экономика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повторения предметных 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Давать определение  понятиям: обмен, рынок, цена, конкуренция, монополия, олигополия.  Характеризовать понятия рынок, рыночную экономика, спрос, предложение, конкуренция, рыночное равновесие.  Объяснять условия функционирования рыночной экономики. Называть   основные   функции цены.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Воспитание собственной экономической грамотности.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Учатся: Используя СМИ, сравнивать и приводить примеры понятий: монополия, олигополия. Объяснять процесс увеличения или снижения цены на товар;</w:t>
            </w:r>
            <w:r w:rsidRPr="00831839">
              <w:rPr>
                <w:color w:val="000000"/>
                <w:sz w:val="22"/>
              </w:rPr>
              <w:br/>
              <w:t>Иллюстрировать объяснение примерами;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Заготовка к Схеме - «Рыночный механизм».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§20, </w:t>
            </w:r>
            <w:r w:rsidRPr="00593384">
              <w:rPr>
                <w:color w:val="000000"/>
                <w:sz w:val="22"/>
                <w:szCs w:val="22"/>
              </w:rPr>
              <w:br/>
              <w:t>Вопросы 4,6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2,5; </w:t>
            </w:r>
          </w:p>
        </w:tc>
      </w:tr>
      <w:tr w:rsidR="00AC7144" w:rsidRPr="006B3815" w:rsidTr="00883BFD">
        <w:trPr>
          <w:trHeight w:val="424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Производство - основа экономики</w:t>
            </w:r>
            <w:r>
              <w:rPr>
                <w:color w:val="000000"/>
                <w:sz w:val="22"/>
                <w:szCs w:val="22"/>
              </w:rPr>
              <w:t>. Самостоятельная работа.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br/>
            </w:r>
            <w:r w:rsidRPr="00831839">
              <w:rPr>
                <w:color w:val="000000"/>
                <w:sz w:val="22"/>
              </w:rPr>
              <w:t>Учатся: Представить себя в роли управляющего производством: какие качества и навыки необходимы для успешного управления производством.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Уметь извлекать из адаптированных источников информацию о производстве;</w:t>
            </w:r>
            <w:r w:rsidRPr="00831839">
              <w:rPr>
                <w:color w:val="000000"/>
                <w:sz w:val="22"/>
              </w:rPr>
              <w:br/>
              <w:t>Исследовать практические несложные задачи по повышению производительности труда.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§21, </w:t>
            </w:r>
            <w:r w:rsidRPr="00593384">
              <w:rPr>
                <w:color w:val="000000"/>
                <w:sz w:val="22"/>
                <w:szCs w:val="22"/>
              </w:rPr>
              <w:br/>
              <w:t>Вопросы 6,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5; </w:t>
            </w:r>
          </w:p>
        </w:tc>
      </w:tr>
      <w:tr w:rsidR="00AC7144" w:rsidRPr="006B3815" w:rsidTr="00883BFD">
        <w:trPr>
          <w:trHeight w:val="409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Приводить     примеры    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    в    экономической сфере. Давать   определение   понятиям:   прибыль,     предприниматель,     менеджер, риск, бизнесмен, издержки, выручка. 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Представить себя в роли предпринимателя: какие качества и навыки необходимы для успешного  предпринимателя.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кризисов;</w:t>
            </w:r>
            <w:r w:rsidRPr="00831839">
              <w:rPr>
                <w:color w:val="000000"/>
                <w:sz w:val="22"/>
              </w:rPr>
              <w:br/>
              <w:t>Готовить сообщение на тему «межличностные конфликты и их консруктивное решение» на примере ситуации в классе, разделив класс на 2 группы;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 §22, Вопросы 6,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2,4; </w:t>
            </w:r>
          </w:p>
        </w:tc>
      </w:tr>
      <w:tr w:rsidR="00AC7144" w:rsidRPr="006B3815" w:rsidTr="00883BFD">
        <w:trPr>
          <w:trHeight w:val="1404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Понятия: государственный бюджет, налогообложение, внешний долг,     прямой   налог,   косвенный налог, акциз. Называть способы воздействия государства на экономику. Сравнивать государственное    и    рыночное    </w:t>
            </w:r>
            <w:r w:rsidRPr="00593384">
              <w:rPr>
                <w:color w:val="000000"/>
                <w:sz w:val="22"/>
                <w:szCs w:val="22"/>
              </w:rPr>
              <w:lastRenderedPageBreak/>
              <w:t>регулирование экономики. Уметь   ориентироваться   в системе   налогообложения,   анализировать   информацию СМИ о мероприятиях правительства по распоряжению деньгами.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Выявить примеры вмешательства государства в экономику вокруг себя.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Учатся: Извлекать информацию из текста;</w:t>
            </w:r>
            <w:r w:rsidRPr="00831839">
              <w:rPr>
                <w:color w:val="000000"/>
                <w:sz w:val="22"/>
              </w:rPr>
              <w:br/>
              <w:t>Уметь: составлять таблицы; выполнять проблемные задания; моделировать ситуации и анализировать их;</w:t>
            </w:r>
            <w:r w:rsidRPr="00831839">
              <w:rPr>
                <w:color w:val="000000"/>
                <w:sz w:val="22"/>
              </w:rPr>
              <w:br/>
              <w:t xml:space="preserve">Соотносить то, что </w:t>
            </w:r>
            <w:r w:rsidRPr="00831839">
              <w:rPr>
                <w:color w:val="000000"/>
                <w:sz w:val="22"/>
              </w:rPr>
              <w:lastRenderedPageBreak/>
              <w:t>известно и что неизвестно, применяя метод незаконченных предложений;</w:t>
            </w:r>
            <w:r w:rsidRPr="00831839"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Подгот. к ПР. §23, Вопросы 3,4,6,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2; </w:t>
            </w:r>
          </w:p>
        </w:tc>
      </w:tr>
      <w:tr w:rsidR="00AC7144" w:rsidRPr="006B3815" w:rsidTr="00883BFD">
        <w:trPr>
          <w:trHeight w:val="346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Проверочная работа по первым основам экономики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Контрольный урок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Систематизировать и обобщить изученный материал; </w:t>
            </w:r>
            <w:r w:rsidRPr="00593384">
              <w:rPr>
                <w:color w:val="000000"/>
                <w:sz w:val="22"/>
                <w:szCs w:val="22"/>
              </w:rPr>
              <w:br/>
              <w:t>выполнять задания по изученной теме.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 w:rsidRPr="00831839">
              <w:rPr>
                <w:color w:val="000000"/>
                <w:sz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 w:rsidRPr="00831839"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Проверочная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Текст проверочной работы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7144" w:rsidRPr="006B3815" w:rsidTr="00883BFD">
        <w:trPr>
          <w:trHeight w:val="395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Систематизировать наиболее часто задаваемые вопросы.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     Устанавливать причины актуальности тех или иных вопросов для обучающихся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 w:rsidRPr="00831839">
              <w:rPr>
                <w:color w:val="000000"/>
                <w:sz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 w:rsidRPr="00831839"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над ошибками</w:t>
            </w:r>
          </w:p>
        </w:tc>
      </w:tr>
      <w:tr w:rsidR="00AC7144" w:rsidRPr="006B3815" w:rsidTr="00883BFD">
        <w:trPr>
          <w:trHeight w:val="4166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Распределение доходов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Объяснять   сущность   бюджета.   Уметь составлять личный или семейный бюджет.  Объяснять причины неравенства доходов, называть меры социальной поддержки различных слоев населения. </w:t>
            </w:r>
            <w:r w:rsidRPr="00593384">
              <w:rPr>
                <w:color w:val="000000"/>
                <w:sz w:val="22"/>
                <w:szCs w:val="22"/>
              </w:rPr>
              <w:br/>
              <w:t>Давать определение понятий:   бюджет,   стабилизированный бюджет, положительное сальдо, отрицательное сальдо, государственный долг, социальные программы.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Анализировать жоходы своей семьи и их источники.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Приводить примеры неравентсва доходов;</w:t>
            </w:r>
            <w:r w:rsidRPr="00831839">
              <w:rPr>
                <w:color w:val="000000"/>
                <w:sz w:val="22"/>
              </w:rPr>
              <w:br/>
              <w:t>Работать с материалами СМИ, таблицами, графиками;</w:t>
            </w:r>
            <w:r w:rsidRPr="00831839">
              <w:rPr>
                <w:color w:val="000000"/>
                <w:sz w:val="22"/>
              </w:rPr>
              <w:br/>
              <w:t>Оценвать доходы и расходы;</w:t>
            </w:r>
            <w:r w:rsidRPr="00831839">
              <w:rPr>
                <w:color w:val="000000"/>
                <w:sz w:val="22"/>
              </w:rPr>
              <w:br/>
              <w:t>Осознавать качество и уровень усвоения материала.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§24, Вопросы 5,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1,2</w:t>
            </w:r>
          </w:p>
        </w:tc>
      </w:tr>
      <w:tr w:rsidR="00AC7144" w:rsidRPr="006B3815" w:rsidTr="00883BFD">
        <w:trPr>
          <w:trHeight w:val="4097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Потребление</w:t>
            </w:r>
            <w:r>
              <w:rPr>
                <w:color w:val="000000"/>
                <w:sz w:val="22"/>
                <w:szCs w:val="22"/>
              </w:rPr>
              <w:t>. Самостоятельная работа.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Объяснять факторы влияния на объем и структуру потребительских расходов. 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Оценивать свое поведение как потребителя.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Извлекать информацию из текста;</w:t>
            </w:r>
            <w:r w:rsidRPr="00831839">
              <w:rPr>
                <w:color w:val="000000"/>
                <w:sz w:val="22"/>
              </w:rPr>
              <w:br/>
              <w:t>На конкретных примерах показывать свое поведение потребителя;</w:t>
            </w:r>
            <w:r w:rsidRPr="00831839">
              <w:rPr>
                <w:color w:val="000000"/>
                <w:sz w:val="22"/>
              </w:rPr>
              <w:br/>
              <w:t>Оценивать результаты работы.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§25, Вопросы 3,6,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 2; </w:t>
            </w:r>
          </w:p>
        </w:tc>
      </w:tr>
      <w:tr w:rsidR="00AC7144" w:rsidRPr="006B3815" w:rsidTr="00883BFD">
        <w:trPr>
          <w:trHeight w:val="409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Инфляция и семейная экономика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Воспитание собственной экономической грамотности;</w:t>
            </w:r>
            <w:r w:rsidRPr="00831839">
              <w:rPr>
                <w:color w:val="000000"/>
                <w:sz w:val="22"/>
              </w:rPr>
              <w:br/>
              <w:t>проанализировать  свою семейную экономику.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Учатся: Работать с материалами СМИ работать со статистическими материалами;</w:t>
            </w:r>
            <w:r w:rsidRPr="00831839">
              <w:rPr>
                <w:color w:val="000000"/>
                <w:sz w:val="22"/>
              </w:rPr>
              <w:br/>
              <w:t xml:space="preserve"> Проверять и оценивать результаты работы.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Учебник, Презентация "</w:t>
            </w:r>
            <w:r>
              <w:rPr>
                <w:color w:val="000000"/>
                <w:sz w:val="22"/>
                <w:szCs w:val="22"/>
              </w:rPr>
              <w:t>Инфляция</w:t>
            </w:r>
            <w:r w:rsidRPr="005933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§26, Вопросы 6,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ВКД: 1,2; </w:t>
            </w:r>
          </w:p>
        </w:tc>
      </w:tr>
      <w:tr w:rsidR="00AC7144" w:rsidRPr="006B3815" w:rsidTr="00883BFD">
        <w:trPr>
          <w:trHeight w:val="442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Безработица, ее причины и последствия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Анализировать состояние безработного, попробовать представить это положение на себе, подумать о возможных путях выхода из него.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Работа с  информационными  источниками; Давать оценку с позиции безработицы конкретным мерам государства, описанным в СМИ и иных информационных источниках;</w:t>
            </w:r>
            <w:r w:rsidRPr="00831839">
              <w:rPr>
                <w:color w:val="000000"/>
                <w:sz w:val="22"/>
              </w:rPr>
              <w:br/>
              <w:t xml:space="preserve">Соотносить то, что известно и неизвестно, используя метод незаконченных </w:t>
            </w:r>
            <w:r w:rsidRPr="00831839">
              <w:rPr>
                <w:color w:val="000000"/>
                <w:sz w:val="22"/>
              </w:rPr>
              <w:lastRenderedPageBreak/>
              <w:t>предложений.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Учебник, Примеры проявления безработицы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§27, Вопросы 3,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ВКД: 1,4,5.</w:t>
            </w:r>
          </w:p>
        </w:tc>
      </w:tr>
      <w:tr w:rsidR="00AC7144" w:rsidRPr="006B3815" w:rsidTr="00883BFD">
        <w:trPr>
          <w:trHeight w:val="3300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экономики страны, проявление глобализации в современных условиях.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Воспитание собственной экономической грамотности.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Учатся: Уметь анализировать информацию, правильно ее распределять и своевременно ее использовать;</w:t>
            </w:r>
            <w:r w:rsidRPr="00831839">
              <w:rPr>
                <w:color w:val="000000"/>
                <w:sz w:val="22"/>
              </w:rPr>
              <w:br/>
              <w:t xml:space="preserve">Решать экономические задачи, анализировать материалы СМИ по теме урока. 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Учебник, Презентация "Международная торговля"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§28, Вопросы 5,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ВКД: 3..</w:t>
            </w:r>
          </w:p>
        </w:tc>
      </w:tr>
      <w:tr w:rsidR="00AC7144" w:rsidRPr="006B3815" w:rsidTr="00883BFD">
        <w:trPr>
          <w:trHeight w:val="2769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Практикум по теме </w:t>
            </w:r>
            <w:r>
              <w:rPr>
                <w:color w:val="000000"/>
                <w:sz w:val="22"/>
                <w:szCs w:val="22"/>
              </w:rPr>
              <w:t xml:space="preserve">4. </w:t>
            </w:r>
            <w:r w:rsidRPr="00593384">
              <w:rPr>
                <w:color w:val="000000"/>
                <w:sz w:val="22"/>
                <w:szCs w:val="22"/>
              </w:rPr>
              <w:t>«Экономика»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Анализировать экономические явления и процессы;</w:t>
            </w:r>
            <w:r w:rsidRPr="00593384">
              <w:rPr>
                <w:color w:val="000000"/>
                <w:sz w:val="22"/>
                <w:szCs w:val="22"/>
              </w:rPr>
              <w:br/>
              <w:t>Систематизировать знания по изученной теме;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соотносить поступки с принятыми этическими нормами; </w:t>
            </w:r>
            <w:r w:rsidRPr="00593384">
              <w:rPr>
                <w:color w:val="000000"/>
                <w:sz w:val="22"/>
                <w:szCs w:val="22"/>
              </w:rPr>
              <w:br/>
              <w:t>выполнять задания по изученной теме.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Осознавать свое умение систематизировать и применять экономические знания;</w:t>
            </w:r>
            <w:r w:rsidRPr="00831839">
              <w:rPr>
                <w:color w:val="000000"/>
                <w:sz w:val="22"/>
              </w:rPr>
              <w:br/>
              <w:t xml:space="preserve"> Оценивать себя с точки зрения поведения потребителя человека.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Знать основные положения раздела.</w:t>
            </w:r>
            <w:r w:rsidRPr="00831839">
              <w:rPr>
                <w:color w:val="000000"/>
                <w:sz w:val="22"/>
              </w:rPr>
              <w:br/>
              <w:t xml:space="preserve"> Уметь доказывать, анализировать, делать выводы, отвечать на вопросы, аргументировать свою точку зрения;</w:t>
            </w:r>
            <w:r w:rsidRPr="00831839">
              <w:rPr>
                <w:color w:val="000000"/>
                <w:sz w:val="22"/>
              </w:rPr>
              <w:br/>
              <w:t>Соотносить то, что известно и неизвестно, используя метод незаконченных предложений;</w:t>
            </w:r>
            <w:r w:rsidRPr="00831839">
              <w:rPr>
                <w:color w:val="000000"/>
                <w:sz w:val="22"/>
              </w:rPr>
              <w:br/>
              <w:t>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Материалы для практикума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Подгот. К КР</w:t>
            </w:r>
          </w:p>
        </w:tc>
      </w:tr>
      <w:tr w:rsidR="00AC7144" w:rsidRPr="006B3815" w:rsidTr="00883BFD">
        <w:trPr>
          <w:trHeight w:val="3388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Контрольный урок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Знать: основные  теоретические   положения ра</w:t>
            </w:r>
            <w:r>
              <w:rPr>
                <w:color w:val="000000"/>
                <w:sz w:val="22"/>
                <w:szCs w:val="22"/>
              </w:rPr>
              <w:t>здела; основные понятия.</w:t>
            </w:r>
            <w:r>
              <w:rPr>
                <w:color w:val="000000"/>
                <w:sz w:val="22"/>
                <w:szCs w:val="22"/>
              </w:rPr>
              <w:br/>
              <w:t>Уметь с</w:t>
            </w:r>
            <w:r w:rsidRPr="00593384">
              <w:rPr>
                <w:color w:val="000000"/>
                <w:sz w:val="22"/>
                <w:szCs w:val="22"/>
              </w:rPr>
              <w:t>истематизировать и обобщить изученный материал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50C46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Осознавать свое умение систематизировать и применять обществоведческие знания;</w:t>
            </w:r>
            <w:r w:rsidRPr="00831839"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  <w:t>выбирают наиболее эффективные способы решения задач, контролируют и оценивают процесс и результат деятельности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2584" w:type="dxa"/>
            <w:gridSpan w:val="2"/>
            <w:shd w:val="clear" w:color="auto" w:fill="auto"/>
            <w:vAlign w:val="bottom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7144" w:rsidRPr="006B3815" w:rsidTr="00883BFD">
        <w:trPr>
          <w:trHeight w:val="4342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6B38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2343" w:type="dxa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Провести диагностику результатов обучения в 8 классе.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      Подвести итоги учебной работы за год. </w:t>
            </w:r>
            <w:r w:rsidRPr="00593384">
              <w:rPr>
                <w:color w:val="000000"/>
                <w:sz w:val="22"/>
                <w:szCs w:val="22"/>
              </w:rPr>
              <w:br/>
              <w:t xml:space="preserve">       Наметить перспективы обучения в 9 классе</w:t>
            </w:r>
          </w:p>
        </w:tc>
        <w:tc>
          <w:tcPr>
            <w:tcW w:w="2760" w:type="dxa"/>
            <w:gridSpan w:val="2"/>
            <w:shd w:val="clear" w:color="auto" w:fill="auto"/>
            <w:hideMark/>
          </w:tcPr>
          <w:p w:rsidR="00AC7144" w:rsidRPr="00831839" w:rsidRDefault="00AC7144" w:rsidP="00850C46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 w:rsidRPr="00831839"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 w:rsidRPr="00831839">
              <w:rPr>
                <w:color w:val="000000"/>
                <w:sz w:val="22"/>
              </w:rPr>
              <w:br/>
              <w:t>Учатся: Осознавать свое умение систематизировать и применять обществоведческие знания;</w:t>
            </w:r>
            <w:r w:rsidRPr="00831839"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 w:rsidRPr="00831839">
              <w:rPr>
                <w:color w:val="000000"/>
                <w:sz w:val="22"/>
              </w:rPr>
              <w:br/>
            </w:r>
            <w:r w:rsidRPr="00831839"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 w:rsidRPr="00831839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Учатся </w:t>
            </w:r>
            <w:r w:rsidRPr="00831839">
              <w:rPr>
                <w:color w:val="000000"/>
                <w:sz w:val="22"/>
              </w:rPr>
              <w:t>адекватно воспринима</w:t>
            </w:r>
            <w:r>
              <w:rPr>
                <w:color w:val="000000"/>
                <w:sz w:val="22"/>
              </w:rPr>
              <w:t>ть</w:t>
            </w:r>
            <w:r w:rsidRPr="00831839">
              <w:rPr>
                <w:color w:val="000000"/>
                <w:sz w:val="22"/>
              </w:rPr>
              <w:t xml:space="preserve"> предложения и оценку учителей, товарищей и родителей; </w:t>
            </w:r>
            <w:r w:rsidRPr="00831839">
              <w:rPr>
                <w:color w:val="000000"/>
                <w:sz w:val="22"/>
              </w:rPr>
              <w:br/>
              <w:t>контролир</w:t>
            </w:r>
            <w:r>
              <w:rPr>
                <w:color w:val="000000"/>
                <w:sz w:val="22"/>
              </w:rPr>
              <w:t xml:space="preserve">овать  и </w:t>
            </w:r>
            <w:r>
              <w:rPr>
                <w:color w:val="000000"/>
                <w:sz w:val="22"/>
              </w:rPr>
              <w:lastRenderedPageBreak/>
              <w:t>оценива</w:t>
            </w:r>
            <w:r w:rsidRPr="00831839"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>ь</w:t>
            </w:r>
            <w:r w:rsidRPr="00831839">
              <w:rPr>
                <w:color w:val="000000"/>
                <w:sz w:val="22"/>
              </w:rPr>
              <w:t xml:space="preserve"> процесс и результат деятельности; </w:t>
            </w:r>
            <w:r w:rsidRPr="00831839"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Презентация "Обществознание, 8 класс"</w:t>
            </w:r>
          </w:p>
        </w:tc>
        <w:tc>
          <w:tcPr>
            <w:tcW w:w="2584" w:type="dxa"/>
            <w:gridSpan w:val="2"/>
            <w:shd w:val="clear" w:color="auto" w:fill="auto"/>
            <w:hideMark/>
          </w:tcPr>
          <w:p w:rsidR="00AC7144" w:rsidRPr="00593384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5933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7144" w:rsidRPr="006B3815" w:rsidTr="00883BFD">
        <w:trPr>
          <w:trHeight w:val="315"/>
        </w:trPr>
        <w:tc>
          <w:tcPr>
            <w:tcW w:w="284" w:type="dxa"/>
            <w:shd w:val="clear" w:color="auto" w:fill="auto"/>
            <w:vAlign w:val="center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127" w:type="dxa"/>
            <w:gridSpan w:val="4"/>
            <w:shd w:val="clear" w:color="auto" w:fill="auto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noWrap/>
            <w:vAlign w:val="bottom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60" w:type="dxa"/>
            <w:gridSpan w:val="2"/>
            <w:shd w:val="clear" w:color="auto" w:fill="auto"/>
            <w:noWrap/>
            <w:vAlign w:val="bottom"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gridSpan w:val="2"/>
            <w:shd w:val="clear" w:color="auto" w:fill="auto"/>
            <w:noWrap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84" w:type="dxa"/>
            <w:gridSpan w:val="2"/>
            <w:shd w:val="clear" w:color="auto" w:fill="auto"/>
            <w:noWrap/>
            <w:hideMark/>
          </w:tcPr>
          <w:p w:rsidR="00AC7144" w:rsidRPr="006B3815" w:rsidRDefault="00AC7144" w:rsidP="00831839">
            <w:pPr>
              <w:spacing w:after="0"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86149" w:rsidRDefault="00D25993" w:rsidP="00591A63">
      <w:pPr>
        <w:ind w:firstLine="0"/>
        <w:jc w:val="left"/>
        <w:rPr>
          <w:color w:val="000000" w:themeColor="text1"/>
        </w:rPr>
      </w:pPr>
      <w:r w:rsidRPr="00D25993">
        <w:br/>
      </w: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  <w:rPr>
          <w:b/>
          <w:color w:val="000000"/>
          <w:sz w:val="28"/>
        </w:rPr>
      </w:pPr>
    </w:p>
    <w:p w:rsidR="0080236C" w:rsidRDefault="0080236C" w:rsidP="0080236C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236C" w:rsidRDefault="0080236C" w:rsidP="0080236C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80236C" w:rsidRPr="00800EBF" w:rsidRDefault="0080236C" w:rsidP="0080236C">
      <w:pPr>
        <w:spacing w:after="0" w:line="480" w:lineRule="auto"/>
        <w:ind w:left="120"/>
        <w:jc w:val="left"/>
      </w:pPr>
      <w:r w:rsidRPr="00800EBF">
        <w:rPr>
          <w:color w:val="000000"/>
          <w:sz w:val="28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800EBF">
        <w:rPr>
          <w:sz w:val="28"/>
        </w:rPr>
        <w:br/>
      </w:r>
      <w:r w:rsidRPr="00800EBF">
        <w:rPr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800EBF">
        <w:rPr>
          <w:sz w:val="28"/>
        </w:rPr>
        <w:br/>
      </w:r>
      <w:r w:rsidRPr="00800EBF">
        <w:rPr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800EBF">
        <w:rPr>
          <w:sz w:val="28"/>
        </w:rPr>
        <w:br/>
      </w:r>
      <w:bookmarkStart w:id="3" w:name="0316e542-3bf9-44a3-be3d-35b4ba66b624"/>
      <w:r w:rsidRPr="00800EBF">
        <w:rPr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3"/>
      <w:r w:rsidRPr="00800EBF">
        <w:rPr>
          <w:color w:val="000000"/>
          <w:sz w:val="28"/>
        </w:rPr>
        <w:t>‌​</w:t>
      </w:r>
    </w:p>
    <w:p w:rsidR="0080236C" w:rsidRPr="00800EBF" w:rsidRDefault="0080236C" w:rsidP="0080236C">
      <w:pPr>
        <w:spacing w:after="0" w:line="480" w:lineRule="auto"/>
        <w:ind w:left="120"/>
      </w:pPr>
      <w:r w:rsidRPr="00800EBF">
        <w:rPr>
          <w:color w:val="000000"/>
          <w:sz w:val="28"/>
        </w:rPr>
        <w:t>​‌</w:t>
      </w:r>
      <w:r w:rsidRPr="00800EBF">
        <w:rPr>
          <w:b/>
          <w:color w:val="000000"/>
          <w:sz w:val="28"/>
        </w:rPr>
        <w:t>МЕТОДИЧЕСКИЕ МАТЕРИАЛЫ ДЛЯ УЧИТЕЛЯ</w:t>
      </w:r>
    </w:p>
    <w:p w:rsidR="0080236C" w:rsidRPr="00800EBF" w:rsidRDefault="0080236C" w:rsidP="0080236C">
      <w:pPr>
        <w:spacing w:after="0" w:line="480" w:lineRule="auto"/>
        <w:ind w:left="120"/>
      </w:pPr>
      <w:r w:rsidRPr="00800EBF">
        <w:rPr>
          <w:color w:val="000000"/>
          <w:sz w:val="28"/>
        </w:rPr>
        <w:t>​‌</w:t>
      </w:r>
      <w:bookmarkStart w:id="4" w:name="9d96b998-0faf-4d98-a303-e3f31dec8ff2"/>
      <w:r w:rsidRPr="00800EBF">
        <w:rPr>
          <w:color w:val="000000"/>
          <w:sz w:val="28"/>
        </w:rPr>
        <w:t>УМК по обществознанию</w:t>
      </w:r>
      <w:bookmarkEnd w:id="4"/>
      <w:r w:rsidRPr="00800EBF">
        <w:rPr>
          <w:color w:val="000000"/>
          <w:sz w:val="28"/>
        </w:rPr>
        <w:t>‌​</w:t>
      </w:r>
    </w:p>
    <w:p w:rsidR="0080236C" w:rsidRPr="00800EBF" w:rsidRDefault="0080236C" w:rsidP="0080236C">
      <w:pPr>
        <w:spacing w:after="0" w:line="480" w:lineRule="auto"/>
        <w:ind w:left="120"/>
      </w:pPr>
      <w:r w:rsidRPr="00800EBF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80236C" w:rsidRPr="00800EBF" w:rsidRDefault="0080236C" w:rsidP="0080236C">
      <w:pPr>
        <w:spacing w:after="0" w:line="480" w:lineRule="auto"/>
        <w:ind w:left="120"/>
        <w:jc w:val="left"/>
      </w:pPr>
      <w:r w:rsidRPr="00800EBF">
        <w:rPr>
          <w:color w:val="000000"/>
          <w:sz w:val="28"/>
        </w:rPr>
        <w:t>​</w:t>
      </w:r>
      <w:r w:rsidRPr="00800EBF">
        <w:rPr>
          <w:color w:val="333333"/>
          <w:sz w:val="28"/>
        </w:rPr>
        <w:t>​‌</w:t>
      </w:r>
      <w:r w:rsidRPr="00800EBF">
        <w:rPr>
          <w:color w:val="000000"/>
          <w:sz w:val="28"/>
        </w:rPr>
        <w:t>История РФ</w:t>
      </w:r>
      <w:r w:rsidRPr="00800EBF">
        <w:rPr>
          <w:sz w:val="28"/>
        </w:rPr>
        <w:br/>
      </w:r>
      <w:r w:rsidRPr="00800EBF">
        <w:rPr>
          <w:color w:val="000000"/>
          <w:sz w:val="28"/>
        </w:rPr>
        <w:t xml:space="preserve"> РЭШ</w:t>
      </w:r>
      <w:r w:rsidRPr="00800EBF">
        <w:rPr>
          <w:sz w:val="28"/>
        </w:rPr>
        <w:br/>
      </w:r>
      <w:bookmarkStart w:id="5" w:name="61030ee2-5a26-4d9d-8782-2883f6f7ff11"/>
      <w:r w:rsidRPr="00800EBF">
        <w:rPr>
          <w:color w:val="000000"/>
          <w:sz w:val="28"/>
        </w:rPr>
        <w:t xml:space="preserve"> ФИПИ </w:t>
      </w:r>
      <w:bookmarkEnd w:id="5"/>
      <w:r w:rsidRPr="00800EBF">
        <w:rPr>
          <w:color w:val="333333"/>
          <w:sz w:val="28"/>
        </w:rPr>
        <w:t>‌</w:t>
      </w:r>
      <w:r w:rsidRPr="00800EBF">
        <w:rPr>
          <w:color w:val="000000"/>
          <w:sz w:val="28"/>
        </w:rPr>
        <w:t>​</w:t>
      </w:r>
    </w:p>
    <w:p w:rsidR="00386149" w:rsidRPr="00AC7144" w:rsidRDefault="00386149" w:rsidP="00AC7144">
      <w:pPr>
        <w:ind w:firstLine="0"/>
        <w:jc w:val="left"/>
        <w:rPr>
          <w:rFonts w:eastAsiaTheme="minorHAnsi"/>
          <w:color w:val="000000" w:themeColor="text1"/>
          <w:szCs w:val="22"/>
          <w:lang w:eastAsia="en-US"/>
        </w:rPr>
      </w:pPr>
    </w:p>
    <w:sectPr w:rsidR="00386149" w:rsidRPr="00AC7144" w:rsidSect="00F951B8">
      <w:pgSz w:w="16838" w:h="11906" w:orient="landscape"/>
      <w:pgMar w:top="1134" w:right="1134" w:bottom="851" w:left="1134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FC" w:rsidRDefault="006506FC" w:rsidP="00527003">
      <w:pPr>
        <w:spacing w:after="0" w:line="240" w:lineRule="auto"/>
      </w:pPr>
      <w:r>
        <w:separator/>
      </w:r>
    </w:p>
  </w:endnote>
  <w:endnote w:type="continuationSeparator" w:id="1">
    <w:p w:rsidR="006506FC" w:rsidRDefault="006506FC" w:rsidP="0052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FC" w:rsidRDefault="006506FC" w:rsidP="00527003">
      <w:pPr>
        <w:spacing w:after="0" w:line="240" w:lineRule="auto"/>
      </w:pPr>
      <w:r>
        <w:separator/>
      </w:r>
    </w:p>
  </w:footnote>
  <w:footnote w:type="continuationSeparator" w:id="1">
    <w:p w:rsidR="006506FC" w:rsidRDefault="006506FC" w:rsidP="0052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118A"/>
    <w:multiLevelType w:val="hybridMultilevel"/>
    <w:tmpl w:val="0E146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E32E7"/>
    <w:multiLevelType w:val="multilevel"/>
    <w:tmpl w:val="23F2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31D6"/>
    <w:multiLevelType w:val="multilevel"/>
    <w:tmpl w:val="15220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122D5"/>
    <w:multiLevelType w:val="multilevel"/>
    <w:tmpl w:val="DB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2035D"/>
    <w:multiLevelType w:val="multilevel"/>
    <w:tmpl w:val="CE2E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CA3843"/>
    <w:multiLevelType w:val="multilevel"/>
    <w:tmpl w:val="42C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D5984"/>
    <w:multiLevelType w:val="hybridMultilevel"/>
    <w:tmpl w:val="C20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7473E5"/>
    <w:multiLevelType w:val="hybridMultilevel"/>
    <w:tmpl w:val="718C94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B4160"/>
    <w:multiLevelType w:val="hybridMultilevel"/>
    <w:tmpl w:val="5F8E2D0E"/>
    <w:lvl w:ilvl="0" w:tplc="FA72918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14214"/>
    <w:multiLevelType w:val="multilevel"/>
    <w:tmpl w:val="23B0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3221C3"/>
    <w:multiLevelType w:val="hybridMultilevel"/>
    <w:tmpl w:val="E49A9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E873C1"/>
    <w:multiLevelType w:val="multilevel"/>
    <w:tmpl w:val="14F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AE012A"/>
    <w:multiLevelType w:val="hybridMultilevel"/>
    <w:tmpl w:val="A932654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6E50C3"/>
    <w:multiLevelType w:val="multilevel"/>
    <w:tmpl w:val="08F02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A0EBC"/>
    <w:multiLevelType w:val="hybridMultilevel"/>
    <w:tmpl w:val="86920CC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C47CC"/>
    <w:multiLevelType w:val="multilevel"/>
    <w:tmpl w:val="6348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65789"/>
    <w:multiLevelType w:val="multilevel"/>
    <w:tmpl w:val="BDE2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84E91"/>
    <w:multiLevelType w:val="multilevel"/>
    <w:tmpl w:val="EB2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533E6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7"/>
  </w:num>
  <w:num w:numId="5">
    <w:abstractNumId w:val="19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0"/>
  </w:num>
  <w:num w:numId="11">
    <w:abstractNumId w:val="29"/>
  </w:num>
  <w:num w:numId="12">
    <w:abstractNumId w:val="1"/>
  </w:num>
  <w:num w:numId="13">
    <w:abstractNumId w:val="32"/>
  </w:num>
  <w:num w:numId="14">
    <w:abstractNumId w:val="16"/>
  </w:num>
  <w:num w:numId="15">
    <w:abstractNumId w:val="15"/>
  </w:num>
  <w:num w:numId="16">
    <w:abstractNumId w:val="25"/>
  </w:num>
  <w:num w:numId="17">
    <w:abstractNumId w:val="11"/>
  </w:num>
  <w:num w:numId="18">
    <w:abstractNumId w:val="31"/>
  </w:num>
  <w:num w:numId="19">
    <w:abstractNumId w:val="26"/>
  </w:num>
  <w:num w:numId="20">
    <w:abstractNumId w:val="0"/>
  </w:num>
  <w:num w:numId="21">
    <w:abstractNumId w:val="12"/>
  </w:num>
  <w:num w:numId="22">
    <w:abstractNumId w:val="13"/>
  </w:num>
  <w:num w:numId="23">
    <w:abstractNumId w:val="3"/>
  </w:num>
  <w:num w:numId="24">
    <w:abstractNumId w:val="28"/>
  </w:num>
  <w:num w:numId="25">
    <w:abstractNumId w:val="20"/>
  </w:num>
  <w:num w:numId="26">
    <w:abstractNumId w:val="18"/>
  </w:num>
  <w:num w:numId="27">
    <w:abstractNumId w:val="5"/>
  </w:num>
  <w:num w:numId="28">
    <w:abstractNumId w:val="30"/>
  </w:num>
  <w:num w:numId="29">
    <w:abstractNumId w:val="2"/>
  </w:num>
  <w:num w:numId="30">
    <w:abstractNumId w:val="27"/>
  </w:num>
  <w:num w:numId="31">
    <w:abstractNumId w:val="17"/>
  </w:num>
  <w:num w:numId="32">
    <w:abstractNumId w:val="2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F01"/>
    <w:rsid w:val="00014686"/>
    <w:rsid w:val="000177B3"/>
    <w:rsid w:val="00023C97"/>
    <w:rsid w:val="00082F0B"/>
    <w:rsid w:val="00091418"/>
    <w:rsid w:val="000B0178"/>
    <w:rsid w:val="000B2471"/>
    <w:rsid w:val="000B2ADF"/>
    <w:rsid w:val="000C1356"/>
    <w:rsid w:val="0013351F"/>
    <w:rsid w:val="00135A44"/>
    <w:rsid w:val="00146D6D"/>
    <w:rsid w:val="001572C8"/>
    <w:rsid w:val="001808C9"/>
    <w:rsid w:val="00186FDB"/>
    <w:rsid w:val="001B219F"/>
    <w:rsid w:val="001E386C"/>
    <w:rsid w:val="00224DB5"/>
    <w:rsid w:val="0025216E"/>
    <w:rsid w:val="0027376B"/>
    <w:rsid w:val="00274D74"/>
    <w:rsid w:val="002A17F4"/>
    <w:rsid w:val="002B466E"/>
    <w:rsid w:val="002D47E0"/>
    <w:rsid w:val="002D79CA"/>
    <w:rsid w:val="002E3B3A"/>
    <w:rsid w:val="002E6D4F"/>
    <w:rsid w:val="0032208F"/>
    <w:rsid w:val="0035249E"/>
    <w:rsid w:val="00353B60"/>
    <w:rsid w:val="00360B55"/>
    <w:rsid w:val="003636DE"/>
    <w:rsid w:val="00384390"/>
    <w:rsid w:val="00386149"/>
    <w:rsid w:val="003C6DED"/>
    <w:rsid w:val="003D2C03"/>
    <w:rsid w:val="003D39E7"/>
    <w:rsid w:val="003D78E0"/>
    <w:rsid w:val="003F3E76"/>
    <w:rsid w:val="003F6533"/>
    <w:rsid w:val="003F6672"/>
    <w:rsid w:val="0040713A"/>
    <w:rsid w:val="004071DE"/>
    <w:rsid w:val="00407EBF"/>
    <w:rsid w:val="004156AE"/>
    <w:rsid w:val="00423F62"/>
    <w:rsid w:val="00424130"/>
    <w:rsid w:val="004327B7"/>
    <w:rsid w:val="00466A86"/>
    <w:rsid w:val="00466F35"/>
    <w:rsid w:val="004E7034"/>
    <w:rsid w:val="00502CB3"/>
    <w:rsid w:val="00504F71"/>
    <w:rsid w:val="00521A24"/>
    <w:rsid w:val="00527003"/>
    <w:rsid w:val="005415DF"/>
    <w:rsid w:val="00547C13"/>
    <w:rsid w:val="0055555C"/>
    <w:rsid w:val="005712DC"/>
    <w:rsid w:val="00577DDD"/>
    <w:rsid w:val="005905B0"/>
    <w:rsid w:val="00591A63"/>
    <w:rsid w:val="00593384"/>
    <w:rsid w:val="005B673C"/>
    <w:rsid w:val="005C3BCA"/>
    <w:rsid w:val="005C7D1F"/>
    <w:rsid w:val="005E20E9"/>
    <w:rsid w:val="005E4C34"/>
    <w:rsid w:val="005F0FFF"/>
    <w:rsid w:val="005F6F22"/>
    <w:rsid w:val="006071E5"/>
    <w:rsid w:val="00611341"/>
    <w:rsid w:val="0061141A"/>
    <w:rsid w:val="0061596F"/>
    <w:rsid w:val="00616F54"/>
    <w:rsid w:val="00627ABD"/>
    <w:rsid w:val="00634593"/>
    <w:rsid w:val="006506FC"/>
    <w:rsid w:val="0068306A"/>
    <w:rsid w:val="006B3815"/>
    <w:rsid w:val="006E14E2"/>
    <w:rsid w:val="006E45AF"/>
    <w:rsid w:val="006E617D"/>
    <w:rsid w:val="006F1FBD"/>
    <w:rsid w:val="0072300B"/>
    <w:rsid w:val="00737299"/>
    <w:rsid w:val="0074312B"/>
    <w:rsid w:val="0075399D"/>
    <w:rsid w:val="007627C7"/>
    <w:rsid w:val="00796E4B"/>
    <w:rsid w:val="00796F01"/>
    <w:rsid w:val="007C174A"/>
    <w:rsid w:val="007C3343"/>
    <w:rsid w:val="007D1E5A"/>
    <w:rsid w:val="007E745F"/>
    <w:rsid w:val="007F02E9"/>
    <w:rsid w:val="0080236C"/>
    <w:rsid w:val="00803985"/>
    <w:rsid w:val="008105E9"/>
    <w:rsid w:val="00825A5E"/>
    <w:rsid w:val="00827C4B"/>
    <w:rsid w:val="00831839"/>
    <w:rsid w:val="0083227B"/>
    <w:rsid w:val="008365B2"/>
    <w:rsid w:val="00836A20"/>
    <w:rsid w:val="00843AAB"/>
    <w:rsid w:val="00850C46"/>
    <w:rsid w:val="008511D1"/>
    <w:rsid w:val="00852434"/>
    <w:rsid w:val="008732E0"/>
    <w:rsid w:val="008760EC"/>
    <w:rsid w:val="00883BFD"/>
    <w:rsid w:val="00887B1D"/>
    <w:rsid w:val="0089362D"/>
    <w:rsid w:val="008A38A3"/>
    <w:rsid w:val="008A3D67"/>
    <w:rsid w:val="008B2AE4"/>
    <w:rsid w:val="008D2940"/>
    <w:rsid w:val="008D43E8"/>
    <w:rsid w:val="008D5539"/>
    <w:rsid w:val="008E12B2"/>
    <w:rsid w:val="0090106E"/>
    <w:rsid w:val="00951F97"/>
    <w:rsid w:val="00957F22"/>
    <w:rsid w:val="009645CD"/>
    <w:rsid w:val="00977991"/>
    <w:rsid w:val="009A0373"/>
    <w:rsid w:val="009A1F87"/>
    <w:rsid w:val="009A2A9A"/>
    <w:rsid w:val="009A6622"/>
    <w:rsid w:val="009B40D2"/>
    <w:rsid w:val="009D3F77"/>
    <w:rsid w:val="009E7AF4"/>
    <w:rsid w:val="00A00667"/>
    <w:rsid w:val="00A12D94"/>
    <w:rsid w:val="00A31B42"/>
    <w:rsid w:val="00A40B62"/>
    <w:rsid w:val="00A41AFF"/>
    <w:rsid w:val="00A43624"/>
    <w:rsid w:val="00A60D10"/>
    <w:rsid w:val="00A60DA4"/>
    <w:rsid w:val="00A70113"/>
    <w:rsid w:val="00A75B7C"/>
    <w:rsid w:val="00AC037F"/>
    <w:rsid w:val="00AC4197"/>
    <w:rsid w:val="00AC4F31"/>
    <w:rsid w:val="00AC7144"/>
    <w:rsid w:val="00AF3D9A"/>
    <w:rsid w:val="00B12D4D"/>
    <w:rsid w:val="00B1344B"/>
    <w:rsid w:val="00B23FE3"/>
    <w:rsid w:val="00B41E6A"/>
    <w:rsid w:val="00B461CE"/>
    <w:rsid w:val="00B560AA"/>
    <w:rsid w:val="00B744B1"/>
    <w:rsid w:val="00B91614"/>
    <w:rsid w:val="00B961EC"/>
    <w:rsid w:val="00BA79CD"/>
    <w:rsid w:val="00BC00CE"/>
    <w:rsid w:val="00BC02BD"/>
    <w:rsid w:val="00BE5D54"/>
    <w:rsid w:val="00BF0BAA"/>
    <w:rsid w:val="00BF43FA"/>
    <w:rsid w:val="00BF63E1"/>
    <w:rsid w:val="00C011B4"/>
    <w:rsid w:val="00C0140D"/>
    <w:rsid w:val="00C04CF8"/>
    <w:rsid w:val="00C12705"/>
    <w:rsid w:val="00C12C32"/>
    <w:rsid w:val="00C34364"/>
    <w:rsid w:val="00C34B26"/>
    <w:rsid w:val="00C34FCD"/>
    <w:rsid w:val="00C35A88"/>
    <w:rsid w:val="00C4034F"/>
    <w:rsid w:val="00C44C9D"/>
    <w:rsid w:val="00C53843"/>
    <w:rsid w:val="00C605E5"/>
    <w:rsid w:val="00CB3663"/>
    <w:rsid w:val="00CE0DCF"/>
    <w:rsid w:val="00CE427B"/>
    <w:rsid w:val="00CE67F3"/>
    <w:rsid w:val="00D203AE"/>
    <w:rsid w:val="00D25993"/>
    <w:rsid w:val="00D3181E"/>
    <w:rsid w:val="00D327ED"/>
    <w:rsid w:val="00D60539"/>
    <w:rsid w:val="00D76A61"/>
    <w:rsid w:val="00D822F6"/>
    <w:rsid w:val="00D868BA"/>
    <w:rsid w:val="00D873C3"/>
    <w:rsid w:val="00DA4D14"/>
    <w:rsid w:val="00DB5D33"/>
    <w:rsid w:val="00DD27F4"/>
    <w:rsid w:val="00DF047A"/>
    <w:rsid w:val="00DF6A8A"/>
    <w:rsid w:val="00E177BC"/>
    <w:rsid w:val="00E21ABA"/>
    <w:rsid w:val="00E63196"/>
    <w:rsid w:val="00E811AD"/>
    <w:rsid w:val="00E90C5C"/>
    <w:rsid w:val="00E911CB"/>
    <w:rsid w:val="00EA0DDC"/>
    <w:rsid w:val="00EA4F22"/>
    <w:rsid w:val="00EA5039"/>
    <w:rsid w:val="00ED1C88"/>
    <w:rsid w:val="00EF280E"/>
    <w:rsid w:val="00F07BCB"/>
    <w:rsid w:val="00F13885"/>
    <w:rsid w:val="00F73291"/>
    <w:rsid w:val="00F74BF0"/>
    <w:rsid w:val="00F81482"/>
    <w:rsid w:val="00F951B8"/>
    <w:rsid w:val="00FC4F71"/>
    <w:rsid w:val="00FD4000"/>
    <w:rsid w:val="00FE59C1"/>
    <w:rsid w:val="00FF24A0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B0"/>
    <w:pPr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01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96F01"/>
    <w:pPr>
      <w:spacing w:before="100" w:beforeAutospacing="1" w:after="100" w:afterAutospacing="1" w:line="240" w:lineRule="auto"/>
      <w:ind w:firstLine="0"/>
      <w:jc w:val="left"/>
    </w:pPr>
  </w:style>
  <w:style w:type="character" w:styleId="a5">
    <w:name w:val="Strong"/>
    <w:basedOn w:val="a0"/>
    <w:qFormat/>
    <w:rsid w:val="00796F01"/>
    <w:rPr>
      <w:b/>
      <w:bCs/>
    </w:rPr>
  </w:style>
  <w:style w:type="character" w:customStyle="1" w:styleId="apple-converted-space">
    <w:name w:val="apple-converted-space"/>
    <w:basedOn w:val="a0"/>
    <w:rsid w:val="00796F01"/>
  </w:style>
  <w:style w:type="character" w:styleId="a6">
    <w:name w:val="footnote reference"/>
    <w:uiPriority w:val="99"/>
    <w:rsid w:val="00527003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527003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52700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74BF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a">
    <w:name w:val="Новый"/>
    <w:basedOn w:val="a"/>
    <w:rsid w:val="00957F22"/>
    <w:pPr>
      <w:spacing w:after="0" w:line="360" w:lineRule="auto"/>
      <w:ind w:firstLine="454"/>
    </w:pPr>
    <w:rPr>
      <w:rFonts w:eastAsia="Calibri"/>
      <w:sz w:val="28"/>
      <w:lang w:eastAsia="en-US"/>
    </w:rPr>
  </w:style>
  <w:style w:type="character" w:customStyle="1" w:styleId="c0">
    <w:name w:val="c0"/>
    <w:basedOn w:val="a0"/>
    <w:rsid w:val="00957F22"/>
  </w:style>
  <w:style w:type="paragraph" w:customStyle="1" w:styleId="c2">
    <w:name w:val="c2"/>
    <w:basedOn w:val="a"/>
    <w:rsid w:val="00957F2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5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9A6622"/>
  </w:style>
  <w:style w:type="paragraph" w:customStyle="1" w:styleId="c8">
    <w:name w:val="c8"/>
    <w:basedOn w:val="a"/>
    <w:rsid w:val="009A662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">
    <w:name w:val="c3"/>
    <w:basedOn w:val="a0"/>
    <w:rsid w:val="009A6622"/>
  </w:style>
  <w:style w:type="character" w:customStyle="1" w:styleId="c36">
    <w:name w:val="c36"/>
    <w:basedOn w:val="a0"/>
    <w:rsid w:val="009A6622"/>
  </w:style>
  <w:style w:type="table" w:styleId="ab">
    <w:name w:val="Table Grid"/>
    <w:basedOn w:val="a1"/>
    <w:uiPriority w:val="59"/>
    <w:rsid w:val="008E12B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8">
    <w:name w:val="c3 c8"/>
    <w:basedOn w:val="a0"/>
    <w:rsid w:val="0013351F"/>
  </w:style>
  <w:style w:type="paragraph" w:customStyle="1" w:styleId="c4">
    <w:name w:val="c4"/>
    <w:basedOn w:val="a"/>
    <w:rsid w:val="0013351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c6">
    <w:name w:val="c3 c6"/>
    <w:basedOn w:val="a0"/>
    <w:rsid w:val="0013351F"/>
  </w:style>
  <w:style w:type="paragraph" w:customStyle="1" w:styleId="c26">
    <w:name w:val="c26"/>
    <w:basedOn w:val="a"/>
    <w:rsid w:val="00C4034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29">
    <w:name w:val="c29"/>
    <w:basedOn w:val="a0"/>
    <w:rsid w:val="00FF24A0"/>
  </w:style>
  <w:style w:type="character" w:styleId="ac">
    <w:name w:val="Hyperlink"/>
    <w:basedOn w:val="a0"/>
    <w:uiPriority w:val="99"/>
    <w:unhideWhenUsed/>
    <w:rsid w:val="00A40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8D03F-2647-4251-8592-CCFD5E5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9052</Words>
  <Characters>51603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Afanasyeva Alexandra</dc:creator>
  <cp:lastModifiedBy>Admin</cp:lastModifiedBy>
  <cp:revision>12</cp:revision>
  <cp:lastPrinted>2023-08-30T17:01:00Z</cp:lastPrinted>
  <dcterms:created xsi:type="dcterms:W3CDTF">2020-09-13T21:11:00Z</dcterms:created>
  <dcterms:modified xsi:type="dcterms:W3CDTF">2023-10-17T17:24:00Z</dcterms:modified>
</cp:coreProperties>
</file>