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05E" w:rsidRDefault="0056205E" w:rsidP="0056205E">
      <w:pPr>
        <w:spacing w:after="204" w:line="262" w:lineRule="auto"/>
        <w:ind w:left="10" w:right="4517"/>
        <w:jc w:val="right"/>
      </w:pPr>
      <w:r>
        <w:rPr>
          <w:b/>
        </w:rPr>
        <w:t>ПОЯСНИТЕЛЬНАЯ ЗАПИСКА</w:t>
      </w:r>
      <w:r>
        <w:rPr>
          <w:rFonts w:ascii="Cambria" w:eastAsia="Cambria" w:hAnsi="Cambria" w:cs="Cambria"/>
        </w:rPr>
        <w:t xml:space="preserve"> </w:t>
      </w:r>
    </w:p>
    <w:p w:rsidR="0056205E" w:rsidRPr="0056205E" w:rsidRDefault="0056205E" w:rsidP="0056205E">
      <w:pPr>
        <w:pStyle w:val="1"/>
        <w:ind w:left="-5"/>
        <w:rPr>
          <w:lang w:val="ru-RU"/>
        </w:rPr>
      </w:pPr>
      <w:r w:rsidRPr="0056205E">
        <w:rPr>
          <w:lang w:val="ru-RU"/>
        </w:rPr>
        <w:t xml:space="preserve">ОБЩАЯ ХАРАКТЕРИСТИКА УЧЕБНОГО ПРЕДМЕТА "МАТЕМАТИКА" </w:t>
      </w:r>
      <w:r w:rsidRPr="0056205E">
        <w:rPr>
          <w:rFonts w:ascii="Cambria" w:eastAsia="Cambria" w:hAnsi="Cambria" w:cs="Cambria"/>
          <w:b w:val="0"/>
          <w:sz w:val="22"/>
          <w:lang w:val="ru-RU"/>
        </w:rPr>
        <w:t xml:space="preserve"> </w:t>
      </w:r>
    </w:p>
    <w:p w:rsidR="0056205E" w:rsidRDefault="0056205E" w:rsidP="0056205E">
      <w:pPr>
        <w:spacing w:after="87"/>
        <w:ind w:left="-15" w:right="5" w:firstLine="182"/>
      </w:pPr>
      <w:r>
        <w:t xml:space="preserve">Рабочая программа по математике для обучающихся 6 классов разработана на основе Федерального государственного образовательного стандарта основного общего образования с учётом и </w:t>
      </w:r>
      <w:r>
        <w:rPr>
          <w:rFonts w:ascii="Cambria" w:eastAsia="Cambria" w:hAnsi="Cambria" w:cs="Cambria"/>
        </w:rPr>
        <w:t xml:space="preserve"> </w:t>
      </w:r>
      <w:r>
        <w:t xml:space="preserve">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</w:t>
      </w:r>
      <w:r>
        <w:rPr>
          <w:rFonts w:ascii="Cambria" w:eastAsia="Cambria" w:hAnsi="Cambria" w:cs="Cambria"/>
        </w:rPr>
        <w:t xml:space="preserve"> </w:t>
      </w:r>
      <w:r>
        <w:t xml:space="preserve">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развития математического образования в </w:t>
      </w:r>
      <w:proofErr w:type="gramStart"/>
      <w:r>
        <w:t xml:space="preserve">Российской </w:t>
      </w:r>
      <w:r>
        <w:rPr>
          <w:rFonts w:ascii="Cambria" w:eastAsia="Cambria" w:hAnsi="Cambria" w:cs="Cambria"/>
        </w:rPr>
        <w:t xml:space="preserve"> </w:t>
      </w:r>
      <w:r>
        <w:t>Федерации</w:t>
      </w:r>
      <w:proofErr w:type="gramEnd"/>
      <w:r>
        <w:t xml:space="preserve">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</w:t>
      </w:r>
      <w:proofErr w:type="gramStart"/>
      <w:r>
        <w:t xml:space="preserve">базовой </w:t>
      </w:r>
      <w:r>
        <w:rPr>
          <w:rFonts w:ascii="Cambria" w:eastAsia="Cambria" w:hAnsi="Cambria" w:cs="Cambria"/>
        </w:rPr>
        <w:t xml:space="preserve"> </w:t>
      </w:r>
      <w:r>
        <w:t>общеобразовательной</w:t>
      </w:r>
      <w:proofErr w:type="gramEnd"/>
      <w:r>
        <w:t xml:space="preserve">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83"/>
        <w:ind w:left="-15" w:right="5" w:firstLine="182"/>
      </w:pPr>
      <w:r>
        <w:t xml:space="preserve">Практическая полезность математики обусловлена тем, что её предметом </w:t>
      </w:r>
      <w:proofErr w:type="gramStart"/>
      <w:r>
        <w:t xml:space="preserve">являются </w:t>
      </w:r>
      <w:r>
        <w:rPr>
          <w:rFonts w:ascii="Cambria" w:eastAsia="Cambria" w:hAnsi="Cambria" w:cs="Cambria"/>
        </w:rPr>
        <w:t xml:space="preserve"> </w:t>
      </w:r>
      <w:r>
        <w:t>фундаментальные</w:t>
      </w:r>
      <w:proofErr w:type="gramEnd"/>
      <w:r>
        <w:t xml:space="preserve">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</w:t>
      </w:r>
      <w:proofErr w:type="gramStart"/>
      <w:r>
        <w:t xml:space="preserve">интерпретация </w:t>
      </w:r>
      <w:r>
        <w:rPr>
          <w:rFonts w:ascii="Cambria" w:eastAsia="Cambria" w:hAnsi="Cambria" w:cs="Cambria"/>
        </w:rPr>
        <w:t xml:space="preserve"> </w:t>
      </w:r>
      <w:r>
        <w:t>разнообразной</w:t>
      </w:r>
      <w:proofErr w:type="gramEnd"/>
      <w:r>
        <w:t xml:space="preserve"> социальной, экономической, политической информации, малоэффективна </w:t>
      </w:r>
      <w:r>
        <w:rPr>
          <w:rFonts w:ascii="Cambria" w:eastAsia="Cambria" w:hAnsi="Cambria" w:cs="Cambria"/>
        </w:rPr>
        <w:t xml:space="preserve"> </w:t>
      </w:r>
      <w:r>
        <w:t>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87"/>
        <w:ind w:left="-15" w:right="5" w:firstLine="182"/>
      </w:pPr>
      <w: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71"/>
        <w:ind w:left="-15" w:right="5" w:firstLine="182"/>
      </w:pPr>
      <w: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64"/>
        <w:ind w:left="-5" w:right="5"/>
      </w:pPr>
      <w:r>
        <w:rPr>
          <w:rFonts w:ascii="Cambria" w:eastAsia="Cambria" w:hAnsi="Cambria" w:cs="Cambria"/>
        </w:rPr>
        <w:t xml:space="preserve"> </w:t>
      </w:r>
      <w: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</w:t>
      </w:r>
      <w:r>
        <w:rPr>
          <w:rFonts w:ascii="Cambria" w:eastAsia="Cambria" w:hAnsi="Cambria" w:cs="Cambria"/>
        </w:rPr>
        <w:t xml:space="preserve"> </w:t>
      </w:r>
      <w:r>
        <w:t>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264" w:line="270" w:lineRule="auto"/>
        <w:ind w:right="513" w:firstLine="182"/>
        <w:jc w:val="both"/>
      </w:pPr>
      <w: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  <w:r>
        <w:rPr>
          <w:rFonts w:ascii="Cambria" w:eastAsia="Cambria" w:hAnsi="Cambria" w:cs="Cambria"/>
        </w:rPr>
        <w:t xml:space="preserve"> </w:t>
      </w:r>
    </w:p>
    <w:p w:rsidR="0056205E" w:rsidRPr="0056205E" w:rsidRDefault="0056205E" w:rsidP="0056205E">
      <w:pPr>
        <w:pStyle w:val="1"/>
        <w:spacing w:after="168"/>
        <w:ind w:left="-5"/>
        <w:rPr>
          <w:lang w:val="ru-RU"/>
        </w:rPr>
      </w:pPr>
      <w:r w:rsidRPr="0056205E">
        <w:rPr>
          <w:lang w:val="ru-RU"/>
        </w:rPr>
        <w:lastRenderedPageBreak/>
        <w:t>ЦЕЛИ ИЗУЧЕНИЯ УЧЕБНОГО КУРСА</w:t>
      </w:r>
      <w:r w:rsidRPr="0056205E">
        <w:rPr>
          <w:rFonts w:ascii="Cambria" w:eastAsia="Cambria" w:hAnsi="Cambria" w:cs="Cambria"/>
          <w:b w:val="0"/>
          <w:sz w:val="22"/>
          <w:lang w:val="ru-RU"/>
        </w:rPr>
        <w:t xml:space="preserve"> </w:t>
      </w:r>
    </w:p>
    <w:p w:rsidR="0056205E" w:rsidRDefault="0056205E" w:rsidP="0056205E">
      <w:pPr>
        <w:spacing w:after="191"/>
        <w:ind w:left="432" w:right="5"/>
      </w:pPr>
      <w:r>
        <w:t xml:space="preserve"> Приоритетными целями обучения математике в 6 классе являются: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234" w:line="270" w:lineRule="auto"/>
        <w:ind w:left="417" w:right="178"/>
        <w:jc w:val="both"/>
      </w:pPr>
      <w:proofErr w:type="gramStart"/>
      <w:r>
        <w:t>—  продолжение</w:t>
      </w:r>
      <w:proofErr w:type="gramEnd"/>
      <w:r>
        <w:t xml:space="preserve"> формирования основных математических понятий (число, величина, </w:t>
      </w:r>
      <w:r>
        <w:rPr>
          <w:rFonts w:ascii="Cambria" w:eastAsia="Cambria" w:hAnsi="Cambria" w:cs="Cambria"/>
        </w:rPr>
        <w:t xml:space="preserve"> </w:t>
      </w:r>
      <w:r>
        <w:t xml:space="preserve">геометрическая фигура), обеспечивающих преемственность и перспективность математического образования обучающихся; 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ind w:left="432" w:right="5"/>
      </w:pPr>
      <w:proofErr w:type="gramStart"/>
      <w:r>
        <w:t>—  развитие</w:t>
      </w:r>
      <w:proofErr w:type="gramEnd"/>
      <w:r>
        <w:t xml:space="preserve"> интеллектуальных и творческих способностей обучающихся, познавательной активности, исследовательских умений, интереса к изучению математики; 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ind w:left="432" w:right="5"/>
      </w:pPr>
      <w:proofErr w:type="gramStart"/>
      <w:r>
        <w:t>—  подведение</w:t>
      </w:r>
      <w:proofErr w:type="gramEnd"/>
      <w:r>
        <w:t xml:space="preserve"> обучающихся на доступном для них уровне к осознанию взаимосвязи математики и окружающего мира; 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183"/>
        <w:ind w:left="432" w:right="5"/>
      </w:pPr>
      <w:proofErr w:type="gramStart"/>
      <w:r>
        <w:t>—  формирование</w:t>
      </w:r>
      <w:proofErr w:type="gramEnd"/>
      <w:r>
        <w:t xml:space="preserve">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15" w:line="266" w:lineRule="auto"/>
        <w:ind w:left="-5" w:right="289"/>
      </w:pPr>
      <w:r>
        <w:rPr>
          <w:rFonts w:ascii="Cambria" w:eastAsia="Cambria" w:hAnsi="Cambria" w:cs="Cambria"/>
        </w:rPr>
        <w:t xml:space="preserve"> </w:t>
      </w:r>
      <w:r>
        <w:rPr>
          <w:i/>
        </w:rPr>
        <w:t xml:space="preserve">Основные линии содержания курса математики в 6 классе 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77"/>
        <w:ind w:left="-5" w:right="5"/>
      </w:pPr>
      <w:r>
        <w:rPr>
          <w:rFonts w:ascii="Cambria" w:eastAsia="Cambria" w:hAnsi="Cambria" w:cs="Cambria"/>
        </w:rPr>
        <w:t xml:space="preserve"> </w:t>
      </w:r>
      <w:r>
        <w:t>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124"/>
        <w:ind w:left="-15" w:right="5" w:firstLine="182"/>
      </w:pPr>
      <w:r>
        <w:t xml:space="preserve">Изучение арифметического материала начинается со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</w:t>
      </w:r>
      <w:proofErr w:type="gramStart"/>
      <w:r>
        <w:t xml:space="preserve">результатов </w:t>
      </w:r>
      <w:r>
        <w:rPr>
          <w:rFonts w:ascii="Cambria" w:eastAsia="Cambria" w:hAnsi="Cambria" w:cs="Cambria"/>
        </w:rPr>
        <w:t xml:space="preserve"> </w:t>
      </w:r>
      <w:r>
        <w:t>вычислений</w:t>
      </w:r>
      <w:proofErr w:type="gramEnd"/>
      <w:r>
        <w:t>. Изучение натуральных чисел продолжается в 6 классе знакомством с начальными понятиями теории делимости.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79"/>
        <w:ind w:left="-15" w:right="5" w:firstLine="182"/>
      </w:pPr>
      <w:r>
        <w:t>Другой крупный блок в содержании арифметической линии - это дроби.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74"/>
        <w:ind w:left="-15" w:right="5" w:firstLine="182"/>
      </w:pPr>
      <w: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</w:t>
      </w:r>
      <w:proofErr w:type="gramStart"/>
      <w:r>
        <w:t xml:space="preserve">и </w:t>
      </w:r>
      <w:r>
        <w:rPr>
          <w:rFonts w:ascii="Cambria" w:eastAsia="Cambria" w:hAnsi="Cambria" w:cs="Cambria"/>
        </w:rPr>
        <w:t xml:space="preserve"> </w:t>
      </w:r>
      <w:r>
        <w:t>отрицательные</w:t>
      </w:r>
      <w:proofErr w:type="gramEnd"/>
      <w:r>
        <w:t xml:space="preserve"> числа» выделяется </w:t>
      </w:r>
      <w:proofErr w:type="spellStart"/>
      <w:r>
        <w:t>подтема</w:t>
      </w:r>
      <w:proofErr w:type="spellEnd"/>
      <w:r>
        <w:t xml:space="preserve"> «Целые числа», в рамках которой знакомство с </w:t>
      </w:r>
      <w:r>
        <w:rPr>
          <w:rFonts w:ascii="Cambria" w:eastAsia="Cambria" w:hAnsi="Cambria" w:cs="Cambria"/>
        </w:rPr>
        <w:t xml:space="preserve"> </w:t>
      </w:r>
      <w:r>
        <w:t xml:space="preserve">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учащихся практически со всеми основными понятиями темы, в том числе и с правилами знаков при выполнении арифметических действий. 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25"/>
        <w:ind w:left="192" w:right="5"/>
      </w:pPr>
      <w:r>
        <w:t>При обучении решению текстовых задач в 6 классе используются арифметические приёмы решения.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74"/>
        <w:ind w:left="-5" w:right="5"/>
      </w:pPr>
      <w:r>
        <w:t>Текстовые задачи, решаемые при отработке вычислительных навыков в 6 классе, рассматриваются</w:t>
      </w:r>
      <w:r>
        <w:rPr>
          <w:rFonts w:ascii="Cambria" w:eastAsia="Cambria" w:hAnsi="Cambria" w:cs="Cambria"/>
        </w:rPr>
        <w:t xml:space="preserve"> </w:t>
      </w:r>
      <w:r>
        <w:t>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129"/>
        <w:ind w:left="-15" w:right="5" w:firstLine="182"/>
      </w:pPr>
      <w:r>
        <w:t>В Примерной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272"/>
        <w:ind w:left="-15" w:right="5" w:firstLine="182"/>
      </w:pPr>
      <w:r>
        <w:t xml:space="preserve">В курсе «Математики» 6 класса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</w:t>
      </w:r>
      <w:proofErr w:type="gramStart"/>
      <w:r>
        <w:t xml:space="preserve">на </w:t>
      </w:r>
      <w:r>
        <w:rPr>
          <w:rFonts w:ascii="Cambria" w:eastAsia="Cambria" w:hAnsi="Cambria" w:cs="Cambria"/>
        </w:rPr>
        <w:t xml:space="preserve"> </w:t>
      </w:r>
      <w:r>
        <w:t>нелинованной</w:t>
      </w:r>
      <w:proofErr w:type="gramEnd"/>
      <w:r>
        <w:t xml:space="preserve"> и клетчатой бумаге, рассматривают их </w:t>
      </w:r>
      <w:r>
        <w:lastRenderedPageBreak/>
        <w:t>простейшие свойства. В процессе изучения наглядной геометрии знания, полученные обучающимися в начальной школе, систематизируются и расширяются.</w:t>
      </w:r>
      <w:r>
        <w:rPr>
          <w:rFonts w:ascii="Cambria" w:eastAsia="Cambria" w:hAnsi="Cambria" w:cs="Cambria"/>
        </w:rPr>
        <w:t xml:space="preserve"> </w:t>
      </w:r>
    </w:p>
    <w:p w:rsidR="0056205E" w:rsidRPr="0056205E" w:rsidRDefault="0056205E" w:rsidP="0056205E">
      <w:pPr>
        <w:pStyle w:val="1"/>
        <w:ind w:left="-5"/>
        <w:rPr>
          <w:lang w:val="ru-RU"/>
        </w:rPr>
      </w:pPr>
      <w:r w:rsidRPr="0056205E">
        <w:rPr>
          <w:lang w:val="ru-RU"/>
        </w:rPr>
        <w:t>МЕСТО УЧЕБНОГО КУРСА В УЧЕБНОМ ПЛАНЕ</w:t>
      </w:r>
      <w:r w:rsidRPr="0056205E">
        <w:rPr>
          <w:rFonts w:ascii="Cambria" w:eastAsia="Cambria" w:hAnsi="Cambria" w:cs="Cambria"/>
          <w:b w:val="0"/>
          <w:sz w:val="22"/>
          <w:lang w:val="ru-RU"/>
        </w:rPr>
        <w:t xml:space="preserve"> </w:t>
      </w:r>
    </w:p>
    <w:p w:rsidR="0056205E" w:rsidRDefault="0056205E" w:rsidP="0056205E">
      <w:pPr>
        <w:ind w:left="-15" w:right="5" w:firstLine="182"/>
      </w:pPr>
      <w:r>
        <w:t xml:space="preserve">Согласно учебному плану в 6 классе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алгебры. Учебный план на изучение математики в 6 классе отводит не менее 5 учебных часов в неделю, </w:t>
      </w:r>
      <w:proofErr w:type="gramStart"/>
      <w:r>
        <w:t>всего  170</w:t>
      </w:r>
      <w:proofErr w:type="gramEnd"/>
      <w:r>
        <w:t xml:space="preserve"> учебных часов.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312" w:line="265" w:lineRule="auto"/>
        <w:ind w:left="-5"/>
      </w:pPr>
      <w:r>
        <w:rPr>
          <w:b/>
        </w:rPr>
        <w:t>СОДЕРЖАНИЕ РАБОЧЕЙ ПРОГРАММЫ</w:t>
      </w:r>
      <w:r>
        <w:rPr>
          <w:rFonts w:ascii="Cambria" w:eastAsia="Cambria" w:hAnsi="Cambria" w:cs="Cambria"/>
        </w:rPr>
        <w:t xml:space="preserve"> </w:t>
      </w:r>
    </w:p>
    <w:p w:rsidR="0056205E" w:rsidRPr="0056205E" w:rsidRDefault="0056205E" w:rsidP="0056205E">
      <w:pPr>
        <w:pStyle w:val="1"/>
        <w:ind w:left="-5"/>
        <w:rPr>
          <w:lang w:val="ru-RU"/>
        </w:rPr>
      </w:pPr>
      <w:r w:rsidRPr="0056205E">
        <w:rPr>
          <w:lang w:val="ru-RU"/>
        </w:rPr>
        <w:t>Натуральные числа</w:t>
      </w:r>
      <w:r w:rsidRPr="0056205E">
        <w:rPr>
          <w:rFonts w:ascii="Cambria" w:eastAsia="Cambria" w:hAnsi="Cambria" w:cs="Cambria"/>
          <w:b w:val="0"/>
          <w:sz w:val="22"/>
          <w:lang w:val="ru-RU"/>
        </w:rPr>
        <w:t xml:space="preserve"> </w:t>
      </w:r>
    </w:p>
    <w:p w:rsidR="0056205E" w:rsidRDefault="0056205E" w:rsidP="0056205E">
      <w:pPr>
        <w:spacing w:after="274"/>
        <w:ind w:left="-15" w:right="5" w:firstLine="182"/>
      </w:pPr>
      <w: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</w:t>
      </w:r>
      <w:proofErr w:type="gramStart"/>
      <w:r>
        <w:t xml:space="preserve">и </w:t>
      </w:r>
      <w:r>
        <w:rPr>
          <w:rFonts w:ascii="Cambria" w:eastAsia="Cambria" w:hAnsi="Cambria" w:cs="Cambria"/>
        </w:rPr>
        <w:t xml:space="preserve"> </w:t>
      </w:r>
      <w:r>
        <w:t>сочетательного</w:t>
      </w:r>
      <w:proofErr w:type="gramEnd"/>
      <w:r>
        <w:t xml:space="preserve"> свойств сложения и умножения, распределительного свойства умножения. </w:t>
      </w:r>
      <w:r>
        <w:rPr>
          <w:rFonts w:ascii="Cambria" w:eastAsia="Cambria" w:hAnsi="Cambria" w:cs="Cambria"/>
        </w:rPr>
        <w:t xml:space="preserve"> </w:t>
      </w:r>
      <w:r>
        <w:t xml:space="preserve">Округление натуральных чисел.  Делители и кратные числа; наибольший общий делитель </w:t>
      </w:r>
      <w:proofErr w:type="gramStart"/>
      <w:r>
        <w:t xml:space="preserve">и </w:t>
      </w:r>
      <w:r>
        <w:rPr>
          <w:rFonts w:ascii="Cambria" w:eastAsia="Cambria" w:hAnsi="Cambria" w:cs="Cambria"/>
        </w:rPr>
        <w:t xml:space="preserve"> </w:t>
      </w:r>
      <w:r>
        <w:t>наименьшее</w:t>
      </w:r>
      <w:proofErr w:type="gramEnd"/>
      <w:r>
        <w:t xml:space="preserve"> общее кратное. Делимость суммы и произведения. Деление с остатком.</w:t>
      </w:r>
      <w:r>
        <w:rPr>
          <w:rFonts w:ascii="Cambria" w:eastAsia="Cambria" w:hAnsi="Cambria" w:cs="Cambria"/>
        </w:rPr>
        <w:t xml:space="preserve"> </w:t>
      </w:r>
    </w:p>
    <w:p w:rsidR="0056205E" w:rsidRPr="0056205E" w:rsidRDefault="0056205E" w:rsidP="0056205E">
      <w:pPr>
        <w:pStyle w:val="1"/>
        <w:ind w:left="-5"/>
        <w:rPr>
          <w:lang w:val="ru-RU"/>
        </w:rPr>
      </w:pPr>
      <w:r w:rsidRPr="0056205E">
        <w:rPr>
          <w:lang w:val="ru-RU"/>
        </w:rPr>
        <w:t>Дроби</w:t>
      </w:r>
      <w:r w:rsidRPr="0056205E">
        <w:rPr>
          <w:rFonts w:ascii="Cambria" w:eastAsia="Cambria" w:hAnsi="Cambria" w:cs="Cambria"/>
          <w:b w:val="0"/>
          <w:sz w:val="22"/>
          <w:lang w:val="ru-RU"/>
        </w:rPr>
        <w:t xml:space="preserve"> </w:t>
      </w:r>
    </w:p>
    <w:p w:rsidR="0056205E" w:rsidRDefault="0056205E" w:rsidP="0056205E">
      <w:pPr>
        <w:spacing w:after="78"/>
        <w:ind w:left="-15" w:right="5" w:firstLine="182"/>
      </w:pPr>
      <w: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271"/>
        <w:ind w:left="-5" w:right="5"/>
      </w:pPr>
      <w:r>
        <w:t>Отношение. Деление в данном отношении. Масштаб, пропорция. Применение пропорций при решении задач. 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  <w:r>
        <w:rPr>
          <w:rFonts w:ascii="Cambria" w:eastAsia="Cambria" w:hAnsi="Cambria" w:cs="Cambria"/>
        </w:rPr>
        <w:t xml:space="preserve"> </w:t>
      </w:r>
    </w:p>
    <w:p w:rsidR="0056205E" w:rsidRPr="0056205E" w:rsidRDefault="0056205E" w:rsidP="0056205E">
      <w:pPr>
        <w:pStyle w:val="1"/>
        <w:ind w:left="-5"/>
        <w:rPr>
          <w:lang w:val="ru-RU"/>
        </w:rPr>
      </w:pPr>
      <w:r w:rsidRPr="0056205E">
        <w:rPr>
          <w:lang w:val="ru-RU"/>
        </w:rPr>
        <w:t>Положительные и отрицательные числа</w:t>
      </w:r>
      <w:r w:rsidRPr="0056205E">
        <w:rPr>
          <w:rFonts w:ascii="Cambria" w:eastAsia="Cambria" w:hAnsi="Cambria" w:cs="Cambria"/>
          <w:b w:val="0"/>
          <w:sz w:val="22"/>
          <w:lang w:val="ru-RU"/>
        </w:rPr>
        <w:t xml:space="preserve"> </w:t>
      </w:r>
    </w:p>
    <w:p w:rsidR="0056205E" w:rsidRDefault="0056205E" w:rsidP="0056205E">
      <w:pPr>
        <w:spacing w:after="67"/>
        <w:ind w:left="-5" w:right="5"/>
      </w:pPr>
      <w:r>
        <w:rPr>
          <w:rFonts w:ascii="Cambria" w:eastAsia="Cambria" w:hAnsi="Cambria" w:cs="Cambria"/>
        </w:rPr>
        <w:t xml:space="preserve"> </w:t>
      </w:r>
      <w:r>
        <w:t xml:space="preserve">Положительные и отрицательные числа. Целые числа. Модуль числа, </w:t>
      </w:r>
      <w:proofErr w:type="gramStart"/>
      <w:r>
        <w:t xml:space="preserve">геометрическая </w:t>
      </w:r>
      <w:r>
        <w:rPr>
          <w:rFonts w:ascii="Cambria" w:eastAsia="Cambria" w:hAnsi="Cambria" w:cs="Cambria"/>
        </w:rPr>
        <w:t xml:space="preserve"> </w:t>
      </w:r>
      <w:r>
        <w:t>интерпретация</w:t>
      </w:r>
      <w:proofErr w:type="gramEnd"/>
      <w:r>
        <w:t xml:space="preserve"> модуля числа. Изображение чисел на координатной прямой. Числовые промежутки.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0"/>
        <w:ind w:left="-5" w:right="5"/>
      </w:pPr>
      <w:r>
        <w:t xml:space="preserve">Сравнение чисел. Арифметические действия с положительными и отрицательными 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262"/>
        <w:ind w:left="-5" w:right="5"/>
      </w:pPr>
      <w:r>
        <w:t>числами. 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  <w:r>
        <w:rPr>
          <w:rFonts w:ascii="Cambria" w:eastAsia="Cambria" w:hAnsi="Cambria" w:cs="Cambria"/>
        </w:rPr>
        <w:t xml:space="preserve"> </w:t>
      </w:r>
    </w:p>
    <w:p w:rsidR="0056205E" w:rsidRPr="0056205E" w:rsidRDefault="0056205E" w:rsidP="0056205E">
      <w:pPr>
        <w:pStyle w:val="1"/>
        <w:ind w:left="-5"/>
        <w:rPr>
          <w:lang w:val="ru-RU"/>
        </w:rPr>
      </w:pPr>
      <w:r w:rsidRPr="0056205E">
        <w:rPr>
          <w:lang w:val="ru-RU"/>
        </w:rPr>
        <w:t>Буквенные выражения</w:t>
      </w:r>
      <w:r w:rsidRPr="0056205E">
        <w:rPr>
          <w:rFonts w:ascii="Cambria" w:eastAsia="Cambria" w:hAnsi="Cambria" w:cs="Cambria"/>
          <w:b w:val="0"/>
          <w:sz w:val="22"/>
          <w:lang w:val="ru-RU"/>
        </w:rPr>
        <w:t xml:space="preserve"> </w:t>
      </w:r>
    </w:p>
    <w:p w:rsidR="0056205E" w:rsidRDefault="0056205E" w:rsidP="0056205E">
      <w:pPr>
        <w:spacing w:after="271"/>
        <w:ind w:left="-15" w:right="5" w:firstLine="182"/>
      </w:pPr>
      <w: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Формулы; формулы периметра и площади прямоугольника, квадрата, объёма параллелепипеда и куба.</w:t>
      </w:r>
      <w:r>
        <w:rPr>
          <w:rFonts w:ascii="Cambria" w:eastAsia="Cambria" w:hAnsi="Cambria" w:cs="Cambria"/>
        </w:rPr>
        <w:t xml:space="preserve"> </w:t>
      </w:r>
    </w:p>
    <w:p w:rsidR="0056205E" w:rsidRPr="0056205E" w:rsidRDefault="0056205E" w:rsidP="0056205E">
      <w:pPr>
        <w:pStyle w:val="1"/>
        <w:ind w:left="-5"/>
        <w:rPr>
          <w:lang w:val="ru-RU"/>
        </w:rPr>
      </w:pPr>
      <w:r w:rsidRPr="0056205E">
        <w:rPr>
          <w:lang w:val="ru-RU"/>
        </w:rPr>
        <w:t>Решение текстовых задач</w:t>
      </w:r>
      <w:r w:rsidRPr="0056205E">
        <w:rPr>
          <w:rFonts w:ascii="Cambria" w:eastAsia="Cambria" w:hAnsi="Cambria" w:cs="Cambria"/>
          <w:b w:val="0"/>
          <w:sz w:val="22"/>
          <w:lang w:val="ru-RU"/>
        </w:rPr>
        <w:t xml:space="preserve"> </w:t>
      </w:r>
    </w:p>
    <w:p w:rsidR="0056205E" w:rsidRDefault="0056205E" w:rsidP="0056205E">
      <w:pPr>
        <w:spacing w:after="15"/>
        <w:ind w:left="-15" w:right="5" w:firstLine="182"/>
      </w:pPr>
      <w:r>
        <w:t xml:space="preserve">Решение текстовых задач арифметическим способом. Решение логических задач. Решение задач перебором всех возможных вариантов. Решение задач, содержащих зависимости, связывающих величины: скорость, время, расстояние; цена, количество, стоимость; производительность, время, объём работы. Единицы </w:t>
      </w:r>
      <w:r>
        <w:lastRenderedPageBreak/>
        <w:t xml:space="preserve">измерения: массы, стоимости; расстояния, времени, скорости. Связь между единицами измерения каждой величины. Решение задач, связанных с отношением, 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20"/>
        <w:ind w:left="-5" w:right="5"/>
      </w:pPr>
      <w:r>
        <w:t xml:space="preserve">пропорциональностью величин, процентами; решение основных задач на дроби и проценты. Оценка и прикидка, округление результата. Составление буквенных выражений по условию 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273"/>
        <w:ind w:left="-5" w:right="5"/>
      </w:pPr>
      <w:r>
        <w:t>задачи. Представление данных с помощью таблиц и диаграмм. Столбчатые диаграммы: чтение и построение. Чтение круговых диаграмм.</w:t>
      </w:r>
      <w:r>
        <w:rPr>
          <w:rFonts w:ascii="Cambria" w:eastAsia="Cambria" w:hAnsi="Cambria" w:cs="Cambria"/>
        </w:rPr>
        <w:t xml:space="preserve"> </w:t>
      </w:r>
    </w:p>
    <w:p w:rsidR="0056205E" w:rsidRPr="0056205E" w:rsidRDefault="0056205E" w:rsidP="0056205E">
      <w:pPr>
        <w:pStyle w:val="1"/>
        <w:ind w:left="-5"/>
        <w:rPr>
          <w:lang w:val="ru-RU"/>
        </w:rPr>
      </w:pPr>
      <w:r w:rsidRPr="0056205E">
        <w:rPr>
          <w:lang w:val="ru-RU"/>
        </w:rPr>
        <w:t>Наглядная геометрия</w:t>
      </w:r>
      <w:r w:rsidRPr="0056205E">
        <w:rPr>
          <w:rFonts w:ascii="Cambria" w:eastAsia="Cambria" w:hAnsi="Cambria" w:cs="Cambria"/>
          <w:b w:val="0"/>
          <w:sz w:val="22"/>
          <w:lang w:val="ru-RU"/>
        </w:rPr>
        <w:t xml:space="preserve"> </w:t>
      </w:r>
    </w:p>
    <w:p w:rsidR="0056205E" w:rsidRDefault="0056205E" w:rsidP="0056205E">
      <w:pPr>
        <w:spacing w:after="70" w:line="270" w:lineRule="auto"/>
        <w:ind w:left="10" w:right="7"/>
        <w:jc w:val="both"/>
      </w:pPr>
      <w:r>
        <w:rPr>
          <w:rFonts w:ascii="Cambria" w:eastAsia="Cambria" w:hAnsi="Cambria" w:cs="Cambria"/>
        </w:rPr>
        <w:t xml:space="preserve"> </w:t>
      </w:r>
      <w: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 Взаимное расположение двух</w:t>
      </w:r>
      <w:r>
        <w:rPr>
          <w:rFonts w:ascii="Cambria" w:eastAsia="Cambria" w:hAnsi="Cambria" w:cs="Cambria"/>
        </w:rPr>
        <w:t xml:space="preserve"> </w:t>
      </w:r>
      <w:r>
        <w:t>прямых на плоскости, параллельные прямые, перпендикулярные прямые. Измерение расстояний: между двумя точками, от точки до прямой; длина маршрута на квадратной сетке. Измерение и построение углов с помощью транспортира. Виды треугольников: остроугольный, прямоугольный, тупоугольный; равнобедренный, равносторонний. Четырёхугольник, примеры четырёхугольников.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15"/>
        <w:ind w:left="-5" w:right="5"/>
      </w:pPr>
      <w:r>
        <w:t xml:space="preserve">Прямоугольник, квадрат: использование свойств сторон, углов, диагоналей. </w:t>
      </w:r>
      <w:proofErr w:type="gramStart"/>
      <w:r>
        <w:t xml:space="preserve">Изображение </w:t>
      </w:r>
      <w:r>
        <w:rPr>
          <w:rFonts w:ascii="Cambria" w:eastAsia="Cambria" w:hAnsi="Cambria" w:cs="Cambria"/>
        </w:rPr>
        <w:t xml:space="preserve"> </w:t>
      </w:r>
      <w:r>
        <w:t>геометрических</w:t>
      </w:r>
      <w:proofErr w:type="gramEnd"/>
      <w:r>
        <w:t xml:space="preserve"> фигур на нелинованной бумаге с использованием циркуля, линейки, угольника, транспортира. Построения на клетчатой бумаге. Периметр многоугольника. Понятие площади фигуры;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 Симметрия: центральная, осевая и зеркальная симметрии. Построение симметричных фигур. </w:t>
      </w:r>
      <w:proofErr w:type="gramStart"/>
      <w:r>
        <w:t xml:space="preserve">Наглядные </w:t>
      </w:r>
      <w:r>
        <w:rPr>
          <w:rFonts w:ascii="Cambria" w:eastAsia="Cambria" w:hAnsi="Cambria" w:cs="Cambria"/>
        </w:rPr>
        <w:t xml:space="preserve"> </w:t>
      </w:r>
      <w:r>
        <w:t>представления</w:t>
      </w:r>
      <w:proofErr w:type="gramEnd"/>
      <w:r>
        <w:t xml:space="preserve">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</w:t>
      </w:r>
      <w:proofErr w:type="gramStart"/>
      <w:r>
        <w:t xml:space="preserve">и </w:t>
      </w:r>
      <w:r>
        <w:rPr>
          <w:rFonts w:ascii="Cambria" w:eastAsia="Cambria" w:hAnsi="Cambria" w:cs="Cambria"/>
        </w:rPr>
        <w:t xml:space="preserve"> </w:t>
      </w:r>
      <w:r>
        <w:t>др.</w:t>
      </w:r>
      <w:proofErr w:type="gramEnd"/>
      <w:r>
        <w:t>). Понятие объёма; единицы измерения объёма. Объём прямоугольного параллелепипеда, куба.</w:t>
      </w:r>
      <w:r>
        <w:rPr>
          <w:rFonts w:ascii="Cambria" w:eastAsia="Cambria" w:hAnsi="Cambria" w:cs="Cambria"/>
        </w:rPr>
        <w:t xml:space="preserve"> </w:t>
      </w:r>
      <w:r>
        <w:br w:type="page"/>
      </w:r>
    </w:p>
    <w:p w:rsidR="0056205E" w:rsidRPr="0056205E" w:rsidRDefault="0056205E" w:rsidP="0056205E">
      <w:pPr>
        <w:pStyle w:val="1"/>
        <w:spacing w:after="313"/>
        <w:ind w:left="-5"/>
        <w:rPr>
          <w:lang w:val="ru-RU"/>
        </w:rPr>
      </w:pPr>
      <w:r w:rsidRPr="0056205E">
        <w:rPr>
          <w:lang w:val="ru-RU"/>
        </w:rPr>
        <w:lastRenderedPageBreak/>
        <w:t>ПЛАНИРУЕМЫЕ ОБРАЗОВАТЕЛЬНЫЕ РЕЗУЛЬТАТЫ</w:t>
      </w:r>
      <w:r w:rsidRPr="0056205E">
        <w:rPr>
          <w:rFonts w:ascii="Cambria" w:eastAsia="Cambria" w:hAnsi="Cambria" w:cs="Cambria"/>
          <w:b w:val="0"/>
          <w:sz w:val="22"/>
          <w:lang w:val="ru-RU"/>
        </w:rPr>
        <w:t xml:space="preserve"> </w:t>
      </w:r>
    </w:p>
    <w:p w:rsidR="0056205E" w:rsidRDefault="0056205E" w:rsidP="0056205E">
      <w:pPr>
        <w:spacing w:after="262"/>
        <w:ind w:left="-15" w:right="5" w:firstLine="182"/>
      </w:pPr>
      <w:r>
        <w:t xml:space="preserve">Освоение учебного предмета «Математика» должно обеспечивать достижение на уровне основного общего образования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результатов:</w:t>
      </w:r>
      <w:r>
        <w:rPr>
          <w:rFonts w:ascii="Cambria" w:eastAsia="Cambria" w:hAnsi="Cambria" w:cs="Cambria"/>
        </w:rPr>
        <w:t xml:space="preserve"> </w:t>
      </w:r>
    </w:p>
    <w:p w:rsidR="0056205E" w:rsidRPr="0056205E" w:rsidRDefault="0056205E" w:rsidP="0056205E">
      <w:pPr>
        <w:pStyle w:val="1"/>
        <w:ind w:left="-5"/>
        <w:rPr>
          <w:lang w:val="ru-RU"/>
        </w:rPr>
      </w:pPr>
      <w:r w:rsidRPr="0056205E">
        <w:rPr>
          <w:lang w:val="ru-RU"/>
        </w:rPr>
        <w:t>ЛИЧНОСТНЫЕ РЕЗУЛЬТАТЫ</w:t>
      </w:r>
      <w:r w:rsidRPr="0056205E">
        <w:rPr>
          <w:rFonts w:ascii="Cambria" w:eastAsia="Cambria" w:hAnsi="Cambria" w:cs="Cambria"/>
          <w:b w:val="0"/>
          <w:sz w:val="22"/>
          <w:lang w:val="ru-RU"/>
        </w:rPr>
        <w:t xml:space="preserve"> </w:t>
      </w:r>
    </w:p>
    <w:p w:rsidR="0056205E" w:rsidRDefault="0056205E" w:rsidP="0056205E">
      <w:pPr>
        <w:spacing w:after="24"/>
        <w:ind w:left="-5" w:right="5"/>
      </w:pPr>
      <w:r>
        <w:rPr>
          <w:rFonts w:ascii="Cambria" w:eastAsia="Cambria" w:hAnsi="Cambria" w:cs="Cambria"/>
        </w:rPr>
        <w:t xml:space="preserve"> </w:t>
      </w:r>
      <w:r>
        <w:t xml:space="preserve">Личностные результаты освоения программы учебного предмета «Математика» характеризуются: </w:t>
      </w:r>
    </w:p>
    <w:p w:rsidR="0056205E" w:rsidRDefault="0056205E" w:rsidP="0056205E">
      <w:pPr>
        <w:spacing w:after="16" w:line="265" w:lineRule="auto"/>
        <w:ind w:left="-5"/>
      </w:pPr>
      <w:r>
        <w:rPr>
          <w:rFonts w:ascii="Cambria" w:eastAsia="Cambria" w:hAnsi="Cambria" w:cs="Cambria"/>
        </w:rPr>
        <w:t xml:space="preserve"> </w:t>
      </w:r>
      <w:r>
        <w:rPr>
          <w:b/>
        </w:rPr>
        <w:t xml:space="preserve">Патриотическое воспитание: 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133"/>
        <w:ind w:left="-5" w:right="5"/>
      </w:pPr>
      <w:r>
        <w:rPr>
          <w:rFonts w:ascii="Cambria" w:eastAsia="Cambria" w:hAnsi="Cambria" w:cs="Cambria"/>
        </w:rPr>
        <w:t xml:space="preserve"> </w:t>
      </w:r>
      <w: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16" w:line="265" w:lineRule="auto"/>
        <w:ind w:left="-5"/>
      </w:pPr>
      <w:r>
        <w:rPr>
          <w:rFonts w:ascii="Cambria" w:eastAsia="Cambria" w:hAnsi="Cambria" w:cs="Cambria"/>
        </w:rPr>
        <w:t xml:space="preserve"> </w:t>
      </w:r>
      <w:r>
        <w:rPr>
          <w:b/>
        </w:rPr>
        <w:t xml:space="preserve">Гражданское и духовно-нравственное воспитание: 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91" w:line="270" w:lineRule="auto"/>
        <w:ind w:left="10" w:right="7"/>
        <w:jc w:val="both"/>
      </w:pPr>
      <w:r>
        <w:rPr>
          <w:rFonts w:ascii="Cambria" w:eastAsia="Cambria" w:hAnsi="Cambria" w:cs="Cambria"/>
        </w:rPr>
        <w:t xml:space="preserve"> </w:t>
      </w:r>
      <w: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16" w:line="265" w:lineRule="auto"/>
        <w:ind w:left="-5"/>
      </w:pPr>
      <w:r>
        <w:rPr>
          <w:rFonts w:ascii="Cambria" w:eastAsia="Cambria" w:hAnsi="Cambria" w:cs="Cambria"/>
        </w:rPr>
        <w:t xml:space="preserve"> </w:t>
      </w:r>
      <w:r>
        <w:rPr>
          <w:b/>
        </w:rPr>
        <w:t xml:space="preserve">Трудовое воспитание: 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132"/>
        <w:ind w:left="-5" w:right="5"/>
      </w:pPr>
      <w:r>
        <w:rPr>
          <w:rFonts w:ascii="Cambria" w:eastAsia="Cambria" w:hAnsi="Cambria" w:cs="Cambria"/>
        </w:rPr>
        <w:t xml:space="preserve"> </w:t>
      </w:r>
      <w: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11" w:line="265" w:lineRule="auto"/>
        <w:ind w:left="-5"/>
      </w:pPr>
      <w:r>
        <w:rPr>
          <w:rFonts w:ascii="Cambria" w:eastAsia="Cambria" w:hAnsi="Cambria" w:cs="Cambria"/>
        </w:rPr>
        <w:t xml:space="preserve"> </w:t>
      </w:r>
      <w:r>
        <w:rPr>
          <w:b/>
        </w:rPr>
        <w:t>Эстетическое воспитание</w:t>
      </w:r>
      <w:r>
        <w:t xml:space="preserve">: 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79"/>
        <w:ind w:left="-5" w:right="5"/>
      </w:pPr>
      <w:r>
        <w:rPr>
          <w:rFonts w:ascii="Cambria" w:eastAsia="Cambria" w:hAnsi="Cambria" w:cs="Cambria"/>
        </w:rPr>
        <w:t xml:space="preserve"> </w:t>
      </w:r>
      <w: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16" w:line="265" w:lineRule="auto"/>
        <w:ind w:left="-5"/>
      </w:pPr>
      <w:r>
        <w:rPr>
          <w:rFonts w:ascii="Cambria" w:eastAsia="Cambria" w:hAnsi="Cambria" w:cs="Cambria"/>
        </w:rPr>
        <w:t xml:space="preserve"> </w:t>
      </w:r>
      <w:r>
        <w:rPr>
          <w:b/>
        </w:rPr>
        <w:t xml:space="preserve">Ценности научного познания: 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93"/>
        <w:ind w:left="-5" w:right="5"/>
      </w:pPr>
      <w:r>
        <w:rPr>
          <w:rFonts w:ascii="Cambria" w:eastAsia="Cambria" w:hAnsi="Cambria" w:cs="Cambria"/>
        </w:rPr>
        <w:t xml:space="preserve"> </w:t>
      </w:r>
      <w: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97"/>
        <w:ind w:left="-5" w:right="5"/>
      </w:pPr>
      <w:r>
        <w:rPr>
          <w:rFonts w:ascii="Cambria" w:eastAsia="Cambria" w:hAnsi="Cambria" w:cs="Cambria"/>
        </w:rPr>
        <w:t xml:space="preserve"> </w:t>
      </w:r>
      <w:r>
        <w:rPr>
          <w:b/>
        </w:rPr>
        <w:t xml:space="preserve">Физическое воспитание, формирование культуры здоровья и эмоционального </w:t>
      </w:r>
      <w:r w:rsidR="00B560F9">
        <w:rPr>
          <w:b/>
        </w:rPr>
        <w:t xml:space="preserve">благополучия: </w:t>
      </w:r>
      <w:r w:rsidR="00B560F9">
        <w:rPr>
          <w:rFonts w:ascii="Cambria" w:eastAsia="Cambria" w:hAnsi="Cambria" w:cs="Cambria"/>
        </w:rPr>
        <w:t>готовностью</w:t>
      </w:r>
      <w:r>
        <w:t xml:space="preserve">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>
        <w:t>сформированностью</w:t>
      </w:r>
      <w:proofErr w:type="spellEnd"/>
      <w:r>
        <w:t xml:space="preserve"> навыка рефлексии, признанием своего права на ошибку и такого же права другого человека.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6" w:line="265" w:lineRule="auto"/>
        <w:ind w:left="-5"/>
      </w:pPr>
      <w:r>
        <w:rPr>
          <w:rFonts w:ascii="Cambria" w:eastAsia="Cambria" w:hAnsi="Cambria" w:cs="Cambria"/>
        </w:rPr>
        <w:t xml:space="preserve"> </w:t>
      </w:r>
      <w:r>
        <w:rPr>
          <w:b/>
        </w:rPr>
        <w:t xml:space="preserve">Экологическое воспитание: 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88"/>
        <w:ind w:left="-5" w:right="5"/>
      </w:pPr>
      <w:r>
        <w:rPr>
          <w:rFonts w:ascii="Cambria" w:eastAsia="Cambria" w:hAnsi="Cambria" w:cs="Cambria"/>
        </w:rPr>
        <w:t xml:space="preserve"> </w:t>
      </w:r>
      <w: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214" w:line="265" w:lineRule="auto"/>
        <w:ind w:left="-5"/>
      </w:pPr>
      <w:r>
        <w:rPr>
          <w:rFonts w:ascii="Cambria" w:eastAsia="Cambria" w:hAnsi="Cambria" w:cs="Cambria"/>
        </w:rPr>
        <w:t xml:space="preserve"> </w:t>
      </w:r>
      <w:r>
        <w:rPr>
          <w:b/>
        </w:rPr>
        <w:t>Личностные результаты, обеспечивающие адаптацию обучающегося к изменяющимся условиям социальной и природной среды: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ind w:left="432" w:right="5"/>
      </w:pPr>
      <w:proofErr w:type="gramStart"/>
      <w:r>
        <w:t>—  готовностью</w:t>
      </w:r>
      <w:proofErr w:type="gramEnd"/>
      <w:r>
        <w:t xml:space="preserve"> к действиям в условиях неопределённости, повышению уровня своей </w:t>
      </w:r>
      <w:r>
        <w:rPr>
          <w:rFonts w:ascii="Cambria" w:eastAsia="Cambria" w:hAnsi="Cambria" w:cs="Cambria"/>
        </w:rPr>
        <w:t xml:space="preserve"> </w:t>
      </w:r>
      <w:r>
        <w:t>компетентности через практическую деятельность, в том числе умение учиться у других людей,</w:t>
      </w:r>
      <w:r>
        <w:rPr>
          <w:rFonts w:ascii="Cambria" w:eastAsia="Cambria" w:hAnsi="Cambria" w:cs="Cambria"/>
        </w:rPr>
        <w:t xml:space="preserve"> </w:t>
      </w:r>
      <w:r>
        <w:t xml:space="preserve">приобретать в совместной деятельности новые знания, навыки и компетенции из опыта других; 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234" w:line="270" w:lineRule="auto"/>
        <w:ind w:left="417" w:right="288"/>
        <w:jc w:val="both"/>
      </w:pPr>
      <w:proofErr w:type="gramStart"/>
      <w:r>
        <w:t>—  необходимостью</w:t>
      </w:r>
      <w:proofErr w:type="gramEnd"/>
      <w:r>
        <w:t xml:space="preserve">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320"/>
        <w:ind w:left="432" w:right="5"/>
      </w:pPr>
      <w:proofErr w:type="gramStart"/>
      <w:r>
        <w:lastRenderedPageBreak/>
        <w:t>—  способностью</w:t>
      </w:r>
      <w:proofErr w:type="gramEnd"/>
      <w:r>
        <w:t xml:space="preserve">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  <w:r>
        <w:rPr>
          <w:rFonts w:ascii="Cambria" w:eastAsia="Cambria" w:hAnsi="Cambria" w:cs="Cambria"/>
        </w:rPr>
        <w:t xml:space="preserve"> </w:t>
      </w:r>
    </w:p>
    <w:p w:rsidR="0056205E" w:rsidRPr="0056205E" w:rsidRDefault="0056205E" w:rsidP="0056205E">
      <w:pPr>
        <w:pStyle w:val="1"/>
        <w:ind w:left="-5"/>
        <w:rPr>
          <w:lang w:val="ru-RU"/>
        </w:rPr>
      </w:pPr>
      <w:r w:rsidRPr="0056205E">
        <w:rPr>
          <w:lang w:val="ru-RU"/>
        </w:rPr>
        <w:t>МЕТАПРЕДМЕТНЫЕ РЕЗУЛЬТАТЫ</w:t>
      </w:r>
      <w:r w:rsidRPr="0056205E">
        <w:rPr>
          <w:rFonts w:ascii="Cambria" w:eastAsia="Cambria" w:hAnsi="Cambria" w:cs="Cambria"/>
          <w:b w:val="0"/>
          <w:sz w:val="22"/>
          <w:lang w:val="ru-RU"/>
        </w:rPr>
        <w:t xml:space="preserve"> </w:t>
      </w:r>
    </w:p>
    <w:p w:rsidR="0056205E" w:rsidRDefault="0056205E" w:rsidP="0056205E">
      <w:pPr>
        <w:spacing w:after="2"/>
        <w:ind w:left="192" w:right="5"/>
      </w:pPr>
      <w:proofErr w:type="spellStart"/>
      <w:r>
        <w:t>Метапредметные</w:t>
      </w:r>
      <w:proofErr w:type="spellEnd"/>
      <w:r>
        <w:t xml:space="preserve"> результаты освоения программы учебного предмета </w:t>
      </w:r>
    </w:p>
    <w:p w:rsidR="0056205E" w:rsidRDefault="0056205E" w:rsidP="0056205E">
      <w:pPr>
        <w:spacing w:after="191" w:line="266" w:lineRule="auto"/>
        <w:ind w:left="-5" w:right="289"/>
      </w:pPr>
      <w:r>
        <w:t>«</w:t>
      </w:r>
      <w:proofErr w:type="spellStart"/>
      <w:proofErr w:type="gramStart"/>
      <w:r>
        <w:t>Математика»характеризуются</w:t>
      </w:r>
      <w:proofErr w:type="spellEnd"/>
      <w:proofErr w:type="gramEnd"/>
      <w:r>
        <w:t xml:space="preserve"> овладением </w:t>
      </w:r>
      <w:r>
        <w:rPr>
          <w:i/>
        </w:rPr>
        <w:t xml:space="preserve">универсальными </w:t>
      </w:r>
      <w:r>
        <w:rPr>
          <w:b/>
          <w:i/>
        </w:rPr>
        <w:t xml:space="preserve">познавательными </w:t>
      </w:r>
      <w:r>
        <w:rPr>
          <w:i/>
        </w:rPr>
        <w:t xml:space="preserve">действиями, универсальными </w:t>
      </w:r>
      <w:r>
        <w:rPr>
          <w:b/>
          <w:i/>
        </w:rPr>
        <w:t xml:space="preserve">коммуникативными </w:t>
      </w:r>
      <w:r>
        <w:rPr>
          <w:i/>
        </w:rPr>
        <w:t xml:space="preserve">действиями и универсальными </w:t>
      </w:r>
      <w:r>
        <w:rPr>
          <w:b/>
          <w:i/>
        </w:rPr>
        <w:t xml:space="preserve">регулятивными </w:t>
      </w:r>
      <w:r>
        <w:rPr>
          <w:i/>
        </w:rPr>
        <w:t>действиями.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191" w:line="266" w:lineRule="auto"/>
        <w:ind w:left="-15" w:right="289" w:firstLine="182"/>
      </w:pPr>
      <w:r>
        <w:rPr>
          <w:i/>
        </w:rPr>
        <w:t xml:space="preserve">1) Универсальные </w:t>
      </w:r>
      <w:r>
        <w:rPr>
          <w:b/>
          <w:i/>
        </w:rPr>
        <w:t xml:space="preserve">познавательные </w:t>
      </w:r>
      <w:r>
        <w:rPr>
          <w:i/>
        </w:rPr>
        <w:t xml:space="preserve">действия обеспечивают формирование </w:t>
      </w:r>
      <w:proofErr w:type="gramStart"/>
      <w:r>
        <w:rPr>
          <w:i/>
        </w:rPr>
        <w:t>базовых когнитивных процессов</w:t>
      </w:r>
      <w:proofErr w:type="gramEnd"/>
      <w:r>
        <w:rPr>
          <w:i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187" w:line="265" w:lineRule="auto"/>
        <w:ind w:left="192"/>
      </w:pPr>
      <w:r>
        <w:rPr>
          <w:b/>
        </w:rPr>
        <w:t>Базовые логические действия: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ind w:left="432" w:right="5"/>
      </w:pPr>
      <w:proofErr w:type="gramStart"/>
      <w:r>
        <w:t>—  выявлять</w:t>
      </w:r>
      <w:proofErr w:type="gramEnd"/>
      <w:r>
        <w:t xml:space="preserve">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ind w:left="432" w:right="5"/>
      </w:pPr>
      <w:proofErr w:type="gramStart"/>
      <w:r>
        <w:t>—  воспринимать</w:t>
      </w:r>
      <w:proofErr w:type="gramEnd"/>
      <w:r>
        <w:t>, формулировать и преобразовывать суждения: утвердительные и отрицательные, единичные, частные и общие; условные;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ind w:left="432" w:right="5"/>
      </w:pPr>
      <w:proofErr w:type="gramStart"/>
      <w:r>
        <w:t>—  выявлять</w:t>
      </w:r>
      <w:proofErr w:type="gramEnd"/>
      <w:r>
        <w:t xml:space="preserve">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ind w:left="432" w:right="5"/>
      </w:pPr>
      <w:proofErr w:type="gramStart"/>
      <w:r>
        <w:t>—  делать</w:t>
      </w:r>
      <w:proofErr w:type="gramEnd"/>
      <w:r>
        <w:t xml:space="preserve"> выводы с использованием законов логики, дедуктивных и индуктивных умозаключений, умозаключений по аналогии;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ind w:left="432" w:right="5"/>
      </w:pPr>
      <w:proofErr w:type="gramStart"/>
      <w:r>
        <w:t>—  разбирать</w:t>
      </w:r>
      <w:proofErr w:type="gramEnd"/>
      <w:r>
        <w:t xml:space="preserve">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t>контрпримеры</w:t>
      </w:r>
      <w:proofErr w:type="spellEnd"/>
      <w:r>
        <w:t>; обосновывать собственные рассуждения;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167"/>
        <w:ind w:left="432" w:right="5"/>
      </w:pPr>
      <w:proofErr w:type="gramStart"/>
      <w:r>
        <w:t>—  выбирать</w:t>
      </w:r>
      <w:proofErr w:type="gramEnd"/>
      <w:r>
        <w:t xml:space="preserve">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192" w:line="265" w:lineRule="auto"/>
        <w:ind w:left="192"/>
      </w:pPr>
      <w:r>
        <w:rPr>
          <w:b/>
        </w:rPr>
        <w:t>Базовые исследовательские действия: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234" w:line="270" w:lineRule="auto"/>
        <w:ind w:left="417" w:right="90"/>
        <w:jc w:val="both"/>
      </w:pPr>
      <w:proofErr w:type="gramStart"/>
      <w:r>
        <w:t>—  использовать</w:t>
      </w:r>
      <w:proofErr w:type="gramEnd"/>
      <w:r>
        <w:t xml:space="preserve">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234" w:line="270" w:lineRule="auto"/>
        <w:ind w:left="417" w:right="280"/>
        <w:jc w:val="both"/>
      </w:pPr>
      <w:proofErr w:type="gramStart"/>
      <w:r>
        <w:t>—  проводить</w:t>
      </w:r>
      <w:proofErr w:type="gramEnd"/>
      <w:r>
        <w:t xml:space="preserve">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209" w:line="270" w:lineRule="auto"/>
        <w:ind w:left="417" w:right="7"/>
        <w:jc w:val="both"/>
      </w:pPr>
      <w:proofErr w:type="gramStart"/>
      <w:r>
        <w:t>—  самостоятельно</w:t>
      </w:r>
      <w:proofErr w:type="gramEnd"/>
      <w:r>
        <w:t xml:space="preserve"> формулировать обобщения и выводы по результатам проведённого наблюдения, исследования, оценивать достоверность полученных результатов, выводов и</w:t>
      </w:r>
      <w:r>
        <w:rPr>
          <w:rFonts w:ascii="Cambria" w:eastAsia="Cambria" w:hAnsi="Cambria" w:cs="Cambria"/>
        </w:rPr>
        <w:t xml:space="preserve"> </w:t>
      </w:r>
      <w:r>
        <w:t>обобщений;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161"/>
        <w:ind w:left="432" w:right="5"/>
      </w:pPr>
      <w:proofErr w:type="gramStart"/>
      <w:r>
        <w:t>—  прогнозировать</w:t>
      </w:r>
      <w:proofErr w:type="gramEnd"/>
      <w:r>
        <w:t xml:space="preserve"> возможное развитие процесса, а также выдвигать предположения о его развитии в новых условиях.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197" w:line="265" w:lineRule="auto"/>
        <w:ind w:left="192"/>
      </w:pPr>
      <w:r>
        <w:rPr>
          <w:b/>
        </w:rPr>
        <w:t>Работа с информацией: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ind w:left="432" w:right="5"/>
      </w:pPr>
      <w:proofErr w:type="gramStart"/>
      <w:r>
        <w:t>—  выявлять</w:t>
      </w:r>
      <w:proofErr w:type="gramEnd"/>
      <w:r>
        <w:t xml:space="preserve"> недостаточность и избыточность информации, данных, необходимых для решения задачи;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ind w:left="432" w:right="5"/>
      </w:pPr>
      <w:proofErr w:type="gramStart"/>
      <w:r>
        <w:t>—  выбирать</w:t>
      </w:r>
      <w:proofErr w:type="gramEnd"/>
      <w:r>
        <w:t>, анализировать, систематизировать и интерпретировать информацию различных видов и форм представления;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ind w:left="432" w:right="5"/>
      </w:pPr>
      <w:proofErr w:type="gramStart"/>
      <w:r>
        <w:lastRenderedPageBreak/>
        <w:t>—  выбирать</w:t>
      </w:r>
      <w:proofErr w:type="gramEnd"/>
      <w:r>
        <w:t xml:space="preserve"> форму представления информации и иллюстрировать решаемые задачи схемами, диаграммами, иной графикой и их комбинациями;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168"/>
        <w:ind w:left="432" w:right="5"/>
      </w:pPr>
      <w:proofErr w:type="gramStart"/>
      <w:r>
        <w:t>—  оценивать</w:t>
      </w:r>
      <w:proofErr w:type="gramEnd"/>
      <w:r>
        <w:t xml:space="preserve"> надёжность информации по критериям, предложенным учителем или сформулированным самостоятельно.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191" w:line="266" w:lineRule="auto"/>
        <w:ind w:left="-5" w:right="289"/>
      </w:pPr>
      <w:r>
        <w:rPr>
          <w:rFonts w:ascii="Cambria" w:eastAsia="Cambria" w:hAnsi="Cambria" w:cs="Cambria"/>
        </w:rPr>
        <w:t xml:space="preserve"> </w:t>
      </w:r>
      <w:r>
        <w:rPr>
          <w:i/>
        </w:rPr>
        <w:t xml:space="preserve">2)  Универсальные </w:t>
      </w:r>
      <w:r>
        <w:rPr>
          <w:b/>
          <w:i/>
        </w:rPr>
        <w:t xml:space="preserve">коммуникативные </w:t>
      </w:r>
      <w:r>
        <w:rPr>
          <w:i/>
        </w:rPr>
        <w:t xml:space="preserve">действия обеспечивают </w:t>
      </w:r>
      <w:proofErr w:type="spellStart"/>
      <w:r>
        <w:rPr>
          <w:i/>
        </w:rPr>
        <w:t>сформированность</w:t>
      </w:r>
      <w:proofErr w:type="spellEnd"/>
      <w:r>
        <w:rPr>
          <w:i/>
        </w:rPr>
        <w:t xml:space="preserve"> социальных навыков обучающихся.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192" w:line="265" w:lineRule="auto"/>
        <w:ind w:left="192"/>
      </w:pPr>
      <w:r>
        <w:rPr>
          <w:b/>
        </w:rPr>
        <w:t>Общение: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ind w:left="432" w:right="5"/>
      </w:pPr>
      <w:proofErr w:type="gramStart"/>
      <w:r>
        <w:t>—  воспринимать</w:t>
      </w:r>
      <w:proofErr w:type="gramEnd"/>
      <w:r>
        <w:t xml:space="preserve">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252"/>
        <w:ind w:left="432" w:right="5"/>
      </w:pPr>
      <w:proofErr w:type="gramStart"/>
      <w:r>
        <w:t>—  в</w:t>
      </w:r>
      <w:proofErr w:type="gramEnd"/>
      <w:r>
        <w:t xml:space="preserve">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176"/>
        <w:ind w:left="432" w:right="5"/>
      </w:pPr>
      <w:proofErr w:type="gramStart"/>
      <w:r>
        <w:t>—  представлять</w:t>
      </w:r>
      <w:proofErr w:type="gramEnd"/>
      <w:r>
        <w:t xml:space="preserve">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192" w:line="265" w:lineRule="auto"/>
        <w:ind w:left="192"/>
      </w:pPr>
      <w:r>
        <w:rPr>
          <w:b/>
        </w:rPr>
        <w:t>Сотрудничество: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ind w:left="432" w:right="5"/>
      </w:pPr>
      <w:proofErr w:type="gramStart"/>
      <w:r>
        <w:t>—  понимать</w:t>
      </w:r>
      <w:proofErr w:type="gramEnd"/>
      <w:r>
        <w:t xml:space="preserve"> и использовать преимущества командной и индивидуальной работы при решении учебных математических задач;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234" w:line="270" w:lineRule="auto"/>
        <w:ind w:left="417" w:right="565"/>
        <w:jc w:val="both"/>
      </w:pPr>
      <w:proofErr w:type="gramStart"/>
      <w:r>
        <w:t>—  принимать</w:t>
      </w:r>
      <w:proofErr w:type="gramEnd"/>
      <w:r>
        <w:t xml:space="preserve">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ind w:left="432" w:right="5"/>
      </w:pPr>
      <w:proofErr w:type="gramStart"/>
      <w:r>
        <w:t>—  участвовать</w:t>
      </w:r>
      <w:proofErr w:type="gramEnd"/>
      <w:r>
        <w:t xml:space="preserve"> в групповых формах работы (обсуждения, обмен мнениями, мозговые штурмы и др.);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201"/>
        <w:ind w:left="432" w:right="5"/>
      </w:pPr>
      <w:proofErr w:type="gramStart"/>
      <w:r>
        <w:t>—  выполнять</w:t>
      </w:r>
      <w:proofErr w:type="gramEnd"/>
      <w:r>
        <w:t xml:space="preserve"> свою часть работы и координировать свои действия с другими членами команды;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167"/>
        <w:ind w:left="432" w:right="5"/>
      </w:pPr>
      <w:proofErr w:type="gramStart"/>
      <w:r>
        <w:t>—  оценивать</w:t>
      </w:r>
      <w:proofErr w:type="gramEnd"/>
      <w:r>
        <w:t xml:space="preserve"> качество своего вклада в общий продукт по критериям, сформулированным участниками взаимодействия.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191" w:line="266" w:lineRule="auto"/>
        <w:ind w:left="-5" w:right="289"/>
      </w:pPr>
      <w:r>
        <w:rPr>
          <w:rFonts w:ascii="Cambria" w:eastAsia="Cambria" w:hAnsi="Cambria" w:cs="Cambria"/>
        </w:rPr>
        <w:t xml:space="preserve"> </w:t>
      </w:r>
      <w:r>
        <w:rPr>
          <w:i/>
        </w:rPr>
        <w:t xml:space="preserve">3)  Универсальные </w:t>
      </w:r>
      <w:r>
        <w:rPr>
          <w:b/>
          <w:i/>
        </w:rPr>
        <w:t xml:space="preserve">регулятивные </w:t>
      </w:r>
      <w:r>
        <w:rPr>
          <w:i/>
        </w:rPr>
        <w:t>действия обеспечивают формирование смысловых установок и жизненных навыков личности.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0" w:line="265" w:lineRule="auto"/>
        <w:ind w:left="192"/>
      </w:pPr>
      <w:r>
        <w:rPr>
          <w:b/>
        </w:rPr>
        <w:t xml:space="preserve">Самоорганизация: 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176"/>
        <w:ind w:left="192" w:right="5"/>
      </w:pPr>
      <w:r>
        <w:t>самостоятельно составлять план, алгоритм решения задачи (или его часть), выбирать способ</w:t>
      </w:r>
      <w:r>
        <w:rPr>
          <w:rFonts w:ascii="Cambria" w:eastAsia="Cambria" w:hAnsi="Cambria" w:cs="Cambria"/>
        </w:rPr>
        <w:t xml:space="preserve"> </w:t>
      </w:r>
      <w:r>
        <w:t>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192" w:line="265" w:lineRule="auto"/>
        <w:ind w:left="192"/>
      </w:pPr>
      <w:r>
        <w:rPr>
          <w:b/>
        </w:rPr>
        <w:t>Самоконтроль: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ind w:left="432" w:right="5"/>
      </w:pPr>
      <w:proofErr w:type="gramStart"/>
      <w:r>
        <w:t>—  владеть</w:t>
      </w:r>
      <w:proofErr w:type="gramEnd"/>
      <w:r>
        <w:t xml:space="preserve"> способами самопроверки, самоконтроля процесса и результата решения математической задачи;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ind w:left="432" w:right="5"/>
      </w:pPr>
      <w:proofErr w:type="gramStart"/>
      <w:r>
        <w:t>—  предвидеть</w:t>
      </w:r>
      <w:proofErr w:type="gramEnd"/>
      <w:r>
        <w:t xml:space="preserve">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320"/>
        <w:ind w:left="432" w:right="5"/>
      </w:pPr>
      <w:proofErr w:type="gramStart"/>
      <w:r>
        <w:t>—  оценивать</w:t>
      </w:r>
      <w:proofErr w:type="gramEnd"/>
      <w:r>
        <w:t xml:space="preserve"> соответствие результата деятельности поставленной цели и условиям, объяснять причины достижения или </w:t>
      </w:r>
      <w:proofErr w:type="spellStart"/>
      <w:r>
        <w:t>недостижения</w:t>
      </w:r>
      <w:proofErr w:type="spellEnd"/>
      <w:r>
        <w:t xml:space="preserve"> цели, находить ошибку, давать оценку приобретённому опыту.</w:t>
      </w:r>
      <w:r>
        <w:rPr>
          <w:rFonts w:ascii="Cambria" w:eastAsia="Cambria" w:hAnsi="Cambria" w:cs="Cambria"/>
        </w:rPr>
        <w:t xml:space="preserve"> </w:t>
      </w:r>
    </w:p>
    <w:p w:rsidR="0056205E" w:rsidRPr="0056205E" w:rsidRDefault="0056205E" w:rsidP="0056205E">
      <w:pPr>
        <w:pStyle w:val="1"/>
        <w:ind w:left="-5"/>
        <w:rPr>
          <w:lang w:val="ru-RU"/>
        </w:rPr>
      </w:pPr>
      <w:r w:rsidRPr="0056205E">
        <w:rPr>
          <w:lang w:val="ru-RU"/>
        </w:rPr>
        <w:lastRenderedPageBreak/>
        <w:t>ПРЕДМЕТНЫЕ РЕЗУЛЬТАТЫ</w:t>
      </w:r>
      <w:r w:rsidRPr="0056205E">
        <w:rPr>
          <w:rFonts w:ascii="Cambria" w:eastAsia="Cambria" w:hAnsi="Cambria" w:cs="Cambria"/>
          <w:b w:val="0"/>
          <w:sz w:val="22"/>
          <w:lang w:val="ru-RU"/>
        </w:rPr>
        <w:t xml:space="preserve"> </w:t>
      </w:r>
    </w:p>
    <w:p w:rsidR="0056205E" w:rsidRDefault="0056205E" w:rsidP="0056205E">
      <w:pPr>
        <w:spacing w:after="71"/>
        <w:ind w:left="-15" w:right="280" w:firstLine="182"/>
      </w:pPr>
      <w:r>
        <w:t>Предметные результаты освоения рабочей программы по математике представлены в курсе «Математика» 6 класс. Развитие логических представлений и навыков логического мышления осуществляется на протяжении всех лет обучения в основной школе.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176"/>
        <w:ind w:left="-5" w:right="5"/>
      </w:pPr>
      <w:r>
        <w:rPr>
          <w:rFonts w:ascii="Cambria" w:eastAsia="Cambria" w:hAnsi="Cambria" w:cs="Cambria"/>
        </w:rPr>
        <w:t xml:space="preserve"> </w:t>
      </w:r>
      <w:r>
        <w:t>Освоение учебного курса «Математика» в 6 класс основной школы должно обеспечивать достижение следующих предметных образовательных результатов:</w:t>
      </w:r>
      <w:r>
        <w:rPr>
          <w:rFonts w:ascii="Cambria" w:eastAsia="Cambria" w:hAnsi="Cambria" w:cs="Cambria"/>
        </w:rPr>
        <w:t xml:space="preserve"> </w:t>
      </w:r>
    </w:p>
    <w:p w:rsidR="0056205E" w:rsidRPr="0056205E" w:rsidRDefault="0056205E" w:rsidP="0056205E">
      <w:pPr>
        <w:pStyle w:val="1"/>
        <w:spacing w:after="160"/>
        <w:ind w:left="192"/>
        <w:rPr>
          <w:lang w:val="ru-RU"/>
        </w:rPr>
      </w:pPr>
      <w:r w:rsidRPr="0056205E">
        <w:rPr>
          <w:lang w:val="ru-RU"/>
        </w:rPr>
        <w:t>Числа и вычисления</w:t>
      </w:r>
      <w:r w:rsidRPr="0056205E">
        <w:rPr>
          <w:rFonts w:ascii="Cambria" w:eastAsia="Cambria" w:hAnsi="Cambria" w:cs="Cambria"/>
          <w:b w:val="0"/>
          <w:sz w:val="22"/>
          <w:lang w:val="ru-RU"/>
        </w:rPr>
        <w:t xml:space="preserve"> </w:t>
      </w:r>
    </w:p>
    <w:p w:rsidR="0056205E" w:rsidRDefault="0056205E" w:rsidP="0056205E">
      <w:pPr>
        <w:spacing w:after="63"/>
        <w:ind w:left="-15" w:right="5" w:firstLine="182"/>
      </w:pPr>
      <w: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 Сравнивать и упорядочивать целые числа, обыкновенные и десятичные дроби, сравнивать числа одного и разных знаков.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pacing w:after="275"/>
        <w:ind w:left="-5" w:right="5"/>
      </w:pPr>
      <w: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 Вычислять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действий. Соотносить точку на координатной прямой с соответствующим ей числом и изображать числа точками на координатной прямой, находить модуль числа. Соотносить точки в прямоугольной системе координат с координатами этой точки. Округлять целые числа и десятичные дроби, находить приближения чисел.</w:t>
      </w:r>
      <w:r>
        <w:rPr>
          <w:rFonts w:ascii="Cambria" w:eastAsia="Cambria" w:hAnsi="Cambria" w:cs="Cambria"/>
        </w:rPr>
        <w:t xml:space="preserve"> </w:t>
      </w:r>
    </w:p>
    <w:p w:rsidR="0056205E" w:rsidRPr="0056205E" w:rsidRDefault="0056205E" w:rsidP="0056205E">
      <w:pPr>
        <w:pStyle w:val="1"/>
        <w:ind w:left="-5"/>
        <w:rPr>
          <w:lang w:val="ru-RU"/>
        </w:rPr>
      </w:pPr>
      <w:r w:rsidRPr="0056205E">
        <w:rPr>
          <w:lang w:val="ru-RU"/>
        </w:rPr>
        <w:t>Числовые и буквенные выражения</w:t>
      </w:r>
      <w:r w:rsidRPr="0056205E">
        <w:rPr>
          <w:rFonts w:ascii="Cambria" w:eastAsia="Cambria" w:hAnsi="Cambria" w:cs="Cambria"/>
          <w:b w:val="0"/>
          <w:sz w:val="22"/>
          <w:lang w:val="ru-RU"/>
        </w:rPr>
        <w:t xml:space="preserve"> </w:t>
      </w:r>
    </w:p>
    <w:p w:rsidR="0056205E" w:rsidRDefault="0056205E" w:rsidP="0056205E">
      <w:pPr>
        <w:spacing w:after="275"/>
        <w:ind w:left="-15" w:right="5" w:firstLine="182"/>
      </w:pPr>
      <w: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 Пользоваться признаками делимости, раскладывать натуральные числа на простые множители. Пользоваться масштабом, составлять пропорции и отношения. 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 Находить неизвестный компонент равенства.</w:t>
      </w:r>
      <w:r>
        <w:rPr>
          <w:rFonts w:ascii="Cambria" w:eastAsia="Cambria" w:hAnsi="Cambria" w:cs="Cambria"/>
        </w:rPr>
        <w:t xml:space="preserve"> </w:t>
      </w:r>
    </w:p>
    <w:p w:rsidR="0056205E" w:rsidRPr="0056205E" w:rsidRDefault="0056205E" w:rsidP="0056205E">
      <w:pPr>
        <w:pStyle w:val="1"/>
        <w:ind w:left="-5"/>
        <w:rPr>
          <w:lang w:val="ru-RU"/>
        </w:rPr>
      </w:pPr>
      <w:r w:rsidRPr="0056205E">
        <w:rPr>
          <w:lang w:val="ru-RU"/>
        </w:rPr>
        <w:t>Решение текстовых задач</w:t>
      </w:r>
      <w:r w:rsidRPr="0056205E">
        <w:rPr>
          <w:rFonts w:ascii="Cambria" w:eastAsia="Cambria" w:hAnsi="Cambria" w:cs="Cambria"/>
          <w:b w:val="0"/>
          <w:sz w:val="22"/>
          <w:lang w:val="ru-RU"/>
        </w:rPr>
        <w:t xml:space="preserve"> </w:t>
      </w:r>
    </w:p>
    <w:p w:rsidR="0056205E" w:rsidRDefault="0056205E" w:rsidP="0056205E">
      <w:pPr>
        <w:spacing w:after="268"/>
        <w:ind w:left="-15" w:right="5" w:firstLine="182"/>
      </w:pPr>
      <w:r>
        <w:t>Решать многошаговые текстовые задачи арифметическим способом. Решать задачи, связанные с отношением, пропорциональностью величин, процентами; решать три основные задачи на дроби и проценты. Решать задачи, содержащие зависимости, связывающие величины: скорость, время, расстояние, цена, количество, стоимость; производительность, время, объёма работы, используя арифметические действия, оценку, прикидку; пользоваться единицами измерения соответствующих</w:t>
      </w:r>
      <w:r>
        <w:rPr>
          <w:rFonts w:ascii="Cambria" w:eastAsia="Cambria" w:hAnsi="Cambria" w:cs="Cambria"/>
        </w:rPr>
        <w:t xml:space="preserve"> </w:t>
      </w:r>
      <w:r>
        <w:t xml:space="preserve">величин. Составлять буквенные выражения по условию задачи. Извлекать </w:t>
      </w:r>
      <w:proofErr w:type="gramStart"/>
      <w:r>
        <w:t xml:space="preserve">информацию, </w:t>
      </w:r>
      <w:r>
        <w:rPr>
          <w:rFonts w:ascii="Cambria" w:eastAsia="Cambria" w:hAnsi="Cambria" w:cs="Cambria"/>
        </w:rPr>
        <w:t xml:space="preserve"> </w:t>
      </w:r>
      <w:r>
        <w:t>представленную</w:t>
      </w:r>
      <w:proofErr w:type="gramEnd"/>
      <w:r>
        <w:t xml:space="preserve"> в таблицах, на линейной, столбчатой или круговой диаграммах, интерпретировать представленные данные; использовать данные при решении задач. Представлять информацию с помощью таблиц, линейной и столбчатой диаграмм.</w:t>
      </w:r>
      <w:r>
        <w:rPr>
          <w:rFonts w:ascii="Cambria" w:eastAsia="Cambria" w:hAnsi="Cambria" w:cs="Cambria"/>
        </w:rPr>
        <w:t xml:space="preserve"> </w:t>
      </w:r>
    </w:p>
    <w:p w:rsidR="0056205E" w:rsidRPr="0056205E" w:rsidRDefault="0056205E" w:rsidP="0056205E">
      <w:pPr>
        <w:pStyle w:val="1"/>
        <w:ind w:left="-5"/>
        <w:rPr>
          <w:lang w:val="ru-RU"/>
        </w:rPr>
      </w:pPr>
      <w:r w:rsidRPr="0056205E">
        <w:rPr>
          <w:lang w:val="ru-RU"/>
        </w:rPr>
        <w:t>Наглядная геометрия</w:t>
      </w:r>
      <w:r w:rsidRPr="0056205E">
        <w:rPr>
          <w:rFonts w:ascii="Cambria" w:eastAsia="Cambria" w:hAnsi="Cambria" w:cs="Cambria"/>
          <w:b w:val="0"/>
          <w:sz w:val="22"/>
          <w:lang w:val="ru-RU"/>
        </w:rPr>
        <w:t xml:space="preserve"> </w:t>
      </w:r>
    </w:p>
    <w:p w:rsidR="0056205E" w:rsidRDefault="0056205E" w:rsidP="0056205E">
      <w:pPr>
        <w:spacing w:after="82"/>
        <w:ind w:left="-15" w:right="5" w:firstLine="182"/>
      </w:pPr>
      <w:r>
        <w:t xml:space="preserve"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 Изображать с помощью циркуля, линейки, транспортира на нелинованной и клетчатой бумаге изученные </w:t>
      </w:r>
      <w:proofErr w:type="gramStart"/>
      <w:r>
        <w:t xml:space="preserve">плоские </w:t>
      </w:r>
      <w:r>
        <w:rPr>
          <w:rFonts w:ascii="Cambria" w:eastAsia="Cambria" w:hAnsi="Cambria" w:cs="Cambria"/>
        </w:rPr>
        <w:t xml:space="preserve"> </w:t>
      </w:r>
      <w:r>
        <w:t>геометрические</w:t>
      </w:r>
      <w:proofErr w:type="gramEnd"/>
      <w:r>
        <w:t xml:space="preserve"> фигуры и конфигурации, симметричные фигуры. Пользоваться геометрическими понятиями: равенство фигур, симметрия; использовать терминологию, связанную с симметрией: ось симметрии, центр симметрии. Находить величины углов измерением с помощью транспортира, строить углы заданной величины, пользоваться при решении задач градусной мерой </w:t>
      </w:r>
      <w:proofErr w:type="gramStart"/>
      <w:r>
        <w:t xml:space="preserve">углов; </w:t>
      </w:r>
      <w:r>
        <w:rPr>
          <w:rFonts w:ascii="Cambria" w:eastAsia="Cambria" w:hAnsi="Cambria" w:cs="Cambria"/>
        </w:rPr>
        <w:t xml:space="preserve"> </w:t>
      </w:r>
      <w:r>
        <w:t>распознавать</w:t>
      </w:r>
      <w:proofErr w:type="gramEnd"/>
      <w:r>
        <w:t xml:space="preserve"> на чертежах острый, прямой, развёрнутый и тупой углы. Вычислять длину ломаной, периметр многоугольника, пользоваться единицами </w:t>
      </w:r>
      <w:r>
        <w:lastRenderedPageBreak/>
        <w:t>измерения длины, выражать одни единицы измерения длины через другие. Находить, используя чертёжные инструменты, расстояния: между двумя точками, от точки до прямой, длину пути на квадратной сетке. Вычислять площадь фигур, составленных из прямоугольников, использовать разбиение на прямоугольники, на равные фигуры, достраивание до прямоугольника; пользоваться основными единицами измерения площади; выражать одни единицы измерения площади через другие. Распознавать на моделях и изображениях пирамиду, конус, цилиндр, использовать терминологию: вершина, ребро, грань, основание, развёртка.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ind w:left="-5" w:right="5"/>
      </w:pPr>
      <w:r>
        <w:t>Изображать на клетчатой бумаге прямоугольный параллелепипед. Вычислять объём прямоугольного параллелепипеда, куба, пользоваться основными единицами измерения объёма; выражать одни единицы измерения объёма через другие. Решать несложные задачи на нахождение геометрических величин в практических ситуациях.</w:t>
      </w:r>
      <w:r>
        <w:rPr>
          <w:rFonts w:ascii="Cambria" w:eastAsia="Cambria" w:hAnsi="Cambria" w:cs="Cambria"/>
        </w:rPr>
        <w:t xml:space="preserve"> </w:t>
      </w:r>
    </w:p>
    <w:p w:rsidR="0056205E" w:rsidRDefault="0056205E" w:rsidP="0056205E">
      <w:pPr>
        <w:sectPr w:rsidR="0056205E">
          <w:pgSz w:w="11899" w:h="16838"/>
          <w:pgMar w:top="303" w:right="684" w:bottom="639" w:left="668" w:header="720" w:footer="720" w:gutter="0"/>
          <w:cols w:space="720"/>
        </w:sectPr>
      </w:pPr>
    </w:p>
    <w:p w:rsidR="00B560F9" w:rsidRDefault="00B560F9" w:rsidP="00B560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8"/>
        <w:gridCol w:w="4460"/>
        <w:gridCol w:w="1576"/>
        <w:gridCol w:w="1841"/>
        <w:gridCol w:w="1910"/>
        <w:gridCol w:w="2837"/>
      </w:tblGrid>
      <w:tr w:rsidR="00B560F9" w:rsidTr="000D164B">
        <w:trPr>
          <w:trHeight w:val="144"/>
          <w:tblCellSpacing w:w="20" w:type="nil"/>
        </w:trPr>
        <w:tc>
          <w:tcPr>
            <w:tcW w:w="12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0F9" w:rsidRDefault="00B560F9" w:rsidP="00AC2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60F9" w:rsidRDefault="00B560F9" w:rsidP="00AC2154">
            <w:pPr>
              <w:spacing w:after="0"/>
              <w:ind w:left="135"/>
            </w:pPr>
          </w:p>
        </w:tc>
        <w:tc>
          <w:tcPr>
            <w:tcW w:w="4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0F9" w:rsidRDefault="00B560F9" w:rsidP="00AC2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60F9" w:rsidRDefault="00B560F9" w:rsidP="00AC21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0F9" w:rsidRDefault="00B560F9" w:rsidP="00AC21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0F9" w:rsidRDefault="00B560F9" w:rsidP="00AC2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60F9" w:rsidRDefault="00B560F9" w:rsidP="00AC2154">
            <w:pPr>
              <w:spacing w:after="0"/>
              <w:ind w:left="135"/>
            </w:pPr>
          </w:p>
        </w:tc>
      </w:tr>
      <w:tr w:rsidR="00B560F9" w:rsidTr="000D16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0F9" w:rsidRDefault="00B560F9" w:rsidP="00AC21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0F9" w:rsidRDefault="00B560F9" w:rsidP="00AC2154"/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560F9" w:rsidRDefault="00B560F9" w:rsidP="00AC2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60F9" w:rsidRDefault="00B560F9" w:rsidP="00AC215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0F9" w:rsidRDefault="00B560F9" w:rsidP="00AC2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60F9" w:rsidRDefault="00B560F9" w:rsidP="00AC215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0F9" w:rsidRDefault="00B560F9" w:rsidP="00AC2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60F9" w:rsidRDefault="00B560F9" w:rsidP="00AC21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0F9" w:rsidRDefault="00B560F9" w:rsidP="00AC2154"/>
        </w:tc>
      </w:tr>
      <w:tr w:rsidR="00B560F9" w:rsidRPr="008D30BA" w:rsidTr="000D164B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B560F9" w:rsidRDefault="00B560F9" w:rsidP="00AC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221E3F" w:rsidRDefault="00221E3F" w:rsidP="00AC2154">
            <w:pPr>
              <w:spacing w:after="0"/>
              <w:ind w:left="135"/>
              <w:rPr>
                <w:rFonts w:asciiTheme="majorHAnsi" w:hAnsiTheme="majorHAnsi"/>
                <w:color w:val="000000"/>
                <w:sz w:val="28"/>
              </w:rPr>
            </w:pPr>
          </w:p>
          <w:p w:rsidR="00B560F9" w:rsidRPr="00221E3F" w:rsidRDefault="00AC2154" w:rsidP="00221E3F">
            <w:pPr>
              <w:spacing w:after="0"/>
              <w:rPr>
                <w:rFonts w:asciiTheme="majorHAnsi" w:hAnsiTheme="majorHAnsi"/>
                <w:sz w:val="28"/>
              </w:rPr>
            </w:pPr>
            <w:r w:rsidRPr="00221E3F">
              <w:rPr>
                <w:rFonts w:asciiTheme="majorHAnsi" w:hAnsiTheme="majorHAnsi"/>
                <w:color w:val="000000"/>
                <w:sz w:val="28"/>
              </w:rPr>
              <w:t>Отношения. Пропорции</w:t>
            </w:r>
            <w:r w:rsidR="00AC4AEE">
              <w:rPr>
                <w:rFonts w:asciiTheme="majorHAnsi" w:hAnsiTheme="majorHAnsi"/>
                <w:color w:val="000000"/>
                <w:sz w:val="28"/>
              </w:rPr>
              <w:t>. П</w:t>
            </w:r>
            <w:r w:rsidRPr="00221E3F">
              <w:rPr>
                <w:rFonts w:asciiTheme="majorHAnsi" w:hAnsiTheme="majorHAnsi"/>
                <w:color w:val="000000"/>
                <w:sz w:val="28"/>
              </w:rPr>
              <w:t>роценты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560F9" w:rsidRDefault="00AC4AEE" w:rsidP="00AC2154">
            <w:pPr>
              <w:spacing w:after="0"/>
              <w:ind w:left="135"/>
              <w:jc w:val="center"/>
            </w:pPr>
            <w:r>
              <w:t>32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0F9" w:rsidRDefault="00AC4AEE" w:rsidP="00AC2154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0F9" w:rsidRDefault="00AC4AEE" w:rsidP="00AC2154">
            <w:pPr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AC2154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B560F9" w:rsidRPr="008D30BA" w:rsidTr="000D164B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B560F9" w:rsidRDefault="00B560F9" w:rsidP="00AC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B560F9" w:rsidRPr="00221E3F" w:rsidRDefault="00221E3F" w:rsidP="00AC2154">
            <w:pPr>
              <w:spacing w:after="0"/>
              <w:ind w:left="135"/>
              <w:rPr>
                <w:rFonts w:asciiTheme="majorHAnsi" w:hAnsiTheme="majorHAnsi"/>
                <w:sz w:val="28"/>
              </w:rPr>
            </w:pPr>
            <w:r w:rsidRPr="00221E3F">
              <w:rPr>
                <w:rFonts w:asciiTheme="majorHAnsi" w:hAnsiTheme="majorHAnsi"/>
                <w:color w:val="000000"/>
                <w:sz w:val="28"/>
              </w:rPr>
              <w:t>Целые числа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560F9" w:rsidRDefault="00AC4AEE" w:rsidP="00AC2154">
            <w:pPr>
              <w:spacing w:after="0"/>
              <w:ind w:left="135"/>
              <w:jc w:val="center"/>
            </w:pPr>
            <w:r>
              <w:t>36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0F9" w:rsidRDefault="00AC4AEE" w:rsidP="00AC2154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0F9" w:rsidRDefault="00AC4AEE" w:rsidP="00AC2154">
            <w:pPr>
              <w:spacing w:after="0"/>
              <w:ind w:left="135"/>
              <w:jc w:val="center"/>
            </w:pPr>
            <w:r>
              <w:t>8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AC2154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B560F9" w:rsidRPr="008D30BA" w:rsidTr="000D164B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B560F9" w:rsidRDefault="00B560F9" w:rsidP="00AC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B560F9" w:rsidRPr="00221E3F" w:rsidRDefault="00221E3F" w:rsidP="00AC2154">
            <w:pPr>
              <w:spacing w:after="0"/>
              <w:ind w:left="135"/>
              <w:rPr>
                <w:rFonts w:asciiTheme="majorHAnsi" w:hAnsiTheme="majorHAnsi"/>
                <w:sz w:val="28"/>
              </w:rPr>
            </w:pPr>
            <w:r w:rsidRPr="00221E3F">
              <w:rPr>
                <w:rFonts w:asciiTheme="majorHAnsi" w:hAnsiTheme="majorHAnsi"/>
                <w:color w:val="000000"/>
                <w:sz w:val="28"/>
              </w:rPr>
              <w:t>Рациональные числа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560F9" w:rsidRDefault="00AC4AEE" w:rsidP="00AC2154">
            <w:pPr>
              <w:spacing w:after="0"/>
              <w:ind w:left="135"/>
              <w:jc w:val="center"/>
            </w:pPr>
            <w:r>
              <w:t>35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0F9" w:rsidRDefault="00AC4AEE" w:rsidP="00AC2154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0F9" w:rsidRDefault="00AC4AEE" w:rsidP="00AC2154">
            <w:pPr>
              <w:spacing w:after="0"/>
              <w:ind w:left="135"/>
              <w:jc w:val="center"/>
            </w:pPr>
            <w:r>
              <w:t>8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AC2154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B560F9" w:rsidRPr="008D30BA" w:rsidTr="000D164B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B560F9" w:rsidRDefault="00B560F9" w:rsidP="00AC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B560F9" w:rsidRPr="00221E3F" w:rsidRDefault="00221E3F" w:rsidP="00AC2154">
            <w:pPr>
              <w:spacing w:after="0"/>
              <w:ind w:left="135"/>
              <w:rPr>
                <w:rFonts w:asciiTheme="majorHAnsi" w:hAnsiTheme="majorHAnsi"/>
                <w:sz w:val="28"/>
              </w:rPr>
            </w:pPr>
            <w:r w:rsidRPr="00221E3F">
              <w:rPr>
                <w:rFonts w:asciiTheme="majorHAnsi" w:hAnsiTheme="majorHAnsi"/>
                <w:sz w:val="28"/>
              </w:rPr>
              <w:t>Десятичные числа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560F9" w:rsidRDefault="00AC4AEE" w:rsidP="00AC2154">
            <w:pPr>
              <w:spacing w:after="0"/>
              <w:ind w:left="135"/>
              <w:jc w:val="center"/>
            </w:pPr>
            <w:r>
              <w:t>32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0F9" w:rsidRDefault="00AC4AEE" w:rsidP="00AC2154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0F9" w:rsidRDefault="00AC4AEE" w:rsidP="00AC2154">
            <w:pPr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AC2154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B560F9" w:rsidRPr="008D30BA" w:rsidTr="000D164B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B560F9" w:rsidRDefault="00B560F9" w:rsidP="00AC2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B560F9" w:rsidRPr="00221E3F" w:rsidRDefault="00221E3F" w:rsidP="00AC2154">
            <w:pPr>
              <w:spacing w:after="0"/>
              <w:ind w:left="135"/>
              <w:rPr>
                <w:rFonts w:asciiTheme="majorHAnsi" w:hAnsiTheme="majorHAnsi"/>
                <w:sz w:val="28"/>
              </w:rPr>
            </w:pPr>
            <w:r w:rsidRPr="00221E3F">
              <w:rPr>
                <w:rFonts w:asciiTheme="majorHAnsi" w:hAnsiTheme="majorHAnsi"/>
                <w:sz w:val="28"/>
              </w:rPr>
              <w:t xml:space="preserve">Обыкновенные </w:t>
            </w:r>
            <w:r w:rsidR="00AC4AEE">
              <w:rPr>
                <w:rFonts w:asciiTheme="majorHAnsi" w:hAnsiTheme="majorHAnsi"/>
                <w:sz w:val="28"/>
              </w:rPr>
              <w:t>и</w:t>
            </w:r>
            <w:r w:rsidRPr="00221E3F">
              <w:rPr>
                <w:rFonts w:asciiTheme="majorHAnsi" w:hAnsiTheme="majorHAnsi"/>
                <w:sz w:val="28"/>
              </w:rPr>
              <w:t xml:space="preserve"> десятичные дроби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560F9" w:rsidRDefault="00AC4AEE" w:rsidP="00AC2154">
            <w:pPr>
              <w:spacing w:after="0"/>
              <w:ind w:left="135"/>
              <w:jc w:val="center"/>
            </w:pPr>
            <w:r>
              <w:t>35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0F9" w:rsidRDefault="000D164B" w:rsidP="00AC2154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0F9" w:rsidRDefault="000D164B" w:rsidP="00AC2154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AC2154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B560F9" w:rsidTr="000D1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AC2154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560F9" w:rsidRDefault="000D164B" w:rsidP="00AC2154">
            <w:pPr>
              <w:spacing w:after="0"/>
              <w:ind w:left="135"/>
              <w:jc w:val="center"/>
            </w:pPr>
            <w:r>
              <w:t>170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0F9" w:rsidRDefault="000D164B" w:rsidP="00AC2154">
            <w:pPr>
              <w:spacing w:after="0"/>
              <w:ind w:left="135"/>
              <w:jc w:val="center"/>
            </w:pPr>
            <w:r>
              <w:t>12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0F9" w:rsidRDefault="000D164B" w:rsidP="00AC2154">
            <w:pPr>
              <w:spacing w:after="0"/>
              <w:ind w:left="135"/>
              <w:jc w:val="center"/>
            </w:pPr>
            <w:r>
              <w:t>28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0F9" w:rsidRDefault="00B560F9" w:rsidP="00AC2154"/>
        </w:tc>
      </w:tr>
    </w:tbl>
    <w:p w:rsidR="00B560F9" w:rsidRDefault="00B560F9" w:rsidP="00B560F9">
      <w:pPr>
        <w:sectPr w:rsidR="00B560F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0" w:name="_GoBack"/>
      <w:bookmarkEnd w:id="0"/>
    </w:p>
    <w:p w:rsidR="004E4F73" w:rsidRPr="004E4F73" w:rsidRDefault="005C764C" w:rsidP="004E4F73">
      <w:bookmarkStart w:id="1" w:name="block-7379094"/>
      <w:r>
        <w:rPr>
          <w:b/>
        </w:rPr>
        <w:lastRenderedPageBreak/>
        <w:t>П</w:t>
      </w:r>
      <w:r w:rsidR="004E4F73" w:rsidRPr="004E4F73">
        <w:rPr>
          <w:b/>
        </w:rPr>
        <w:t xml:space="preserve">ОУРОЧНОЕ ПЛАНИРОВАНИЕ </w:t>
      </w:r>
    </w:p>
    <w:p w:rsidR="004E4F73" w:rsidRPr="004E4F73" w:rsidRDefault="004E4F73" w:rsidP="004E4F73">
      <w:r w:rsidRPr="004E4F73">
        <w:rPr>
          <w:b/>
        </w:rPr>
        <w:t xml:space="preserve"> </w:t>
      </w:r>
      <w:r w:rsidR="005C764C">
        <w:rPr>
          <w:b/>
        </w:rPr>
        <w:t>6</w:t>
      </w:r>
      <w:r w:rsidRPr="004E4F73">
        <w:rPr>
          <w:b/>
        </w:rPr>
        <w:t xml:space="preserve"> КЛАСС </w:t>
      </w:r>
    </w:p>
    <w:tbl>
      <w:tblPr>
        <w:tblW w:w="1530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1"/>
        <w:gridCol w:w="4260"/>
        <w:gridCol w:w="731"/>
        <w:gridCol w:w="1505"/>
        <w:gridCol w:w="1760"/>
        <w:gridCol w:w="1626"/>
        <w:gridCol w:w="3028"/>
        <w:gridCol w:w="1688"/>
      </w:tblGrid>
      <w:tr w:rsidR="007823FF" w:rsidRPr="004E4F73" w:rsidTr="007823FF">
        <w:trPr>
          <w:trHeight w:val="144"/>
          <w:tblCellSpacing w:w="20" w:type="nil"/>
        </w:trPr>
        <w:tc>
          <w:tcPr>
            <w:tcW w:w="7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3FF" w:rsidRPr="004E4F73" w:rsidRDefault="007823FF" w:rsidP="004E4F73">
            <w:r w:rsidRPr="004E4F73">
              <w:rPr>
                <w:b/>
              </w:rPr>
              <w:t xml:space="preserve">№ п/п </w:t>
            </w:r>
          </w:p>
          <w:p w:rsidR="007823FF" w:rsidRPr="004E4F73" w:rsidRDefault="007823FF" w:rsidP="004E4F73"/>
        </w:tc>
        <w:tc>
          <w:tcPr>
            <w:tcW w:w="4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3FF" w:rsidRPr="004E4F73" w:rsidRDefault="007823FF" w:rsidP="005C764C">
            <w:pPr>
              <w:jc w:val="center"/>
            </w:pPr>
            <w:r w:rsidRPr="004E4F73">
              <w:rPr>
                <w:b/>
              </w:rPr>
              <w:t>Тема урока</w:t>
            </w:r>
          </w:p>
          <w:p w:rsidR="007823FF" w:rsidRPr="004E4F73" w:rsidRDefault="007823FF" w:rsidP="005C764C">
            <w:pPr>
              <w:jc w:val="center"/>
            </w:pPr>
          </w:p>
        </w:tc>
        <w:tc>
          <w:tcPr>
            <w:tcW w:w="3996" w:type="dxa"/>
            <w:gridSpan w:val="3"/>
            <w:tcMar>
              <w:top w:w="50" w:type="dxa"/>
              <w:left w:w="100" w:type="dxa"/>
            </w:tcMar>
            <w:vAlign w:val="center"/>
          </w:tcPr>
          <w:p w:rsidR="007823FF" w:rsidRPr="004E4F73" w:rsidRDefault="007823FF" w:rsidP="005C764C">
            <w:pPr>
              <w:jc w:val="center"/>
            </w:pPr>
            <w:r w:rsidRPr="004E4F73">
              <w:rPr>
                <w:b/>
              </w:rPr>
              <w:t>Количество часов</w:t>
            </w:r>
          </w:p>
        </w:tc>
        <w:tc>
          <w:tcPr>
            <w:tcW w:w="16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3FF" w:rsidRPr="004E4F73" w:rsidRDefault="007823FF" w:rsidP="005C764C">
            <w:pPr>
              <w:jc w:val="center"/>
            </w:pPr>
            <w:r w:rsidRPr="004E4F73">
              <w:rPr>
                <w:b/>
              </w:rPr>
              <w:t>Дата изучения</w:t>
            </w:r>
          </w:p>
          <w:p w:rsidR="007823FF" w:rsidRPr="004E4F73" w:rsidRDefault="007823FF" w:rsidP="005C764C">
            <w:pPr>
              <w:jc w:val="center"/>
            </w:pPr>
          </w:p>
        </w:tc>
        <w:tc>
          <w:tcPr>
            <w:tcW w:w="3028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23FF" w:rsidRPr="004E4F73" w:rsidRDefault="007823FF" w:rsidP="005C764C">
            <w:pPr>
              <w:jc w:val="center"/>
            </w:pPr>
            <w:r w:rsidRPr="004E4F73">
              <w:rPr>
                <w:b/>
              </w:rPr>
              <w:t>Электронные цифровые образовательные ресурсы</w:t>
            </w:r>
          </w:p>
          <w:p w:rsidR="007823FF" w:rsidRPr="004E4F73" w:rsidRDefault="007823FF" w:rsidP="005C764C">
            <w:pPr>
              <w:jc w:val="center"/>
            </w:pPr>
          </w:p>
        </w:tc>
        <w:tc>
          <w:tcPr>
            <w:tcW w:w="1688" w:type="dxa"/>
            <w:vMerge w:val="restart"/>
            <w:tcBorders>
              <w:left w:val="single" w:sz="4" w:space="0" w:color="auto"/>
            </w:tcBorders>
            <w:vAlign w:val="center"/>
          </w:tcPr>
          <w:p w:rsidR="007823FF" w:rsidRPr="004E4F73" w:rsidRDefault="007823FF" w:rsidP="005C764C">
            <w:pPr>
              <w:jc w:val="center"/>
              <w:rPr>
                <w:b/>
              </w:rPr>
            </w:pPr>
            <w:r w:rsidRPr="004E4F73">
              <w:rPr>
                <w:b/>
              </w:rPr>
              <w:t>Факт дата изучения</w:t>
            </w:r>
          </w:p>
        </w:tc>
      </w:tr>
      <w:tr w:rsidR="007823FF" w:rsidRPr="004E4F73" w:rsidTr="007823FF">
        <w:trPr>
          <w:trHeight w:val="144"/>
          <w:tblCellSpacing w:w="20" w:type="nil"/>
        </w:trPr>
        <w:tc>
          <w:tcPr>
            <w:tcW w:w="7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3FF" w:rsidRPr="004E4F73" w:rsidRDefault="007823FF" w:rsidP="007823FF"/>
        </w:tc>
        <w:tc>
          <w:tcPr>
            <w:tcW w:w="4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3FF" w:rsidRPr="004E4F73" w:rsidRDefault="007823FF" w:rsidP="007823FF"/>
        </w:tc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7823FF" w:rsidRPr="004E4F73" w:rsidRDefault="007823FF" w:rsidP="007823FF">
            <w:r w:rsidRPr="004E4F73">
              <w:rPr>
                <w:b/>
              </w:rPr>
              <w:t xml:space="preserve">Всего </w:t>
            </w:r>
          </w:p>
          <w:p w:rsidR="007823FF" w:rsidRPr="004E4F73" w:rsidRDefault="007823FF" w:rsidP="007823FF"/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823FF" w:rsidRPr="004E4F73" w:rsidRDefault="007823FF" w:rsidP="007823FF">
            <w:r w:rsidRPr="004E4F73">
              <w:rPr>
                <w:b/>
              </w:rPr>
              <w:t xml:space="preserve">Контрольные работы </w:t>
            </w:r>
          </w:p>
          <w:p w:rsidR="007823FF" w:rsidRPr="004E4F73" w:rsidRDefault="007823FF" w:rsidP="007823FF"/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823FF" w:rsidRPr="004E4F73" w:rsidRDefault="007823FF" w:rsidP="007823FF">
            <w:r w:rsidRPr="004E4F73">
              <w:rPr>
                <w:b/>
              </w:rPr>
              <w:t xml:space="preserve">Практические работы </w:t>
            </w:r>
          </w:p>
          <w:p w:rsidR="007823FF" w:rsidRPr="004E4F73" w:rsidRDefault="007823FF" w:rsidP="007823FF"/>
        </w:tc>
        <w:tc>
          <w:tcPr>
            <w:tcW w:w="1626" w:type="dxa"/>
            <w:vMerge/>
            <w:tcMar>
              <w:top w:w="50" w:type="dxa"/>
              <w:left w:w="100" w:type="dxa"/>
            </w:tcMar>
          </w:tcPr>
          <w:p w:rsidR="007823FF" w:rsidRPr="004E4F73" w:rsidRDefault="007823FF" w:rsidP="007823FF"/>
        </w:tc>
        <w:tc>
          <w:tcPr>
            <w:tcW w:w="3028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23FF" w:rsidRPr="004E4F73" w:rsidRDefault="007823FF" w:rsidP="007823FF"/>
        </w:tc>
        <w:tc>
          <w:tcPr>
            <w:tcW w:w="1688" w:type="dxa"/>
            <w:vMerge/>
            <w:tcBorders>
              <w:left w:val="single" w:sz="4" w:space="0" w:color="auto"/>
            </w:tcBorders>
          </w:tcPr>
          <w:p w:rsidR="007823FF" w:rsidRPr="004E4F73" w:rsidRDefault="007823FF" w:rsidP="007823FF"/>
        </w:tc>
      </w:tr>
      <w:tr w:rsidR="007823FF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7823FF" w:rsidRPr="003601EE" w:rsidRDefault="007823FF" w:rsidP="007823FF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7823FF" w:rsidRPr="002162F7" w:rsidRDefault="007823FF" w:rsidP="007823FF">
            <w:pPr>
              <w:jc w:val="both"/>
              <w:rPr>
                <w:sz w:val="24"/>
                <w:szCs w:val="24"/>
              </w:rPr>
            </w:pPr>
            <w:r w:rsidRPr="002162F7">
              <w:rPr>
                <w:sz w:val="24"/>
                <w:szCs w:val="24"/>
              </w:rPr>
              <w:t xml:space="preserve">Повторение. </w:t>
            </w:r>
          </w:p>
          <w:p w:rsidR="007823FF" w:rsidRPr="002162F7" w:rsidRDefault="007823FF" w:rsidP="007823FF">
            <w:pPr>
              <w:jc w:val="both"/>
            </w:pPr>
            <w:r w:rsidRPr="002162F7">
              <w:rPr>
                <w:sz w:val="24"/>
                <w:szCs w:val="24"/>
              </w:rPr>
              <w:t>Понятие обыкновенных дробей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823FF" w:rsidRPr="002162F7" w:rsidRDefault="007823FF" w:rsidP="007823FF">
            <w:pPr>
              <w:jc w:val="center"/>
            </w:pPr>
            <w:r w:rsidRPr="002162F7"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823FF" w:rsidRPr="004E4F73" w:rsidRDefault="007823FF" w:rsidP="007823FF">
            <w:pPr>
              <w:jc w:val="center"/>
            </w:pPr>
            <w:r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823FF" w:rsidRPr="004E4F73" w:rsidRDefault="007823FF" w:rsidP="007823FF">
            <w:pPr>
              <w:jc w:val="center"/>
            </w:pPr>
            <w:r>
              <w:t>0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7823FF" w:rsidRPr="007823FF" w:rsidRDefault="007823FF" w:rsidP="007823FF">
            <w:pPr>
              <w:rPr>
                <w:lang w:val="en-US"/>
              </w:rPr>
            </w:pPr>
            <w:r>
              <w:t>04</w:t>
            </w:r>
            <w:r>
              <w:rPr>
                <w:lang w:val="en-US"/>
              </w:rPr>
              <w:t>.09.23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23FF" w:rsidRPr="004E4F73" w:rsidRDefault="007823FF" w:rsidP="007823FF">
            <w:r w:rsidRPr="004E4F73">
              <w:t xml:space="preserve">Библиотека ЦОК </w:t>
            </w:r>
            <w:hyperlink r:id="rId11">
              <w:r w:rsidRPr="004E4F73">
                <w:rPr>
                  <w:rStyle w:val="ab"/>
                </w:rPr>
                <w:t>https://m.edsoo.ru/7f421382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7823FF" w:rsidRPr="004E4F73" w:rsidRDefault="007823FF" w:rsidP="007823FF"/>
        </w:tc>
      </w:tr>
      <w:tr w:rsidR="007823FF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7823FF" w:rsidRPr="003601EE" w:rsidRDefault="007823FF" w:rsidP="007823FF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7823FF" w:rsidRPr="003601EE" w:rsidRDefault="007823FF" w:rsidP="007823FF">
            <w:pPr>
              <w:jc w:val="both"/>
            </w:pPr>
            <w:r>
              <w:t>Сложение и вычитание обыкновенных дробей.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823FF" w:rsidRPr="003601EE" w:rsidRDefault="007823FF" w:rsidP="007823FF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823FF" w:rsidRPr="004E4F73" w:rsidRDefault="007823FF" w:rsidP="007823FF">
            <w:pPr>
              <w:jc w:val="center"/>
            </w:pPr>
            <w:r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823FF" w:rsidRPr="004E4F73" w:rsidRDefault="007823FF" w:rsidP="007823FF">
            <w:pPr>
              <w:jc w:val="center"/>
            </w:pPr>
            <w:r>
              <w:t>0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7823FF" w:rsidRPr="007823FF" w:rsidRDefault="007823FF" w:rsidP="007823FF">
            <w:pPr>
              <w:rPr>
                <w:lang w:val="en-US"/>
              </w:rPr>
            </w:pPr>
            <w:r>
              <w:rPr>
                <w:lang w:val="en-US"/>
              </w:rPr>
              <w:t>05.09.23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23FF" w:rsidRPr="004E4F73" w:rsidRDefault="007823FF" w:rsidP="007823FF">
            <w:r w:rsidRPr="004E4F73">
              <w:t xml:space="preserve">Библиотека ЦОК </w:t>
            </w:r>
            <w:hyperlink r:id="rId12">
              <w:r w:rsidRPr="004E4F73">
                <w:rPr>
                  <w:rStyle w:val="ab"/>
                </w:rPr>
                <w:t>https://m.edsoo.ru/7f4218be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7823FF" w:rsidRPr="004E4F73" w:rsidRDefault="007823FF" w:rsidP="007823FF"/>
        </w:tc>
      </w:tr>
      <w:tr w:rsidR="007823FF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7823FF" w:rsidRPr="003601EE" w:rsidRDefault="007823FF" w:rsidP="007823FF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7823FF" w:rsidRPr="003601EE" w:rsidRDefault="007823FF" w:rsidP="007823FF">
            <w:pPr>
              <w:jc w:val="both"/>
            </w:pPr>
            <w:r>
              <w:t>Умножение и деление обыкновенных дробей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823FF" w:rsidRPr="003601EE" w:rsidRDefault="007823FF" w:rsidP="007823FF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823FF" w:rsidRPr="004E4F73" w:rsidRDefault="007823FF" w:rsidP="007823FF">
            <w:pPr>
              <w:jc w:val="center"/>
            </w:pPr>
            <w:r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823FF" w:rsidRPr="004E4F73" w:rsidRDefault="007823FF" w:rsidP="007823FF">
            <w:pPr>
              <w:jc w:val="center"/>
            </w:pPr>
            <w:r>
              <w:t>0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7823FF" w:rsidRPr="007823FF" w:rsidRDefault="007823FF" w:rsidP="007823FF">
            <w:pPr>
              <w:rPr>
                <w:lang w:val="en-US"/>
              </w:rPr>
            </w:pPr>
            <w:r>
              <w:rPr>
                <w:lang w:val="en-US"/>
              </w:rPr>
              <w:t>6.09.23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23FF" w:rsidRPr="004E4F73" w:rsidRDefault="007823FF" w:rsidP="007823FF">
            <w:r w:rsidRPr="004E4F73">
              <w:t xml:space="preserve">Библиотека ЦОК </w:t>
            </w:r>
            <w:hyperlink r:id="rId13">
              <w:r w:rsidRPr="004E4F73">
                <w:rPr>
                  <w:rStyle w:val="ab"/>
                </w:rPr>
                <w:t>https://m.edsoo.ru/7f4211de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7823FF" w:rsidRPr="004E4F73" w:rsidRDefault="007823FF" w:rsidP="007823FF"/>
        </w:tc>
      </w:tr>
      <w:tr w:rsidR="007823FF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7823FF" w:rsidRPr="003601EE" w:rsidRDefault="007823FF" w:rsidP="007823FF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7823FF" w:rsidRPr="003601EE" w:rsidRDefault="007823FF" w:rsidP="007823FF">
            <w:pPr>
              <w:jc w:val="both"/>
            </w:pPr>
            <w:r>
              <w:t>Решение задач на дроби.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823FF" w:rsidRPr="003601EE" w:rsidRDefault="007823FF" w:rsidP="007823FF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823FF" w:rsidRPr="004E4F73" w:rsidRDefault="007823FF" w:rsidP="007823FF">
            <w:pPr>
              <w:jc w:val="center"/>
            </w:pPr>
            <w:r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823FF" w:rsidRPr="004E4F73" w:rsidRDefault="007823FF" w:rsidP="007823FF">
            <w:pPr>
              <w:jc w:val="center"/>
            </w:pPr>
            <w:r>
              <w:t>0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7823FF" w:rsidRPr="007823FF" w:rsidRDefault="007823FF" w:rsidP="007823FF">
            <w:pPr>
              <w:rPr>
                <w:lang w:val="en-US"/>
              </w:rPr>
            </w:pPr>
            <w:r>
              <w:rPr>
                <w:lang w:val="en-US"/>
              </w:rPr>
              <w:t>07.09.23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23FF" w:rsidRPr="004E4F73" w:rsidRDefault="007823FF" w:rsidP="007823FF">
            <w:r w:rsidRPr="004E4F73">
              <w:t xml:space="preserve">Библиотека ЦОК </w:t>
            </w:r>
            <w:hyperlink r:id="rId14">
              <w:r w:rsidRPr="004E4F73">
                <w:rPr>
                  <w:rStyle w:val="ab"/>
                </w:rPr>
                <w:t>https://m.edsoo.ru/7f4211de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7823FF" w:rsidRPr="004E4F73" w:rsidRDefault="007823FF" w:rsidP="007823FF"/>
        </w:tc>
      </w:tr>
      <w:tr w:rsidR="007823FF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7823FF" w:rsidRPr="003601EE" w:rsidRDefault="007823FF" w:rsidP="007823FF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7823FF" w:rsidRPr="003601EE" w:rsidRDefault="007823FF" w:rsidP="007823FF">
            <w:pPr>
              <w:jc w:val="both"/>
            </w:pPr>
            <w:r>
              <w:t>Решение задач на дроби.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823FF" w:rsidRPr="003601EE" w:rsidRDefault="007823FF" w:rsidP="007823FF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823FF" w:rsidRPr="004E4F73" w:rsidRDefault="007823FF" w:rsidP="007823FF">
            <w:pPr>
              <w:jc w:val="center"/>
            </w:pPr>
            <w:r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823FF" w:rsidRPr="004E4F73" w:rsidRDefault="007823FF" w:rsidP="007823FF">
            <w:pPr>
              <w:jc w:val="center"/>
            </w:pPr>
            <w:r>
              <w:t>0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7823FF" w:rsidRPr="007823FF" w:rsidRDefault="007823FF" w:rsidP="007823FF">
            <w:pPr>
              <w:rPr>
                <w:lang w:val="en-US"/>
              </w:rPr>
            </w:pPr>
            <w:r>
              <w:rPr>
                <w:lang w:val="en-US"/>
              </w:rPr>
              <w:t>08.09.23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23FF" w:rsidRPr="004E4F73" w:rsidRDefault="007823FF" w:rsidP="007823FF">
            <w:r w:rsidRPr="004E4F73">
              <w:t xml:space="preserve">Библиотека ЦОК </w:t>
            </w:r>
            <w:hyperlink r:id="rId15">
              <w:r w:rsidRPr="004E4F73">
                <w:rPr>
                  <w:rStyle w:val="ab"/>
                </w:rPr>
                <w:t>https://m.edsoo.ru/7f4211de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7823FF" w:rsidRPr="004E4F73" w:rsidRDefault="007823FF" w:rsidP="007823FF"/>
        </w:tc>
      </w:tr>
      <w:tr w:rsidR="007823FF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7823FF" w:rsidRPr="003601EE" w:rsidRDefault="007823FF" w:rsidP="007823FF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7823FF" w:rsidRPr="00B75FD1" w:rsidRDefault="00B75FD1" w:rsidP="007823F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Входная контрольная работа №1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823FF" w:rsidRPr="003601EE" w:rsidRDefault="007823FF" w:rsidP="007823FF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823FF" w:rsidRPr="004E4F73" w:rsidRDefault="007823FF" w:rsidP="007823FF">
            <w:pPr>
              <w:jc w:val="center"/>
            </w:pPr>
            <w:r>
              <w:t>1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823FF" w:rsidRPr="004E4F73" w:rsidRDefault="007823FF" w:rsidP="007823FF">
            <w:pPr>
              <w:jc w:val="center"/>
            </w:pPr>
            <w:r>
              <w:t>0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7823FF" w:rsidRPr="007823FF" w:rsidRDefault="007823FF" w:rsidP="007823FF">
            <w:pPr>
              <w:rPr>
                <w:lang w:val="en-US"/>
              </w:rPr>
            </w:pPr>
            <w:r>
              <w:rPr>
                <w:lang w:val="en-US"/>
              </w:rPr>
              <w:t>11.09.23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23FF" w:rsidRPr="004E4F73" w:rsidRDefault="007823FF" w:rsidP="007823FF"/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7823FF" w:rsidRPr="004E4F73" w:rsidRDefault="007823FF" w:rsidP="007823FF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B560F9" w:rsidRDefault="00B560F9" w:rsidP="00B560F9">
            <w:r w:rsidRPr="00515A22">
              <w:rPr>
                <w:sz w:val="24"/>
                <w:szCs w:val="24"/>
              </w:rPr>
              <w:t>Отношения чисел и величин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7823FF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12.09.23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B560F9" w:rsidRDefault="00B560F9" w:rsidP="00B560F9">
            <w:r w:rsidRPr="00515A22">
              <w:rPr>
                <w:sz w:val="24"/>
                <w:szCs w:val="24"/>
              </w:rPr>
              <w:t>Отношения чисел и величин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7823FF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13.09.23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B560F9" w:rsidRDefault="00B560F9" w:rsidP="00B560F9">
            <w:r w:rsidRPr="00831FEB">
              <w:rPr>
                <w:sz w:val="24"/>
                <w:szCs w:val="24"/>
              </w:rPr>
              <w:t>Масштаб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7823FF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14.09.23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B560F9" w:rsidRDefault="00B560F9" w:rsidP="00B560F9">
            <w:r w:rsidRPr="00831FEB">
              <w:rPr>
                <w:sz w:val="24"/>
                <w:szCs w:val="24"/>
              </w:rPr>
              <w:t>Масштаб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7823FF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15.09.23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  <w:p w:rsidR="00B560F9" w:rsidRPr="004E4F73" w:rsidRDefault="00B560F9" w:rsidP="00B560F9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B560F9" w:rsidRDefault="00B560F9" w:rsidP="00B560F9">
            <w:r w:rsidRPr="007076E3">
              <w:rPr>
                <w:sz w:val="24"/>
                <w:szCs w:val="24"/>
              </w:rPr>
              <w:t>Деление числа в данном отношении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18.09.23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  <w:p w:rsidR="00B560F9" w:rsidRPr="004E4F73" w:rsidRDefault="00B560F9" w:rsidP="00B560F9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B560F9" w:rsidRDefault="00B560F9" w:rsidP="00B560F9">
            <w:r w:rsidRPr="007076E3">
              <w:rPr>
                <w:sz w:val="24"/>
                <w:szCs w:val="24"/>
              </w:rPr>
              <w:t>Деление числа в данном отношении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19.09.23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r w:rsidRPr="007076E3">
              <w:rPr>
                <w:sz w:val="24"/>
                <w:szCs w:val="24"/>
              </w:rPr>
              <w:t>Деление числа в данном отношении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20.09.23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B560F9" w:rsidRDefault="00B560F9" w:rsidP="00B560F9">
            <w:r w:rsidRPr="00402DD0">
              <w:rPr>
                <w:sz w:val="24"/>
                <w:szCs w:val="24"/>
              </w:rPr>
              <w:t>Пропорци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21.09.23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Default="00B560F9" w:rsidP="00B560F9">
            <w:pPr>
              <w:spacing w:after="0"/>
              <w:ind w:left="135"/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B560F9" w:rsidRDefault="00B560F9" w:rsidP="00B560F9">
            <w:r w:rsidRPr="00402DD0">
              <w:rPr>
                <w:sz w:val="24"/>
                <w:szCs w:val="24"/>
              </w:rPr>
              <w:t>Пропорци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22.09.23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B560F9" w:rsidRDefault="00B560F9" w:rsidP="00B560F9">
            <w:r w:rsidRPr="00402DD0">
              <w:rPr>
                <w:sz w:val="24"/>
                <w:szCs w:val="24"/>
              </w:rPr>
              <w:t>Пропорци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25.09.23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B560F9" w:rsidRDefault="00B560F9" w:rsidP="00B560F9">
            <w:r w:rsidRPr="00F97EFE">
              <w:rPr>
                <w:sz w:val="24"/>
                <w:szCs w:val="24"/>
              </w:rPr>
              <w:t>Прямая и обратная пропорциональность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26.09.23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B560F9" w:rsidRDefault="00B560F9" w:rsidP="00B560F9">
            <w:r w:rsidRPr="00F97EFE">
              <w:rPr>
                <w:sz w:val="24"/>
                <w:szCs w:val="24"/>
              </w:rPr>
              <w:t>Прямая и обратная пропорциональность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27.09.23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7823FF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7823FF" w:rsidRPr="003601EE" w:rsidRDefault="007823FF" w:rsidP="007823FF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7823FF" w:rsidRDefault="007823FF" w:rsidP="007823FF">
            <w:r w:rsidRPr="00F97EFE">
              <w:rPr>
                <w:sz w:val="24"/>
                <w:szCs w:val="24"/>
              </w:rPr>
              <w:t>Прямая и обратная пропорциональность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823FF" w:rsidRPr="003601EE" w:rsidRDefault="007823FF" w:rsidP="007823FF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823FF" w:rsidRPr="004E4F73" w:rsidRDefault="007823FF" w:rsidP="007823FF">
            <w:pPr>
              <w:jc w:val="center"/>
            </w:pPr>
            <w:r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823FF" w:rsidRPr="004E4F73" w:rsidRDefault="007823FF" w:rsidP="007823FF">
            <w:pPr>
              <w:jc w:val="center"/>
            </w:pPr>
            <w:r>
              <w:t>0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7823FF" w:rsidRPr="00BD177D" w:rsidRDefault="00BD177D" w:rsidP="007823FF">
            <w:pPr>
              <w:rPr>
                <w:lang w:val="en-US"/>
              </w:rPr>
            </w:pPr>
            <w:r>
              <w:rPr>
                <w:lang w:val="en-US"/>
              </w:rPr>
              <w:t>28.09.23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23FF" w:rsidRPr="004E4F73" w:rsidRDefault="007823FF" w:rsidP="007823FF">
            <w:r w:rsidRPr="004E4F73">
              <w:t xml:space="preserve">Библиотека ЦОК </w:t>
            </w:r>
            <w:hyperlink r:id="rId27">
              <w:r w:rsidRPr="004E4F73">
                <w:rPr>
                  <w:rStyle w:val="ab"/>
                </w:rPr>
                <w:t>https://m.edsoo.ru/7f41fafa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7823FF" w:rsidRPr="004E4F73" w:rsidRDefault="007823FF" w:rsidP="007823FF"/>
        </w:tc>
      </w:tr>
      <w:tr w:rsidR="007823FF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7823FF" w:rsidRPr="003601EE" w:rsidRDefault="007823FF" w:rsidP="007823FF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7823FF" w:rsidRPr="00B75FD1" w:rsidRDefault="007823FF" w:rsidP="00B75FD1">
            <w:pPr>
              <w:rPr>
                <w:i/>
              </w:rPr>
            </w:pPr>
            <w:r w:rsidRPr="00B75FD1">
              <w:rPr>
                <w:b/>
                <w:i/>
                <w:sz w:val="24"/>
                <w:szCs w:val="24"/>
              </w:rPr>
              <w:t>Контрольная работа№</w:t>
            </w:r>
            <w:r w:rsidR="00B75FD1" w:rsidRPr="00B75FD1">
              <w:rPr>
                <w:b/>
                <w:i/>
                <w:sz w:val="24"/>
                <w:szCs w:val="24"/>
              </w:rPr>
              <w:t>2</w:t>
            </w:r>
            <w:r w:rsidRPr="00B75FD1">
              <w:rPr>
                <w:b/>
                <w:i/>
                <w:sz w:val="24"/>
                <w:szCs w:val="24"/>
              </w:rPr>
              <w:t>: «Пропорции»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823FF" w:rsidRPr="003601EE" w:rsidRDefault="007823FF" w:rsidP="007823FF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823FF" w:rsidRPr="004E4F73" w:rsidRDefault="007823FF" w:rsidP="007823FF">
            <w:pPr>
              <w:jc w:val="center"/>
            </w:pPr>
            <w:r>
              <w:t>1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823FF" w:rsidRPr="004E4F73" w:rsidRDefault="007823FF" w:rsidP="007823FF">
            <w:pPr>
              <w:jc w:val="center"/>
            </w:pPr>
            <w:r>
              <w:t>0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7823FF" w:rsidRPr="00BD177D" w:rsidRDefault="00BD177D" w:rsidP="007823FF">
            <w:pPr>
              <w:rPr>
                <w:lang w:val="en-US"/>
              </w:rPr>
            </w:pPr>
            <w:r>
              <w:rPr>
                <w:lang w:val="en-US"/>
              </w:rPr>
              <w:t>29.09.23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23FF" w:rsidRPr="004E4F73" w:rsidRDefault="007823FF" w:rsidP="007823FF"/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7823FF" w:rsidRPr="004E4F73" w:rsidRDefault="007823FF" w:rsidP="007823FF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B560F9" w:rsidRDefault="00B560F9" w:rsidP="00B560F9">
            <w:r w:rsidRPr="006917D8">
              <w:rPr>
                <w:sz w:val="24"/>
                <w:szCs w:val="24"/>
              </w:rPr>
              <w:t>Понятие о проценте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02.10.23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B560F9" w:rsidRDefault="00B560F9" w:rsidP="00B560F9">
            <w:r w:rsidRPr="006917D8">
              <w:rPr>
                <w:sz w:val="24"/>
                <w:szCs w:val="24"/>
              </w:rPr>
              <w:t>Понятие о проценте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03.10.23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BD177D">
        <w:trPr>
          <w:trHeight w:val="862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B560F9" w:rsidRDefault="00B560F9" w:rsidP="00B560F9">
            <w:r w:rsidRPr="006917D8">
              <w:rPr>
                <w:sz w:val="24"/>
                <w:szCs w:val="24"/>
              </w:rPr>
              <w:t>Понятие о проценте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04.10.23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B560F9" w:rsidRDefault="00B560F9" w:rsidP="00B560F9">
            <w:r w:rsidRPr="008C6F63">
              <w:rPr>
                <w:sz w:val="24"/>
                <w:szCs w:val="24"/>
              </w:rPr>
              <w:t>Задачи на проценты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05.10.23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  <w:p w:rsidR="00B560F9" w:rsidRPr="004E4F73" w:rsidRDefault="00B560F9" w:rsidP="00B560F9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B560F9" w:rsidRDefault="00B560F9" w:rsidP="00B560F9">
            <w:r w:rsidRPr="008C6F63">
              <w:rPr>
                <w:sz w:val="24"/>
                <w:szCs w:val="24"/>
              </w:rPr>
              <w:t>Задачи на проценты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06.10.23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B560F9" w:rsidRDefault="00B560F9" w:rsidP="00B560F9">
            <w:r w:rsidRPr="008C6F63">
              <w:rPr>
                <w:sz w:val="24"/>
                <w:szCs w:val="24"/>
              </w:rPr>
              <w:t>Задачи на проценты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09.10.23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B560F9" w:rsidRDefault="00B560F9" w:rsidP="00B560F9">
            <w:r w:rsidRPr="008C6F63">
              <w:rPr>
                <w:sz w:val="24"/>
                <w:szCs w:val="24"/>
              </w:rPr>
              <w:t>Задачи на проценты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10.10.23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B560F9" w:rsidRDefault="00B560F9" w:rsidP="00B560F9">
            <w:r w:rsidRPr="008C6F63">
              <w:rPr>
                <w:sz w:val="24"/>
                <w:szCs w:val="24"/>
              </w:rPr>
              <w:t>Задачи на проценты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11.10.23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  <w:p w:rsidR="00B560F9" w:rsidRPr="004E4F73" w:rsidRDefault="00B560F9" w:rsidP="00B560F9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B560F9" w:rsidRDefault="00B560F9" w:rsidP="00B560F9">
            <w:r w:rsidRPr="00371A9E">
              <w:rPr>
                <w:sz w:val="24"/>
                <w:szCs w:val="24"/>
              </w:rPr>
              <w:t>Круговые диаграммы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FA40EF"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12.10.23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B560F9" w:rsidRDefault="00B560F9" w:rsidP="00B560F9">
            <w:r w:rsidRPr="00371A9E">
              <w:rPr>
                <w:sz w:val="24"/>
                <w:szCs w:val="24"/>
              </w:rPr>
              <w:t>Круговые диаграммы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FA40EF"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13.10.23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B560F9" w:rsidRPr="0059747B" w:rsidRDefault="00B560F9" w:rsidP="00B560F9">
            <w:pPr>
              <w:spacing w:line="220" w:lineRule="auto"/>
              <w:jc w:val="both"/>
              <w:rPr>
                <w:sz w:val="24"/>
                <w:szCs w:val="24"/>
              </w:rPr>
            </w:pPr>
            <w:r w:rsidRPr="0059747B">
              <w:rPr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FA40EF"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16.10.23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  <w:p w:rsidR="00B560F9" w:rsidRPr="004E4F73" w:rsidRDefault="00B560F9" w:rsidP="00B560F9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B560F9" w:rsidRPr="00B75FD1" w:rsidRDefault="00B560F9" w:rsidP="00B560F9">
            <w:pPr>
              <w:ind w:left="33"/>
              <w:rPr>
                <w:b/>
                <w:i/>
                <w:sz w:val="24"/>
                <w:szCs w:val="24"/>
              </w:rPr>
            </w:pPr>
            <w:r w:rsidRPr="00B75FD1">
              <w:rPr>
                <w:b/>
                <w:i/>
                <w:sz w:val="24"/>
                <w:szCs w:val="24"/>
              </w:rPr>
              <w:t>Контрольная работа №3: «Проценты»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17.10.23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  <w:p w:rsidR="00B560F9" w:rsidRPr="004E4F73" w:rsidRDefault="00B560F9" w:rsidP="00B560F9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B560F9" w:rsidRDefault="00B560F9" w:rsidP="00B560F9">
            <w:r w:rsidRPr="00A75AEB">
              <w:rPr>
                <w:sz w:val="24"/>
                <w:szCs w:val="24"/>
              </w:rPr>
              <w:t>Задачи на перебор всех возможных вариантов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270140"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18.10.23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  <w:p w:rsidR="00B560F9" w:rsidRPr="004E4F73" w:rsidRDefault="00B560F9" w:rsidP="00B560F9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B560F9" w:rsidRDefault="00B560F9" w:rsidP="00B560F9">
            <w:r w:rsidRPr="00A75AEB">
              <w:rPr>
                <w:sz w:val="24"/>
                <w:szCs w:val="24"/>
              </w:rPr>
              <w:t>Задачи на перебор всех возможных вариантов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270140"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19.10.23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  <w:p w:rsidR="00B560F9" w:rsidRPr="004E4F73" w:rsidRDefault="00B560F9" w:rsidP="00B560F9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B560F9" w:rsidRDefault="00B560F9" w:rsidP="00B560F9">
            <w:r w:rsidRPr="00A75AEB">
              <w:rPr>
                <w:sz w:val="24"/>
                <w:szCs w:val="24"/>
              </w:rPr>
              <w:t>Задачи на перебор всех возможных вариантов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270140"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20.10.23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  <w:p w:rsidR="00B560F9" w:rsidRPr="004E4F73" w:rsidRDefault="00B560F9" w:rsidP="00B560F9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B560F9" w:rsidRDefault="00B560F9" w:rsidP="00B560F9">
            <w:r w:rsidRPr="00581E91">
              <w:rPr>
                <w:sz w:val="24"/>
                <w:szCs w:val="24"/>
              </w:rPr>
              <w:t>Отрицательные целые числа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270140"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23.10.23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  <w:p w:rsidR="00B560F9" w:rsidRPr="004E4F73" w:rsidRDefault="00B560F9" w:rsidP="00B560F9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B560F9" w:rsidRDefault="00B560F9" w:rsidP="00B560F9">
            <w:r w:rsidRPr="00ED34C0">
              <w:rPr>
                <w:sz w:val="24"/>
                <w:szCs w:val="24"/>
              </w:rPr>
              <w:t>Противоположные числа. Модуль числа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270140"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24.10.23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  <w:p w:rsidR="00B560F9" w:rsidRPr="004E4F73" w:rsidRDefault="00B560F9" w:rsidP="00B560F9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B560F9" w:rsidRDefault="00B560F9" w:rsidP="00B560F9">
            <w:r w:rsidRPr="00ED34C0">
              <w:rPr>
                <w:sz w:val="24"/>
                <w:szCs w:val="24"/>
              </w:rPr>
              <w:t>Противоположные числа. Модуль числа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35145A"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25.10.23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  <w:p w:rsidR="00B560F9" w:rsidRPr="004E4F73" w:rsidRDefault="00B560F9" w:rsidP="00B560F9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B560F9" w:rsidRDefault="00B560F9" w:rsidP="00B560F9">
            <w:r w:rsidRPr="00C41342">
              <w:rPr>
                <w:sz w:val="24"/>
                <w:szCs w:val="24"/>
              </w:rPr>
              <w:t>Сравнение целых чисел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35145A"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26.10.23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  <w:p w:rsidR="00B560F9" w:rsidRPr="004E4F73" w:rsidRDefault="00B560F9" w:rsidP="00B560F9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B560F9" w:rsidRDefault="00B560F9" w:rsidP="00B560F9">
            <w:r w:rsidRPr="00C41342">
              <w:rPr>
                <w:sz w:val="24"/>
                <w:szCs w:val="24"/>
              </w:rPr>
              <w:t>Сравнение целых чисел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35145A"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27.10.23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  <w:p w:rsidR="00B560F9" w:rsidRPr="004E4F73" w:rsidRDefault="00B560F9" w:rsidP="00B560F9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B560F9" w:rsidRDefault="00B560F9" w:rsidP="00B560F9">
            <w:r w:rsidRPr="00F12DCE">
              <w:rPr>
                <w:sz w:val="24"/>
                <w:szCs w:val="24"/>
              </w:rPr>
              <w:t>Сложение целых чисел.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35145A"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7.11.23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  <w:p w:rsidR="00B560F9" w:rsidRPr="004E4F73" w:rsidRDefault="00B560F9" w:rsidP="00B560F9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B560F9" w:rsidRDefault="00B560F9" w:rsidP="00B560F9">
            <w:r w:rsidRPr="00F12DCE">
              <w:rPr>
                <w:sz w:val="24"/>
                <w:szCs w:val="24"/>
              </w:rPr>
              <w:t>Сложение целых чисел.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35145A"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8.11.23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  <w:p w:rsidR="00B560F9" w:rsidRPr="004E4F73" w:rsidRDefault="00B560F9" w:rsidP="00B560F9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B560F9" w:rsidRDefault="00B560F9" w:rsidP="00B560F9">
            <w:r w:rsidRPr="00F12DCE">
              <w:rPr>
                <w:sz w:val="24"/>
                <w:szCs w:val="24"/>
              </w:rPr>
              <w:t>Сложение целых чисел.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35145A"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9.11.23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  <w:p w:rsidR="00B560F9" w:rsidRPr="004E4F73" w:rsidRDefault="00B560F9" w:rsidP="00B560F9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B560F9" w:rsidRDefault="00B560F9" w:rsidP="00B560F9">
            <w:r w:rsidRPr="007555E3">
              <w:rPr>
                <w:sz w:val="24"/>
                <w:szCs w:val="24"/>
              </w:rPr>
              <w:t>Законы сложения целых чисел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8F45E0"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10.11.23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  <w:p w:rsidR="00B560F9" w:rsidRPr="004E4F73" w:rsidRDefault="00B560F9" w:rsidP="00B560F9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B560F9" w:rsidRDefault="00B560F9" w:rsidP="00B560F9">
            <w:r w:rsidRPr="007555E3">
              <w:rPr>
                <w:sz w:val="24"/>
                <w:szCs w:val="24"/>
              </w:rPr>
              <w:t>Законы сложения целых чисел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8F45E0"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13.11.23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  <w:p w:rsidR="00B560F9" w:rsidRPr="004E4F73" w:rsidRDefault="00B560F9" w:rsidP="00B560F9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B560F9" w:rsidRDefault="00B560F9" w:rsidP="00B560F9">
            <w:r w:rsidRPr="007555E3">
              <w:rPr>
                <w:sz w:val="24"/>
                <w:szCs w:val="24"/>
              </w:rPr>
              <w:t>Законы сложения целых чисел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8F45E0"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14.11.23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  <w:p w:rsidR="00B560F9" w:rsidRPr="004E4F73" w:rsidRDefault="00B560F9" w:rsidP="00B560F9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B560F9" w:rsidRDefault="00B560F9" w:rsidP="00B560F9">
            <w:r w:rsidRPr="00091388">
              <w:rPr>
                <w:sz w:val="24"/>
                <w:szCs w:val="24"/>
              </w:rPr>
              <w:t>Вычитание целых чисел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8F45E0"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15.11.23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B560F9" w:rsidRDefault="00B560F9" w:rsidP="00B560F9">
            <w:r w:rsidRPr="00091388">
              <w:rPr>
                <w:sz w:val="24"/>
                <w:szCs w:val="24"/>
              </w:rPr>
              <w:t>Вычитание целых чисел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8F45E0"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16.11.23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B560F9" w:rsidRDefault="00B560F9" w:rsidP="00B560F9">
            <w:r w:rsidRPr="00091388">
              <w:rPr>
                <w:sz w:val="24"/>
                <w:szCs w:val="24"/>
              </w:rPr>
              <w:t>Вычитание целых чисел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8F45E0"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17.11.23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7823FF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7823FF" w:rsidRPr="003601EE" w:rsidRDefault="007823FF" w:rsidP="007823FF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7823FF" w:rsidRPr="00B75FD1" w:rsidRDefault="007823FF" w:rsidP="00B75FD1">
            <w:pPr>
              <w:rPr>
                <w:b/>
                <w:i/>
              </w:rPr>
            </w:pPr>
            <w:r w:rsidRPr="00B75FD1">
              <w:rPr>
                <w:b/>
                <w:i/>
              </w:rPr>
              <w:t>Контрольная работа №</w:t>
            </w:r>
            <w:r w:rsidR="00B75FD1" w:rsidRPr="00B75FD1">
              <w:rPr>
                <w:b/>
                <w:i/>
              </w:rPr>
              <w:t>4</w:t>
            </w:r>
            <w:r w:rsidRPr="00B75FD1">
              <w:rPr>
                <w:b/>
                <w:i/>
              </w:rPr>
              <w:t>: «Отрицательные числа»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7823FF" w:rsidRPr="003601EE" w:rsidRDefault="007823FF" w:rsidP="007823FF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7823FF" w:rsidRPr="004E4F73" w:rsidRDefault="007823FF" w:rsidP="007823FF">
            <w:pPr>
              <w:jc w:val="center"/>
            </w:pPr>
            <w:r>
              <w:t>1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823FF" w:rsidRPr="004E4F73" w:rsidRDefault="007823FF" w:rsidP="007823FF">
            <w:pPr>
              <w:jc w:val="center"/>
            </w:pPr>
            <w:r>
              <w:t>0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7823FF" w:rsidRPr="00BD177D" w:rsidRDefault="00BD177D" w:rsidP="007823FF">
            <w:pPr>
              <w:rPr>
                <w:lang w:val="en-US"/>
              </w:rPr>
            </w:pPr>
            <w:r>
              <w:rPr>
                <w:lang w:val="en-US"/>
              </w:rPr>
              <w:t>20.11.23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23FF" w:rsidRPr="004E4F73" w:rsidRDefault="007823FF" w:rsidP="007823FF"/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7823FF" w:rsidRPr="004E4F73" w:rsidRDefault="007823FF" w:rsidP="007823FF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B560F9" w:rsidRDefault="00B560F9" w:rsidP="00B560F9">
            <w:r w:rsidRPr="00703F85">
              <w:rPr>
                <w:sz w:val="24"/>
                <w:szCs w:val="24"/>
              </w:rPr>
              <w:t>Произведение целых чисел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3234F5"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21.11.23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  <w:p w:rsidR="00B560F9" w:rsidRPr="004E4F73" w:rsidRDefault="00B560F9" w:rsidP="00B560F9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B560F9" w:rsidRDefault="00B560F9" w:rsidP="00B560F9">
            <w:r w:rsidRPr="00703F85">
              <w:rPr>
                <w:sz w:val="24"/>
                <w:szCs w:val="24"/>
              </w:rPr>
              <w:t>Произведение целых чисел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3234F5"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22.11.23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B560F9" w:rsidRDefault="00B560F9" w:rsidP="00B560F9">
            <w:r w:rsidRPr="00703F85">
              <w:rPr>
                <w:sz w:val="24"/>
                <w:szCs w:val="24"/>
              </w:rPr>
              <w:t>Произведение целых чисел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3234F5"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23.11.23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  <w:p w:rsidR="00B560F9" w:rsidRPr="004E4F73" w:rsidRDefault="00B560F9" w:rsidP="00B560F9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B560F9" w:rsidRDefault="00B560F9" w:rsidP="00B560F9">
            <w:r w:rsidRPr="003F5FC6">
              <w:rPr>
                <w:sz w:val="24"/>
                <w:szCs w:val="24"/>
              </w:rPr>
              <w:t>Частное целых чисел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3234F5"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24.11.23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  <w:p w:rsidR="00B560F9" w:rsidRPr="004E4F73" w:rsidRDefault="00B560F9" w:rsidP="00B560F9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B560F9" w:rsidRDefault="00B560F9" w:rsidP="00B560F9">
            <w:r w:rsidRPr="003F5FC6">
              <w:rPr>
                <w:sz w:val="24"/>
                <w:szCs w:val="24"/>
              </w:rPr>
              <w:t>Частное целых чисел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3234F5"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27.11.23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  <w:p w:rsidR="00B560F9" w:rsidRPr="004E4F73" w:rsidRDefault="00B560F9" w:rsidP="00B560F9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B560F9" w:rsidRDefault="00B560F9" w:rsidP="00B560F9">
            <w:r w:rsidRPr="003F5FC6">
              <w:rPr>
                <w:sz w:val="24"/>
                <w:szCs w:val="24"/>
              </w:rPr>
              <w:t>Частное целых чисел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930C06"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28.11.23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1D3DBC" w:rsidRDefault="00B560F9" w:rsidP="00B560F9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B560F9" w:rsidRDefault="00B560F9" w:rsidP="00B560F9">
            <w:r w:rsidRPr="00353ACD">
              <w:rPr>
                <w:sz w:val="24"/>
                <w:szCs w:val="24"/>
              </w:rPr>
              <w:t xml:space="preserve">Распределительный закон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930C06"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29.11.23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  <w:p w:rsidR="00B560F9" w:rsidRPr="004E4F73" w:rsidRDefault="00B560F9" w:rsidP="00B560F9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B560F9" w:rsidRDefault="00B560F9" w:rsidP="00B560F9">
            <w:r w:rsidRPr="00353ACD">
              <w:rPr>
                <w:sz w:val="24"/>
                <w:szCs w:val="24"/>
              </w:rPr>
              <w:t xml:space="preserve">Распределительный закон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930C06"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30.11.23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  <w:p w:rsidR="00B560F9" w:rsidRPr="004E4F73" w:rsidRDefault="00B560F9" w:rsidP="00B560F9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B560F9" w:rsidRDefault="00B560F9" w:rsidP="00B560F9">
            <w:r w:rsidRPr="00353ACD">
              <w:rPr>
                <w:sz w:val="24"/>
                <w:szCs w:val="24"/>
              </w:rPr>
              <w:t xml:space="preserve">Распределительный закон 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930C06"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B75FD1" w:rsidRDefault="00B560F9" w:rsidP="00B560F9">
            <w:r>
              <w:rPr>
                <w:lang w:val="en-US"/>
              </w:rPr>
              <w:t>01</w:t>
            </w:r>
            <w:r>
              <w:t>.12.23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  <w:p w:rsidR="00B560F9" w:rsidRPr="004E4F73" w:rsidRDefault="00B560F9" w:rsidP="00B560F9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B560F9" w:rsidRDefault="00B560F9" w:rsidP="00B560F9">
            <w:r w:rsidRPr="003D1284">
              <w:rPr>
                <w:sz w:val="24"/>
                <w:szCs w:val="24"/>
              </w:rPr>
              <w:t>Раскрытие скобок и заключение в скобки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930C06"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  <w:r>
              <w:t>.12.23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B560F9" w:rsidRDefault="00B560F9" w:rsidP="00B560F9">
            <w:r w:rsidRPr="003D1284">
              <w:rPr>
                <w:sz w:val="24"/>
                <w:szCs w:val="24"/>
              </w:rPr>
              <w:t>Раскрытие скобок и заключение в скобки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904DC4"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B75FD1" w:rsidRDefault="00B560F9" w:rsidP="00B560F9">
            <w:r>
              <w:rPr>
                <w:lang w:val="en-US"/>
              </w:rPr>
              <w:t>05</w:t>
            </w:r>
            <w:r>
              <w:t>.12.23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B560F9" w:rsidRDefault="00B560F9" w:rsidP="00B560F9">
            <w:r w:rsidRPr="003D1284">
              <w:rPr>
                <w:sz w:val="24"/>
                <w:szCs w:val="24"/>
              </w:rPr>
              <w:t>Раскрытие скобок и заключение в скобки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904DC4"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06</w:t>
            </w:r>
            <w:r>
              <w:t>.12.23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  <w:p w:rsidR="00B560F9" w:rsidRPr="004E4F73" w:rsidRDefault="00B560F9" w:rsidP="00B560F9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B560F9" w:rsidRDefault="00B560F9" w:rsidP="00B560F9">
            <w:r w:rsidRPr="009931C6">
              <w:rPr>
                <w:sz w:val="24"/>
                <w:szCs w:val="24"/>
              </w:rPr>
              <w:t>Действия с суммами нескольких слагаемых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904DC4"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07</w:t>
            </w:r>
            <w:r>
              <w:t>.12.23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  <w:p w:rsidR="00B560F9" w:rsidRPr="004E4F73" w:rsidRDefault="00B560F9" w:rsidP="00B560F9"/>
        </w:tc>
      </w:tr>
      <w:tr w:rsidR="00B560F9" w:rsidRPr="004E4F73" w:rsidTr="007823FF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Mar>
              <w:top w:w="50" w:type="dxa"/>
              <w:left w:w="100" w:type="dxa"/>
            </w:tcMar>
          </w:tcPr>
          <w:p w:rsidR="00B560F9" w:rsidRDefault="00B560F9" w:rsidP="00B560F9">
            <w:r w:rsidRPr="009931C6">
              <w:rPr>
                <w:sz w:val="24"/>
                <w:szCs w:val="24"/>
              </w:rPr>
              <w:t>Действия с суммами нескольких слагаемых</w:t>
            </w:r>
          </w:p>
        </w:tc>
        <w:tc>
          <w:tcPr>
            <w:tcW w:w="731" w:type="dxa"/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904DC4">
              <w:t>0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08</w:t>
            </w:r>
            <w:r>
              <w:t>.12.23</w:t>
            </w:r>
          </w:p>
        </w:tc>
        <w:tc>
          <w:tcPr>
            <w:tcW w:w="30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B560F9" w:rsidRPr="004E4F73" w:rsidRDefault="00B560F9" w:rsidP="00B560F9"/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64696B">
              <w:rPr>
                <w:sz w:val="24"/>
                <w:szCs w:val="24"/>
              </w:rPr>
              <w:t>Представление целых чисел на координатной оси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904DC4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  <w:r>
              <w:t>.12.23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64696B">
              <w:rPr>
                <w:sz w:val="24"/>
                <w:szCs w:val="24"/>
              </w:rPr>
              <w:t>Представление целых чисел на координатной оси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904DC4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  <w:r>
              <w:t>.12.23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Default="00B560F9" w:rsidP="00B560F9">
            <w:pPr>
              <w:spacing w:after="0"/>
              <w:ind w:left="135"/>
            </w:pP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>
              <w:rPr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904DC4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  <w:r>
              <w:t>.12.23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7823FF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823FF" w:rsidRPr="003601EE" w:rsidRDefault="007823FF" w:rsidP="007823FF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823FF" w:rsidRPr="00013C9C" w:rsidRDefault="007823FF" w:rsidP="00B75FD1">
            <w:pPr>
              <w:rPr>
                <w:iCs/>
              </w:rPr>
            </w:pPr>
            <w:r w:rsidRPr="0059747B">
              <w:rPr>
                <w:b/>
                <w:i/>
                <w:sz w:val="24"/>
                <w:szCs w:val="24"/>
              </w:rPr>
              <w:t>Контрольная работа №</w:t>
            </w:r>
            <w:r w:rsidR="00B75FD1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>: «Умножение и деление отрицательных чисел»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823FF" w:rsidRDefault="007823FF" w:rsidP="007823FF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23FF" w:rsidRPr="004E4F73" w:rsidRDefault="007823FF" w:rsidP="007823FF">
            <w:pPr>
              <w:jc w:val="center"/>
            </w:pPr>
            <w:r>
              <w:t>1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23FF" w:rsidRPr="004E4F73" w:rsidRDefault="007823FF" w:rsidP="007823FF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23FF" w:rsidRPr="00BD177D" w:rsidRDefault="00BD177D" w:rsidP="007823FF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="00B75FD1">
              <w:t>.12.23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23FF" w:rsidRPr="004E4F73" w:rsidRDefault="007823FF" w:rsidP="007823FF"/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23FF" w:rsidRPr="004E4F73" w:rsidRDefault="007823FF" w:rsidP="007823FF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407CD0">
              <w:rPr>
                <w:sz w:val="24"/>
                <w:szCs w:val="24"/>
              </w:rPr>
              <w:t>Отрицательные дроби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A12A43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  <w:r>
              <w:t>.12.23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407CD0">
              <w:rPr>
                <w:sz w:val="24"/>
                <w:szCs w:val="24"/>
              </w:rPr>
              <w:t>Отрицательные дроби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A12A43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  <w:r>
              <w:t>.12.23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407CD0">
              <w:rPr>
                <w:sz w:val="24"/>
                <w:szCs w:val="24"/>
              </w:rPr>
              <w:t>Отрицательные дроби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A12A43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  <w:r>
              <w:t>.12.23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407CD0">
              <w:rPr>
                <w:sz w:val="24"/>
                <w:szCs w:val="24"/>
              </w:rPr>
              <w:t>Отрицательные дроби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356C9E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  <w:r>
              <w:t>.12.23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7823FF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823FF" w:rsidRPr="003601EE" w:rsidRDefault="007823FF" w:rsidP="007823FF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823FF" w:rsidRPr="00B75FD1" w:rsidRDefault="00B75FD1" w:rsidP="007823FF">
            <w:pPr>
              <w:rPr>
                <w:b/>
                <w:i/>
              </w:rPr>
            </w:pPr>
            <w:r w:rsidRPr="00B75FD1">
              <w:rPr>
                <w:b/>
                <w:i/>
                <w:sz w:val="24"/>
                <w:szCs w:val="24"/>
              </w:rPr>
              <w:t xml:space="preserve">Полугодовая </w:t>
            </w:r>
            <w:r>
              <w:rPr>
                <w:b/>
                <w:i/>
                <w:sz w:val="24"/>
                <w:szCs w:val="24"/>
              </w:rPr>
              <w:t>контрольная работа №6</w:t>
            </w:r>
            <w:r w:rsidR="007823FF" w:rsidRPr="00B75FD1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823FF" w:rsidRDefault="007823FF" w:rsidP="007823FF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823FF" w:rsidRDefault="00B75FD1" w:rsidP="007823FF">
            <w:pPr>
              <w:jc w:val="center"/>
            </w:pPr>
            <w:r>
              <w:t>1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23FF" w:rsidRPr="004E4F73" w:rsidRDefault="007823FF" w:rsidP="007823FF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23FF" w:rsidRPr="00B75FD1" w:rsidRDefault="00BD177D" w:rsidP="007823FF">
            <w:r w:rsidRPr="00B75FD1">
              <w:t>21</w:t>
            </w:r>
            <w:r w:rsidR="00B75FD1">
              <w:t>.12.23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FD1" w:rsidRPr="004E4F73" w:rsidRDefault="00B75FD1" w:rsidP="007823FF"/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23FF" w:rsidRPr="004E4F73" w:rsidRDefault="007823FF" w:rsidP="007823FF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F42D8">
              <w:rPr>
                <w:sz w:val="24"/>
                <w:szCs w:val="24"/>
              </w:rPr>
              <w:t xml:space="preserve">Рациональные числа 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356C9E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  <w:r>
              <w:t>.12.23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652953">
              <w:rPr>
                <w:sz w:val="24"/>
                <w:szCs w:val="24"/>
              </w:rPr>
              <w:t>Сравнение рациональных чисел.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356C9E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  <w:r>
              <w:t>.12.23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652953">
              <w:rPr>
                <w:sz w:val="24"/>
                <w:szCs w:val="24"/>
              </w:rPr>
              <w:t>Сравнение рациональных чисел.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356C9E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  <w:r>
              <w:t>.12.23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260518">
              <w:rPr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356C9E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  <w:r>
              <w:t>.12.23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260518">
              <w:rPr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356C9E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  <w:r>
              <w:t>.12.23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260518">
              <w:rPr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400552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BD177D" w:rsidRDefault="00B560F9" w:rsidP="00B560F9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  <w:r>
              <w:t>.12.23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4506CC">
              <w:rPr>
                <w:sz w:val="24"/>
                <w:szCs w:val="24"/>
              </w:rPr>
              <w:t>Умножение и деление дробей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400552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09.01.24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4506CC">
              <w:rPr>
                <w:sz w:val="24"/>
                <w:szCs w:val="24"/>
              </w:rPr>
              <w:t>Умножение и деление дробей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400552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10.01.24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4506CC">
              <w:rPr>
                <w:sz w:val="24"/>
                <w:szCs w:val="24"/>
              </w:rPr>
              <w:t>Умножение и деление дробей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400552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11.01.24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4506CC">
              <w:rPr>
                <w:sz w:val="24"/>
                <w:szCs w:val="24"/>
              </w:rPr>
              <w:t>Умножение и деление дробей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400552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12.01.24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F49AE">
              <w:rPr>
                <w:sz w:val="24"/>
                <w:szCs w:val="24"/>
              </w:rPr>
              <w:t xml:space="preserve">Законы сложения и умножения 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400552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15.01.24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F49AE">
              <w:rPr>
                <w:sz w:val="24"/>
                <w:szCs w:val="24"/>
              </w:rPr>
              <w:t xml:space="preserve">Законы сложения и умножения 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400552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16.01.24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>
              <w:rPr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400552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17.01.24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013C9C" w:rsidRDefault="00B560F9" w:rsidP="00B560F9">
            <w:pPr>
              <w:rPr>
                <w:iCs/>
              </w:rPr>
            </w:pPr>
            <w:r w:rsidRPr="0059747B">
              <w:rPr>
                <w:b/>
                <w:i/>
                <w:sz w:val="24"/>
                <w:szCs w:val="24"/>
              </w:rPr>
              <w:t>Контрольная работа №</w:t>
            </w:r>
            <w:r>
              <w:rPr>
                <w:b/>
                <w:i/>
                <w:sz w:val="24"/>
                <w:szCs w:val="24"/>
              </w:rPr>
              <w:t>7: «Рациональные числа»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18.01.24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6264A0">
              <w:rPr>
                <w:sz w:val="24"/>
                <w:szCs w:val="24"/>
              </w:rPr>
              <w:t>Смешанные дроби произвольного знака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57299F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19.01.24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6264A0">
              <w:rPr>
                <w:sz w:val="24"/>
                <w:szCs w:val="24"/>
              </w:rPr>
              <w:t>Смешанные дроби произвольного знака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57299F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22.01.24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Default="00B560F9" w:rsidP="00B560F9">
            <w:pPr>
              <w:spacing w:after="0"/>
              <w:ind w:left="135"/>
            </w:pP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6264A0">
              <w:rPr>
                <w:sz w:val="24"/>
                <w:szCs w:val="24"/>
              </w:rPr>
              <w:t>Смешанные дроби произвольного знака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57299F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23.01.24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D30400">
              <w:rPr>
                <w:sz w:val="24"/>
                <w:szCs w:val="24"/>
              </w:rPr>
              <w:t>Изображение рациональных чисел на коор</w:t>
            </w:r>
            <w:r w:rsidRPr="00D30400">
              <w:rPr>
                <w:sz w:val="24"/>
                <w:szCs w:val="24"/>
              </w:rPr>
              <w:softHyphen/>
              <w:t xml:space="preserve">динатной оси 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57299F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24.01.24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D30400">
              <w:rPr>
                <w:sz w:val="24"/>
                <w:szCs w:val="24"/>
              </w:rPr>
              <w:t>Изображение рациональных чисел на коор</w:t>
            </w:r>
            <w:r w:rsidRPr="00D30400">
              <w:rPr>
                <w:sz w:val="24"/>
                <w:szCs w:val="24"/>
              </w:rPr>
              <w:softHyphen/>
              <w:t>динат</w:t>
            </w:r>
            <w:r>
              <w:rPr>
                <w:sz w:val="24"/>
                <w:szCs w:val="24"/>
              </w:rPr>
              <w:t xml:space="preserve">ной оси 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57299F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25.01.24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Default="00B560F9" w:rsidP="00B560F9">
            <w:pPr>
              <w:spacing w:after="0"/>
              <w:ind w:left="135"/>
            </w:pP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D30400">
              <w:rPr>
                <w:sz w:val="24"/>
                <w:szCs w:val="24"/>
              </w:rPr>
              <w:t>Изображение рациональных чисел на коор</w:t>
            </w:r>
            <w:r w:rsidRPr="00D30400">
              <w:rPr>
                <w:sz w:val="24"/>
                <w:szCs w:val="24"/>
              </w:rPr>
              <w:softHyphen/>
              <w:t xml:space="preserve">динатной оси 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57299F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26.01.24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Default="00B560F9" w:rsidP="00B560F9">
            <w:pPr>
              <w:spacing w:after="0"/>
              <w:ind w:left="135"/>
            </w:pP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F94A5B">
              <w:rPr>
                <w:sz w:val="24"/>
                <w:szCs w:val="24"/>
              </w:rPr>
              <w:t xml:space="preserve">Уравнения. 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57299F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29.01.24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F94A5B">
              <w:rPr>
                <w:sz w:val="24"/>
                <w:szCs w:val="24"/>
              </w:rPr>
              <w:t xml:space="preserve">Уравнения. 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57299F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30.01.24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F94A5B">
              <w:rPr>
                <w:sz w:val="24"/>
                <w:szCs w:val="24"/>
              </w:rPr>
              <w:t xml:space="preserve">Уравнения. 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57299F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31.01.24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F94A5B">
              <w:rPr>
                <w:sz w:val="24"/>
                <w:szCs w:val="24"/>
              </w:rPr>
              <w:t xml:space="preserve">Уравнения. 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57299F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01.02.24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F94A5B">
              <w:rPr>
                <w:sz w:val="24"/>
                <w:szCs w:val="24"/>
              </w:rPr>
              <w:t xml:space="preserve">Уравнения. 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150400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02.02.24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6A56BA">
              <w:rPr>
                <w:sz w:val="24"/>
                <w:szCs w:val="24"/>
              </w:rPr>
              <w:t xml:space="preserve">Решение задач с помощью уравнений 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150400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05.02.24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6A56BA">
              <w:rPr>
                <w:sz w:val="24"/>
                <w:szCs w:val="24"/>
              </w:rPr>
              <w:t xml:space="preserve">Решение задач с помощью уравнений 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150400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06.02.24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6A56BA">
              <w:rPr>
                <w:sz w:val="24"/>
                <w:szCs w:val="24"/>
              </w:rPr>
              <w:t xml:space="preserve">Решение задач с помощью уравнений 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150400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07.02.24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6264A0" w:rsidRDefault="00B560F9" w:rsidP="00B5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150400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08.02.24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B75FD1" w:rsidRDefault="00B560F9" w:rsidP="00B560F9">
            <w:pPr>
              <w:rPr>
                <w:b/>
                <w:i/>
                <w:sz w:val="24"/>
                <w:szCs w:val="24"/>
              </w:rPr>
            </w:pPr>
            <w:r w:rsidRPr="00B75FD1">
              <w:rPr>
                <w:b/>
                <w:i/>
                <w:sz w:val="24"/>
                <w:szCs w:val="24"/>
              </w:rPr>
              <w:t>Контрольная работа №8: «Смешанные дроби произвольного знака».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09.02.24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F16F5E">
              <w:rPr>
                <w:sz w:val="24"/>
                <w:szCs w:val="24"/>
              </w:rPr>
              <w:t xml:space="preserve">Буквенные выражения. 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E6147B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12.02.24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F16F5E">
              <w:rPr>
                <w:sz w:val="24"/>
                <w:szCs w:val="24"/>
              </w:rPr>
              <w:t xml:space="preserve">Буквенные выражения. 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E6147B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13.02.24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16417C">
              <w:rPr>
                <w:sz w:val="24"/>
                <w:szCs w:val="24"/>
              </w:rPr>
              <w:t>Понятие положительной десятичной дроби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E6147B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14.02.24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8D30BA" w:rsidRDefault="00B560F9" w:rsidP="00B560F9">
            <w:pPr>
              <w:spacing w:after="0"/>
              <w:ind w:left="135"/>
            </w:pPr>
            <w:r w:rsidRPr="008D30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30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16417C">
              <w:rPr>
                <w:sz w:val="24"/>
                <w:szCs w:val="24"/>
              </w:rPr>
              <w:t>Понятие положительной десятичной дроби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E6147B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15.02.24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06">
              <w:r w:rsidRPr="004E4F73">
                <w:rPr>
                  <w:rStyle w:val="ab"/>
                </w:rPr>
                <w:t>https://m.edsoo.ru/7f4218be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16417C">
              <w:rPr>
                <w:sz w:val="24"/>
                <w:szCs w:val="24"/>
              </w:rPr>
              <w:t>Понятие положительной десятичной дроби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E6147B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16.02.24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07">
              <w:r w:rsidRPr="004E4F73">
                <w:rPr>
                  <w:rStyle w:val="ab"/>
                </w:rPr>
                <w:t>https://m.edsoo.ru/7f41fafa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3D108F">
              <w:rPr>
                <w:sz w:val="24"/>
                <w:szCs w:val="24"/>
              </w:rPr>
              <w:t>Сравнение положительных десятичных дробей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123C70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19.02.24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08">
              <w:r w:rsidRPr="004E4F73">
                <w:rPr>
                  <w:rStyle w:val="ab"/>
                </w:rPr>
                <w:t>https://m.edsoo.ru/7f4218be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3D108F">
              <w:rPr>
                <w:sz w:val="24"/>
                <w:szCs w:val="24"/>
              </w:rPr>
              <w:t>Сравнение положительных десятичных дробей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123C70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20.02.24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09">
              <w:r w:rsidRPr="004E4F73">
                <w:rPr>
                  <w:rStyle w:val="ab"/>
                </w:rPr>
                <w:t>https://m.edsoo.ru/7f4218be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3D108F">
              <w:rPr>
                <w:sz w:val="24"/>
                <w:szCs w:val="24"/>
              </w:rPr>
              <w:t>Сравнение положительных десятичных дробей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123C70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21.02.24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10">
              <w:r w:rsidRPr="004E4F73">
                <w:rPr>
                  <w:rStyle w:val="ab"/>
                </w:rPr>
                <w:t>https://m.edsoo.ru/7f4218be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682A55">
              <w:rPr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123C70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22.02.24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11">
              <w:r w:rsidRPr="004E4F73">
                <w:rPr>
                  <w:rStyle w:val="ab"/>
                </w:rPr>
                <w:t>https://m.edsoo.ru/7f41fafa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682A55">
              <w:rPr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123C70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26.02.24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12">
              <w:r w:rsidRPr="004E4F73">
                <w:rPr>
                  <w:rStyle w:val="ab"/>
                </w:rPr>
                <w:t>https://m.edsoo.ru/7f4218be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682A55">
              <w:rPr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123C70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27.02.24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13">
              <w:r w:rsidRPr="004E4F73">
                <w:rPr>
                  <w:rStyle w:val="ab"/>
                </w:rPr>
                <w:t>https://m.edsoo.ru/7f4218be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FF1394">
              <w:rPr>
                <w:sz w:val="24"/>
                <w:szCs w:val="24"/>
              </w:rPr>
              <w:t>Перенос запятой в положительной десятичной дроби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123C70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28.02.24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14">
              <w:r w:rsidRPr="004E4F73">
                <w:rPr>
                  <w:rStyle w:val="ab"/>
                </w:rPr>
                <w:t>https://m.edsoo.ru/7f4218be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FF1394">
              <w:rPr>
                <w:sz w:val="24"/>
                <w:szCs w:val="24"/>
              </w:rPr>
              <w:t>Перенос запятой в положительной десятичной дроби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123C70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29.02.24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15">
              <w:r w:rsidRPr="004E4F73">
                <w:rPr>
                  <w:rStyle w:val="ab"/>
                </w:rPr>
                <w:t>https://m.edsoo.ru/7f41fafa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FF1394">
              <w:rPr>
                <w:sz w:val="24"/>
                <w:szCs w:val="24"/>
              </w:rPr>
              <w:t>Перенос запятой в положительной десятичной дроби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123C70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01.03.24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16">
              <w:r w:rsidRPr="004E4F73">
                <w:rPr>
                  <w:rStyle w:val="ab"/>
                </w:rPr>
                <w:t>https://m.edsoo.ru/7f4218be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DB18DE">
              <w:rPr>
                <w:sz w:val="24"/>
                <w:szCs w:val="24"/>
              </w:rPr>
              <w:t>Умножение положительных десятичных дробей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123C70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04.03.24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17">
              <w:r w:rsidRPr="004E4F73">
                <w:rPr>
                  <w:rStyle w:val="ab"/>
                </w:rPr>
                <w:t>https://m.edsoo.ru/7f4218be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DB18DE">
              <w:rPr>
                <w:sz w:val="24"/>
                <w:szCs w:val="24"/>
              </w:rPr>
              <w:t>Умножение положительных десятичных дробей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123C70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05.03.24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18">
              <w:r w:rsidRPr="004E4F73">
                <w:rPr>
                  <w:rStyle w:val="ab"/>
                </w:rPr>
                <w:t>https://m.edsoo.ru/7f41fafa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DB18DE">
              <w:rPr>
                <w:sz w:val="24"/>
                <w:szCs w:val="24"/>
              </w:rPr>
              <w:t>Умножение положительных десятичных дробей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123C70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06.03.24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19">
              <w:r w:rsidRPr="004E4F73">
                <w:rPr>
                  <w:rStyle w:val="ab"/>
                </w:rPr>
                <w:t>https://m.edsoo.ru/7f4211de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F62AF4">
              <w:rPr>
                <w:sz w:val="24"/>
                <w:szCs w:val="24"/>
              </w:rPr>
              <w:t>Деление положительных десятичных дробей</w:t>
            </w:r>
            <w:r w:rsidRPr="00F62AF4">
              <w:rPr>
                <w:color w:val="000000"/>
                <w:sz w:val="24"/>
                <w:szCs w:val="24"/>
                <w:shd w:val="clear" w:color="auto" w:fill="F2F4FB"/>
              </w:rPr>
              <w:t xml:space="preserve"> 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35511A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07.03.24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20">
              <w:r w:rsidRPr="004E4F73">
                <w:rPr>
                  <w:rStyle w:val="ab"/>
                </w:rPr>
                <w:t>https://m.edsoo.ru/7f421382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F62AF4">
              <w:rPr>
                <w:sz w:val="24"/>
                <w:szCs w:val="24"/>
              </w:rPr>
              <w:t>Деление положительных десятичных дробей</w:t>
            </w:r>
            <w:r w:rsidRPr="00F62AF4">
              <w:rPr>
                <w:color w:val="000000"/>
                <w:sz w:val="24"/>
                <w:szCs w:val="24"/>
                <w:shd w:val="clear" w:color="auto" w:fill="F2F4FB"/>
              </w:rPr>
              <w:t xml:space="preserve"> 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35511A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11.03.24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21">
              <w:r w:rsidRPr="004E4F73">
                <w:rPr>
                  <w:rStyle w:val="ab"/>
                </w:rPr>
                <w:t>https://m.edsoo.ru/7f4218be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F62AF4">
              <w:rPr>
                <w:sz w:val="24"/>
                <w:szCs w:val="24"/>
              </w:rPr>
              <w:t>Деление положительных десятичных дробей</w:t>
            </w:r>
            <w:r w:rsidRPr="00F62AF4">
              <w:rPr>
                <w:color w:val="000000"/>
                <w:sz w:val="24"/>
                <w:szCs w:val="24"/>
                <w:shd w:val="clear" w:color="auto" w:fill="F2F4FB"/>
              </w:rPr>
              <w:t xml:space="preserve"> 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35511A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12.03.24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22">
              <w:r w:rsidRPr="004E4F73">
                <w:rPr>
                  <w:rStyle w:val="ab"/>
                </w:rPr>
                <w:t>https://m.edsoo.ru/7f4218be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6264A0" w:rsidRDefault="00B560F9" w:rsidP="00B5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35511A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13.03.24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23">
              <w:r w:rsidRPr="004E4F73">
                <w:rPr>
                  <w:rStyle w:val="ab"/>
                </w:rPr>
                <w:t>https://m.edsoo.ru/7f4218be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6264A0" w:rsidRDefault="00B560F9" w:rsidP="00B560F9">
            <w:pPr>
              <w:rPr>
                <w:sz w:val="24"/>
                <w:szCs w:val="24"/>
              </w:rPr>
            </w:pPr>
            <w:r w:rsidRPr="0059747B">
              <w:rPr>
                <w:b/>
                <w:i/>
                <w:sz w:val="24"/>
                <w:szCs w:val="24"/>
              </w:rPr>
              <w:t>Контрольная работа №</w:t>
            </w:r>
            <w:r>
              <w:rPr>
                <w:b/>
                <w:i/>
                <w:sz w:val="24"/>
                <w:szCs w:val="24"/>
              </w:rPr>
              <w:t>9: «Десятичные дроби».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14.03.24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/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5C61D7">
              <w:rPr>
                <w:sz w:val="24"/>
                <w:szCs w:val="24"/>
              </w:rPr>
              <w:t>Десятичные дроби и проценты.</w:t>
            </w:r>
            <w:r>
              <w:rPr>
                <w:sz w:val="24"/>
                <w:szCs w:val="24"/>
              </w:rPr>
              <w:t xml:space="preserve"> </w:t>
            </w:r>
            <w:r w:rsidRPr="005C61D7">
              <w:rPr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85346D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15.03.24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24">
              <w:r w:rsidRPr="004E4F73">
                <w:rPr>
                  <w:rStyle w:val="ab"/>
                </w:rPr>
                <w:t>https://m.edsoo.ru/7f4218be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5C61D7">
              <w:rPr>
                <w:sz w:val="24"/>
                <w:szCs w:val="24"/>
              </w:rPr>
              <w:t>Десятичные дроби и проценты.</w:t>
            </w:r>
            <w:r>
              <w:rPr>
                <w:sz w:val="24"/>
                <w:szCs w:val="24"/>
              </w:rPr>
              <w:t xml:space="preserve"> </w:t>
            </w:r>
            <w:r w:rsidRPr="005C61D7">
              <w:rPr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85346D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18.03.24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25">
              <w:r w:rsidRPr="004E4F73">
                <w:rPr>
                  <w:rStyle w:val="ab"/>
                </w:rPr>
                <w:t>https://m.edsoo.ru/7f4218be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5C61D7">
              <w:rPr>
                <w:sz w:val="24"/>
                <w:szCs w:val="24"/>
              </w:rPr>
              <w:t>Десятичные дроби и проценты.</w:t>
            </w:r>
            <w:r>
              <w:rPr>
                <w:sz w:val="24"/>
                <w:szCs w:val="24"/>
              </w:rPr>
              <w:t xml:space="preserve"> </w:t>
            </w:r>
            <w:r w:rsidRPr="005C61D7">
              <w:rPr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85346D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19.03.24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26">
              <w:r w:rsidRPr="004E4F73">
                <w:rPr>
                  <w:rStyle w:val="ab"/>
                </w:rPr>
                <w:t>https://m.edsoo.ru/7f41fafa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6264A0" w:rsidRDefault="00B560F9" w:rsidP="00B560F9">
            <w:pPr>
              <w:ind w:left="33"/>
              <w:rPr>
                <w:sz w:val="24"/>
                <w:szCs w:val="24"/>
              </w:rPr>
            </w:pPr>
            <w:r w:rsidRPr="0059747B">
              <w:rPr>
                <w:sz w:val="24"/>
                <w:szCs w:val="24"/>
              </w:rPr>
              <w:t xml:space="preserve">Десятичные дроби </w:t>
            </w:r>
            <w:r>
              <w:rPr>
                <w:sz w:val="24"/>
                <w:szCs w:val="24"/>
              </w:rPr>
              <w:t>произвольного</w:t>
            </w:r>
            <w:r w:rsidRPr="0059747B">
              <w:rPr>
                <w:sz w:val="24"/>
                <w:szCs w:val="24"/>
              </w:rPr>
              <w:t xml:space="preserve"> знака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85346D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20.03.24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27">
              <w:r w:rsidRPr="004E4F73">
                <w:rPr>
                  <w:rStyle w:val="ab"/>
                </w:rPr>
                <w:t>https://m.edsoo.ru/7f4218be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620F9D">
              <w:rPr>
                <w:sz w:val="24"/>
                <w:szCs w:val="24"/>
              </w:rPr>
              <w:t xml:space="preserve">Приближение десятичных дробей  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85346D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21.03.24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28">
              <w:r w:rsidRPr="004E4F73">
                <w:rPr>
                  <w:rStyle w:val="ab"/>
                </w:rPr>
                <w:t>https://m.edsoo.ru/7f4218be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620F9D">
              <w:rPr>
                <w:sz w:val="24"/>
                <w:szCs w:val="24"/>
              </w:rPr>
              <w:t xml:space="preserve">Приближение десятичных дробей  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85346D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22.03.24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29">
              <w:r w:rsidRPr="004E4F73">
                <w:rPr>
                  <w:rStyle w:val="ab"/>
                </w:rPr>
                <w:t>https://m.edsoo.ru/7f41fafa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F922A7">
              <w:rPr>
                <w:sz w:val="24"/>
                <w:szCs w:val="24"/>
              </w:rPr>
              <w:t>Приближение суммы, разности, произведения и частного двух чисел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EE21D9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03.04.24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30">
              <w:r w:rsidRPr="004E4F73">
                <w:rPr>
                  <w:rStyle w:val="ab"/>
                </w:rPr>
                <w:t>https://m.edsoo.ru/7f4218be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F922A7">
              <w:rPr>
                <w:sz w:val="24"/>
                <w:szCs w:val="24"/>
              </w:rPr>
              <w:t>Приближение суммы, разности, произведения и частного двух чисел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EE21D9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04.04.24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31">
              <w:r w:rsidRPr="004E4F73">
                <w:rPr>
                  <w:rStyle w:val="ab"/>
                </w:rPr>
                <w:t>https://m.edsoo.ru/7f4218be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6264A0" w:rsidRDefault="00B560F9" w:rsidP="00B5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EE21D9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05.04.24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32">
              <w:r w:rsidRPr="004E4F73">
                <w:rPr>
                  <w:rStyle w:val="ab"/>
                </w:rPr>
                <w:t>https://m.edsoo.ru/7f41fafa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6264A0" w:rsidRDefault="00B560F9" w:rsidP="00B560F9">
            <w:pPr>
              <w:rPr>
                <w:sz w:val="24"/>
                <w:szCs w:val="24"/>
              </w:rPr>
            </w:pPr>
            <w:r w:rsidRPr="0059747B">
              <w:rPr>
                <w:b/>
                <w:i/>
                <w:sz w:val="24"/>
                <w:szCs w:val="24"/>
              </w:rPr>
              <w:t>Контрольная работа №</w:t>
            </w:r>
            <w:r>
              <w:rPr>
                <w:b/>
                <w:i/>
                <w:sz w:val="24"/>
                <w:szCs w:val="24"/>
              </w:rPr>
              <w:t>10: «Десятичные дроби и проценты. Приближение десятичных дробей».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08.04.24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/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6264A0" w:rsidRDefault="00B560F9" w:rsidP="00B560F9">
            <w:pPr>
              <w:rPr>
                <w:sz w:val="24"/>
                <w:szCs w:val="24"/>
              </w:rPr>
            </w:pPr>
            <w:r w:rsidRPr="0059747B">
              <w:rPr>
                <w:sz w:val="24"/>
                <w:szCs w:val="24"/>
              </w:rPr>
              <w:t>Разложение положительной обыкновенной дроби в конечную десятичную дробь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625EFC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09.04.24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33">
              <w:r w:rsidRPr="004E4F73">
                <w:rPr>
                  <w:rStyle w:val="ab"/>
                </w:rPr>
                <w:t>https://m.edsoo.ru/7f4218be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6264A0" w:rsidRDefault="00B560F9" w:rsidP="00B560F9">
            <w:pPr>
              <w:rPr>
                <w:sz w:val="24"/>
                <w:szCs w:val="24"/>
              </w:rPr>
            </w:pPr>
            <w:r w:rsidRPr="0059747B">
              <w:rPr>
                <w:sz w:val="24"/>
                <w:szCs w:val="24"/>
              </w:rPr>
              <w:t>Бесконечные периодические десятичные дроби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625EFC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10.04.24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34">
              <w:r w:rsidRPr="004E4F73">
                <w:rPr>
                  <w:rStyle w:val="ab"/>
                </w:rPr>
                <w:t>https://m.edsoo.ru/7f41fafa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6264A0" w:rsidRDefault="00B560F9" w:rsidP="00B560F9">
            <w:pPr>
              <w:rPr>
                <w:sz w:val="24"/>
                <w:szCs w:val="24"/>
              </w:rPr>
            </w:pPr>
            <w:r w:rsidRPr="0059747B">
              <w:rPr>
                <w:sz w:val="24"/>
                <w:szCs w:val="24"/>
              </w:rPr>
              <w:t>Непериодические бесконечные десятичные дроби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625EFC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11.04.24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35">
              <w:r w:rsidRPr="004E4F73">
                <w:rPr>
                  <w:rStyle w:val="ab"/>
                </w:rPr>
                <w:t>https://m.edsoo.ru/7f4218be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6264A0" w:rsidRDefault="00B560F9" w:rsidP="00B560F9">
            <w:pPr>
              <w:rPr>
                <w:sz w:val="24"/>
                <w:szCs w:val="24"/>
              </w:rPr>
            </w:pPr>
            <w:r w:rsidRPr="0059747B">
              <w:rPr>
                <w:sz w:val="24"/>
                <w:szCs w:val="24"/>
              </w:rPr>
              <w:t>Длина отрезка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625EFC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12.04.24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36">
              <w:r w:rsidRPr="004E4F73">
                <w:rPr>
                  <w:rStyle w:val="ab"/>
                </w:rPr>
                <w:t>https://m.edsoo.ru/7f4218be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253501">
              <w:rPr>
                <w:sz w:val="24"/>
                <w:szCs w:val="24"/>
              </w:rPr>
              <w:t>Длина окружности. Площадь круга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625EFC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15.04.24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37">
              <w:r w:rsidRPr="004E4F73">
                <w:rPr>
                  <w:rStyle w:val="ab"/>
                </w:rPr>
                <w:t>https://m.edsoo.ru/7f41fafa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253501">
              <w:rPr>
                <w:sz w:val="24"/>
                <w:szCs w:val="24"/>
              </w:rPr>
              <w:t>Длина окружности. Площадь круга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625EFC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16.04.24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38">
              <w:r w:rsidRPr="004E4F73">
                <w:rPr>
                  <w:rStyle w:val="ab"/>
                </w:rPr>
                <w:t>https://m.edsoo.ru/7f4218be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6264A0" w:rsidRDefault="00B560F9" w:rsidP="00B560F9">
            <w:pPr>
              <w:rPr>
                <w:sz w:val="24"/>
                <w:szCs w:val="24"/>
              </w:rPr>
            </w:pPr>
            <w:r w:rsidRPr="0059747B">
              <w:rPr>
                <w:sz w:val="24"/>
                <w:szCs w:val="24"/>
              </w:rPr>
              <w:t>Координатная ось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625EFC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17.04.24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39">
              <w:r w:rsidRPr="004E4F73">
                <w:rPr>
                  <w:rStyle w:val="ab"/>
                </w:rPr>
                <w:t>https://m.edsoo.ru/7f4218be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D47F62">
              <w:rPr>
                <w:sz w:val="24"/>
                <w:szCs w:val="24"/>
              </w:rPr>
              <w:t xml:space="preserve">Декартова система координат на плоскости. 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514538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18.04.24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40">
              <w:r w:rsidRPr="004E4F73">
                <w:rPr>
                  <w:rStyle w:val="ab"/>
                </w:rPr>
                <w:t>https://m.edsoo.ru/7f41fafa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D47F62">
              <w:rPr>
                <w:sz w:val="24"/>
                <w:szCs w:val="24"/>
              </w:rPr>
              <w:t xml:space="preserve">Декартова система координат на плоскости. 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514538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19.04.24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41">
              <w:r w:rsidRPr="004E4F73">
                <w:rPr>
                  <w:rStyle w:val="ab"/>
                </w:rPr>
                <w:t>https://m.edsoo.ru/7f4218be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D47F62">
              <w:rPr>
                <w:sz w:val="24"/>
                <w:szCs w:val="24"/>
              </w:rPr>
              <w:t xml:space="preserve">Декартова система координат на плоскости. 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514538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22.04.24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42">
              <w:r w:rsidRPr="004E4F73">
                <w:rPr>
                  <w:rStyle w:val="ab"/>
                </w:rPr>
                <w:t>https://m.edsoo.ru/7f4218be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59747B" w:rsidRDefault="00B560F9" w:rsidP="00B560F9">
            <w:pPr>
              <w:ind w:left="33"/>
              <w:rPr>
                <w:sz w:val="24"/>
                <w:szCs w:val="24"/>
              </w:rPr>
            </w:pPr>
            <w:r w:rsidRPr="0059747B">
              <w:rPr>
                <w:b/>
                <w:i/>
                <w:sz w:val="24"/>
                <w:szCs w:val="24"/>
              </w:rPr>
              <w:t>Контрольная работа №</w:t>
            </w:r>
            <w:r>
              <w:rPr>
                <w:b/>
                <w:i/>
                <w:sz w:val="24"/>
                <w:szCs w:val="24"/>
              </w:rPr>
              <w:t>11: «Обыкновенные и десятичные дроби»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23.04.24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43">
              <w:r w:rsidRPr="004E4F73">
                <w:rPr>
                  <w:rStyle w:val="ab"/>
                </w:rPr>
                <w:t>https://m.edsoo.ru/7f41fafa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8C1333">
              <w:rPr>
                <w:sz w:val="24"/>
                <w:szCs w:val="24"/>
              </w:rPr>
              <w:t>Действия с рациональными числами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7C36D7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24.04.24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44">
              <w:r w:rsidRPr="004E4F73">
                <w:rPr>
                  <w:rStyle w:val="ab"/>
                </w:rPr>
                <w:t>https://m.edsoo.ru/7f4218be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8C1333">
              <w:rPr>
                <w:sz w:val="24"/>
                <w:szCs w:val="24"/>
              </w:rPr>
              <w:t>Действия с рациональными числами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7C36D7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25.04.24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45">
              <w:r w:rsidRPr="004E4F73">
                <w:rPr>
                  <w:rStyle w:val="ab"/>
                </w:rPr>
                <w:t>https://m.edsoo.ru/7f4218be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8C1333">
              <w:rPr>
                <w:sz w:val="24"/>
                <w:szCs w:val="24"/>
              </w:rPr>
              <w:t>Действия с рациональными числами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7C36D7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26.04.24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46">
              <w:r w:rsidRPr="004E4F73">
                <w:rPr>
                  <w:rStyle w:val="ab"/>
                </w:rPr>
                <w:t>https://m.edsoo.ru/7f41fafa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6264A0" w:rsidRDefault="00B560F9" w:rsidP="00B560F9">
            <w:pPr>
              <w:rPr>
                <w:sz w:val="24"/>
                <w:szCs w:val="24"/>
              </w:rPr>
            </w:pPr>
            <w:r w:rsidRPr="0059747B">
              <w:rPr>
                <w:sz w:val="24"/>
                <w:szCs w:val="24"/>
              </w:rPr>
              <w:t>Отношения. Пропорции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7C36D7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29.04.24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47">
              <w:r w:rsidRPr="004E4F73">
                <w:rPr>
                  <w:rStyle w:val="ab"/>
                </w:rPr>
                <w:t>https://m.edsoo.ru/7f4218be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F0545C">
              <w:rPr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7C36D7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30.04.24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48">
              <w:r w:rsidRPr="004E4F73">
                <w:rPr>
                  <w:rStyle w:val="ab"/>
                </w:rPr>
                <w:t>https://m.edsoo.ru/7f4218be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F0545C">
              <w:rPr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7C36D7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2.05.24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49">
              <w:r w:rsidRPr="004E4F73">
                <w:rPr>
                  <w:rStyle w:val="ab"/>
                </w:rPr>
                <w:t>https://m.edsoo.ru/7f41fafa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656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F0545C">
              <w:rPr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7C36D7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3.05.24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50">
              <w:r w:rsidRPr="004E4F73">
                <w:rPr>
                  <w:rStyle w:val="ab"/>
                </w:rPr>
                <w:t>https://m.edsoo.ru/7f4218be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2E3EC0">
              <w:rPr>
                <w:sz w:val="24"/>
                <w:szCs w:val="24"/>
              </w:rPr>
              <w:t xml:space="preserve">Уравнения 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7C36D7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6.05.24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51">
              <w:r w:rsidRPr="004E4F73">
                <w:rPr>
                  <w:rStyle w:val="ab"/>
                </w:rPr>
                <w:t>https://m.edsoo.ru/7f4218be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2E3EC0">
              <w:rPr>
                <w:sz w:val="24"/>
                <w:szCs w:val="24"/>
              </w:rPr>
              <w:t xml:space="preserve">Уравнения 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7C36D7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7.05.24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52">
              <w:r w:rsidRPr="004E4F73">
                <w:rPr>
                  <w:rStyle w:val="ab"/>
                </w:rPr>
                <w:t>https://m.edsoo.ru/7f41fafa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2E3EC0">
              <w:rPr>
                <w:sz w:val="24"/>
                <w:szCs w:val="24"/>
              </w:rPr>
              <w:t xml:space="preserve">Уравнения 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7C36D7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8.05.24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53">
              <w:r w:rsidRPr="004E4F73">
                <w:rPr>
                  <w:rStyle w:val="ab"/>
                </w:rPr>
                <w:t>https://m.edsoo.ru/7f4218be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6C4F6F" w:rsidRDefault="00B560F9" w:rsidP="00B560F9">
            <w:pPr>
              <w:rPr>
                <w:b/>
              </w:rPr>
            </w:pPr>
            <w:r w:rsidRPr="006C4F6F">
              <w:rPr>
                <w:b/>
                <w:i/>
              </w:rPr>
              <w:t>Итоговая контрольная работа</w:t>
            </w:r>
            <w:r>
              <w:rPr>
                <w:b/>
                <w:i/>
              </w:rPr>
              <w:t xml:space="preserve"> №12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>
              <w:t>1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13.05.24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54">
              <w:r w:rsidRPr="004E4F73">
                <w:rPr>
                  <w:rStyle w:val="ab"/>
                </w:rPr>
                <w:t>https://m.edsoo.ru/7f4218be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623E49" w:rsidRDefault="00B560F9" w:rsidP="00B5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7C36D7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14.05.24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55">
              <w:r w:rsidRPr="004E4F73">
                <w:rPr>
                  <w:rStyle w:val="ab"/>
                </w:rPr>
                <w:t>https://m.edsoo.ru/7f41fafa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623E49" w:rsidRDefault="00B560F9" w:rsidP="00B5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7C36D7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15.05.24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56">
              <w:r w:rsidRPr="004E4F73">
                <w:rPr>
                  <w:rStyle w:val="ab"/>
                </w:rPr>
                <w:t>https://m.edsoo.ru/7f4218be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623E49" w:rsidRDefault="00B560F9" w:rsidP="00B5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7C36D7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16.05.24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57">
              <w:r w:rsidRPr="004E4F73">
                <w:rPr>
                  <w:rStyle w:val="ab"/>
                </w:rPr>
                <w:t>https://m.edsoo.ru/7f4218be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623E49" w:rsidRDefault="00B560F9" w:rsidP="00B5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7C36D7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17.05.24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58">
              <w:r w:rsidRPr="004E4F73">
                <w:rPr>
                  <w:rStyle w:val="ab"/>
                </w:rPr>
                <w:t>https://m.edsoo.ru/7f41fafa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623E49" w:rsidRDefault="00B560F9" w:rsidP="00B5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7C36D7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20.05.24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59">
              <w:r w:rsidRPr="004E4F73">
                <w:rPr>
                  <w:rStyle w:val="ab"/>
                </w:rPr>
                <w:t>https://m.edsoo.ru/7f4218be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623E49" w:rsidRDefault="00B560F9" w:rsidP="00B5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spacing w:line="240" w:lineRule="auto"/>
              <w:jc w:val="center"/>
            </w:pPr>
            <w:r w:rsidRPr="007C36D7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21.05.24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60">
              <w:r w:rsidRPr="004E4F73">
                <w:rPr>
                  <w:rStyle w:val="ab"/>
                </w:rPr>
                <w:t>https://m.edsoo.ru/7f4218be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623E49" w:rsidRDefault="00B560F9" w:rsidP="00B5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7C36D7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22.05.24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61">
              <w:r w:rsidRPr="004E4F73">
                <w:rPr>
                  <w:rStyle w:val="ab"/>
                </w:rPr>
                <w:t>https://m.edsoo.ru/7f41fafa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623E49" w:rsidRDefault="00B560F9" w:rsidP="00B5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7C36D7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23.05.24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62">
              <w:r w:rsidRPr="004E4F73">
                <w:rPr>
                  <w:rStyle w:val="ab"/>
                </w:rPr>
                <w:t>https://m.edsoo.ru/7f4218be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623E49" w:rsidRDefault="00B560F9" w:rsidP="00B5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7C36D7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24.05.24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63">
              <w:r w:rsidRPr="004E4F73">
                <w:rPr>
                  <w:rStyle w:val="ab"/>
                </w:rPr>
                <w:t>https://m.edsoo.ru/7f4218be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623E49" w:rsidRDefault="00B560F9" w:rsidP="00B5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7C36D7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27.05.24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64">
              <w:r w:rsidRPr="004E4F73">
                <w:rPr>
                  <w:rStyle w:val="ab"/>
                </w:rPr>
                <w:t>https://m.edsoo.ru/7f41fafa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623E49" w:rsidRDefault="00B560F9" w:rsidP="00B5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7C36D7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28.05.24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65">
              <w:r w:rsidRPr="004E4F73">
                <w:rPr>
                  <w:rStyle w:val="ab"/>
                </w:rPr>
                <w:t>https://m.edsoo.ru/7f4218be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623E49" w:rsidRDefault="00B560F9" w:rsidP="00B5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7C36D7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29.05.24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66">
              <w:r w:rsidRPr="004E4F73">
                <w:rPr>
                  <w:rStyle w:val="ab"/>
                </w:rPr>
                <w:t>https://m.edsoo.ru/7f4218be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  <w:tr w:rsidR="00B560F9" w:rsidRPr="004E4F73" w:rsidTr="007823FF">
        <w:trPr>
          <w:trHeight w:val="753"/>
          <w:tblCellSpacing w:w="20" w:type="nil"/>
        </w:trPr>
        <w:tc>
          <w:tcPr>
            <w:tcW w:w="7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3601EE" w:rsidRDefault="00B560F9" w:rsidP="00B560F9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Pr="00623E49" w:rsidRDefault="00B560F9" w:rsidP="00B5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r w:rsidRPr="007E7F4C">
              <w:t>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60F9" w:rsidRDefault="00B560F9" w:rsidP="00B560F9">
            <w:pPr>
              <w:jc w:val="center"/>
            </w:pPr>
            <w:r w:rsidRPr="007C36D7"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>
              <w:t>30.05.24</w:t>
            </w:r>
          </w:p>
        </w:tc>
        <w:tc>
          <w:tcPr>
            <w:tcW w:w="302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60F9" w:rsidRPr="004E4F73" w:rsidRDefault="00B560F9" w:rsidP="00B560F9">
            <w:r w:rsidRPr="004E4F73">
              <w:t xml:space="preserve">Библиотека ЦОК </w:t>
            </w:r>
            <w:hyperlink r:id="rId167">
              <w:r w:rsidRPr="004E4F73">
                <w:rPr>
                  <w:rStyle w:val="ab"/>
                </w:rPr>
                <w:t>https://m.edsoo.ru/7f41fafa</w:t>
              </w:r>
            </w:hyperlink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0F9" w:rsidRPr="004E4F73" w:rsidRDefault="00B560F9" w:rsidP="00B560F9"/>
        </w:tc>
      </w:tr>
    </w:tbl>
    <w:p w:rsidR="004E4F73" w:rsidRPr="004E4F73" w:rsidRDefault="004E4F73" w:rsidP="004E4F73">
      <w:pPr>
        <w:sectPr w:rsidR="004E4F73" w:rsidRPr="004E4F73" w:rsidSect="005C764C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bookmarkEnd w:id="1"/>
    <w:p w:rsidR="004E4F73" w:rsidRDefault="004E4F73" w:rsidP="004E4F73"/>
    <w:p w:rsidR="004E4F73" w:rsidRDefault="004E4F73" w:rsidP="004E4F73"/>
    <w:p w:rsidR="004E4F73" w:rsidRDefault="004E4F73" w:rsidP="004E4F73"/>
    <w:p w:rsidR="004E4F73" w:rsidRDefault="004E4F73" w:rsidP="004E4F73"/>
    <w:p w:rsidR="004E4F73" w:rsidRDefault="004E4F73" w:rsidP="004E4F73"/>
    <w:p w:rsidR="004E4F73" w:rsidRDefault="004E4F73" w:rsidP="004E4F73"/>
    <w:p w:rsidR="004E4F73" w:rsidRDefault="004E4F73" w:rsidP="004E4F73"/>
    <w:p w:rsidR="004E4F73" w:rsidRDefault="004E4F73" w:rsidP="004E4F73"/>
    <w:p w:rsidR="004E4F73" w:rsidRDefault="004E4F73" w:rsidP="004E4F73"/>
    <w:p w:rsidR="004E4F73" w:rsidRDefault="004E4F73" w:rsidP="004E4F73"/>
    <w:p w:rsidR="004E4F73" w:rsidRDefault="004E4F73" w:rsidP="004E4F73"/>
    <w:p w:rsidR="004E4F73" w:rsidRDefault="004E4F73" w:rsidP="004E4F73"/>
    <w:p w:rsidR="004E4F73" w:rsidRDefault="004E4F73" w:rsidP="004E4F73"/>
    <w:p w:rsidR="004E4F73" w:rsidRDefault="004E4F73" w:rsidP="004E4F73"/>
    <w:sectPr w:rsidR="004E4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04237"/>
    <w:multiLevelType w:val="hybridMultilevel"/>
    <w:tmpl w:val="322067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B46BEA"/>
    <w:multiLevelType w:val="multilevel"/>
    <w:tmpl w:val="A03E17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350448"/>
    <w:multiLevelType w:val="multilevel"/>
    <w:tmpl w:val="D05259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5239D8"/>
    <w:multiLevelType w:val="multilevel"/>
    <w:tmpl w:val="CB9005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BA04E8"/>
    <w:multiLevelType w:val="multilevel"/>
    <w:tmpl w:val="CEF044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631E32"/>
    <w:multiLevelType w:val="multilevel"/>
    <w:tmpl w:val="3ACC1F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0A0730"/>
    <w:multiLevelType w:val="multilevel"/>
    <w:tmpl w:val="D74296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73"/>
    <w:rsid w:val="00021C23"/>
    <w:rsid w:val="00022E83"/>
    <w:rsid w:val="000D164B"/>
    <w:rsid w:val="001D3DBC"/>
    <w:rsid w:val="002162F7"/>
    <w:rsid w:val="00221E3F"/>
    <w:rsid w:val="002D3750"/>
    <w:rsid w:val="0046266B"/>
    <w:rsid w:val="004B0575"/>
    <w:rsid w:val="004E1268"/>
    <w:rsid w:val="004E4F73"/>
    <w:rsid w:val="004F5094"/>
    <w:rsid w:val="0053433E"/>
    <w:rsid w:val="0056205E"/>
    <w:rsid w:val="005C764C"/>
    <w:rsid w:val="00623E49"/>
    <w:rsid w:val="006C4F6F"/>
    <w:rsid w:val="006C5671"/>
    <w:rsid w:val="007333CC"/>
    <w:rsid w:val="007823FF"/>
    <w:rsid w:val="00A1419C"/>
    <w:rsid w:val="00AC2154"/>
    <w:rsid w:val="00AC4AEE"/>
    <w:rsid w:val="00B560F9"/>
    <w:rsid w:val="00B75FD1"/>
    <w:rsid w:val="00BD177D"/>
    <w:rsid w:val="00C93F0E"/>
    <w:rsid w:val="00E5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FCB88-B4CC-4825-ACEE-4F87BDAA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F73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E4F73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E4F73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E4F73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F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E4F7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E4F73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E4F73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E4F73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4E4F73"/>
    <w:rPr>
      <w:lang w:val="en-US"/>
    </w:rPr>
  </w:style>
  <w:style w:type="paragraph" w:styleId="a5">
    <w:name w:val="Normal Indent"/>
    <w:basedOn w:val="a"/>
    <w:uiPriority w:val="99"/>
    <w:unhideWhenUsed/>
    <w:rsid w:val="004E4F73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4E4F73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4E4F7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E4F73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4E4F7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E4F73"/>
    <w:rPr>
      <w:i/>
      <w:iCs/>
    </w:rPr>
  </w:style>
  <w:style w:type="character" w:styleId="ab">
    <w:name w:val="Hyperlink"/>
    <w:basedOn w:val="a0"/>
    <w:uiPriority w:val="99"/>
    <w:unhideWhenUsed/>
    <w:rsid w:val="004E4F73"/>
    <w:rPr>
      <w:color w:val="0563C1" w:themeColor="hyperlink"/>
      <w:u w:val="single"/>
    </w:rPr>
  </w:style>
  <w:style w:type="paragraph" w:styleId="ac">
    <w:name w:val="footer"/>
    <w:basedOn w:val="a"/>
    <w:link w:val="ad"/>
    <w:rsid w:val="004E4F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4E4F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6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62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0fd8a" TargetMode="External"/><Relationship Id="rId117" Type="http://schemas.openxmlformats.org/officeDocument/2006/relationships/hyperlink" Target="https://m.edsoo.ru/7f4218be" TargetMode="External"/><Relationship Id="rId21" Type="http://schemas.openxmlformats.org/officeDocument/2006/relationships/hyperlink" Target="https://m.edsoo.ru/f2a0d300" TargetMode="External"/><Relationship Id="rId42" Type="http://schemas.openxmlformats.org/officeDocument/2006/relationships/hyperlink" Target="https://m.edsoo.ru/f2a11a90" TargetMode="External"/><Relationship Id="rId47" Type="http://schemas.openxmlformats.org/officeDocument/2006/relationships/hyperlink" Target="https://m.edsoo.ru/f2a12080" TargetMode="External"/><Relationship Id="rId63" Type="http://schemas.openxmlformats.org/officeDocument/2006/relationships/hyperlink" Target="https://m.edsoo.ru/f2a14146" TargetMode="External"/><Relationship Id="rId68" Type="http://schemas.openxmlformats.org/officeDocument/2006/relationships/hyperlink" Target="https://m.edsoo.ru/f2a1463c" TargetMode="External"/><Relationship Id="rId84" Type="http://schemas.openxmlformats.org/officeDocument/2006/relationships/hyperlink" Target="https://m.edsoo.ru/f2a153f2" TargetMode="External"/><Relationship Id="rId89" Type="http://schemas.openxmlformats.org/officeDocument/2006/relationships/hyperlink" Target="https://m.edsoo.ru/f2a1475e" TargetMode="External"/><Relationship Id="rId112" Type="http://schemas.openxmlformats.org/officeDocument/2006/relationships/hyperlink" Target="https://m.edsoo.ru/7f4218be" TargetMode="External"/><Relationship Id="rId133" Type="http://schemas.openxmlformats.org/officeDocument/2006/relationships/hyperlink" Target="https://m.edsoo.ru/7f4218be" TargetMode="External"/><Relationship Id="rId138" Type="http://schemas.openxmlformats.org/officeDocument/2006/relationships/hyperlink" Target="https://m.edsoo.ru/7f4218be" TargetMode="External"/><Relationship Id="rId154" Type="http://schemas.openxmlformats.org/officeDocument/2006/relationships/hyperlink" Target="https://m.edsoo.ru/7f4218be" TargetMode="External"/><Relationship Id="rId159" Type="http://schemas.openxmlformats.org/officeDocument/2006/relationships/hyperlink" Target="https://m.edsoo.ru/7f4218be" TargetMode="External"/><Relationship Id="rId16" Type="http://schemas.openxmlformats.org/officeDocument/2006/relationships/hyperlink" Target="https://m.edsoo.ru/f2a0e0fc" TargetMode="External"/><Relationship Id="rId107" Type="http://schemas.openxmlformats.org/officeDocument/2006/relationships/hyperlink" Target="https://m.edsoo.ru/7f41fafa" TargetMode="External"/><Relationship Id="rId11" Type="http://schemas.openxmlformats.org/officeDocument/2006/relationships/hyperlink" Target="https://m.edsoo.ru/7f421382" TargetMode="External"/><Relationship Id="rId32" Type="http://schemas.openxmlformats.org/officeDocument/2006/relationships/hyperlink" Target="https://m.edsoo.ru/f2a11806" TargetMode="External"/><Relationship Id="rId37" Type="http://schemas.openxmlformats.org/officeDocument/2006/relationships/hyperlink" Target="https://m.edsoo.ru/f2a0f894" TargetMode="External"/><Relationship Id="rId53" Type="http://schemas.openxmlformats.org/officeDocument/2006/relationships/hyperlink" Target="https://m.edsoo.ru/f2a114fa" TargetMode="External"/><Relationship Id="rId58" Type="http://schemas.openxmlformats.org/officeDocument/2006/relationships/hyperlink" Target="https://m.edsoo.ru/f2a132fa" TargetMode="External"/><Relationship Id="rId74" Type="http://schemas.openxmlformats.org/officeDocument/2006/relationships/hyperlink" Target="https://m.edsoo.ru/f2a132fa" TargetMode="External"/><Relationship Id="rId79" Type="http://schemas.openxmlformats.org/officeDocument/2006/relationships/hyperlink" Target="https://m.edsoo.ru/f2a13476" TargetMode="External"/><Relationship Id="rId102" Type="http://schemas.openxmlformats.org/officeDocument/2006/relationships/hyperlink" Target="https://m.edsoo.ru/f2a1592e" TargetMode="External"/><Relationship Id="rId123" Type="http://schemas.openxmlformats.org/officeDocument/2006/relationships/hyperlink" Target="https://m.edsoo.ru/7f4218be" TargetMode="External"/><Relationship Id="rId128" Type="http://schemas.openxmlformats.org/officeDocument/2006/relationships/hyperlink" Target="https://m.edsoo.ru/7f4218be" TargetMode="External"/><Relationship Id="rId144" Type="http://schemas.openxmlformats.org/officeDocument/2006/relationships/hyperlink" Target="https://m.edsoo.ru/7f4218be" TargetMode="External"/><Relationship Id="rId149" Type="http://schemas.openxmlformats.org/officeDocument/2006/relationships/hyperlink" Target="https://m.edsoo.ru/7f41faf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a14c90" TargetMode="External"/><Relationship Id="rId95" Type="http://schemas.openxmlformats.org/officeDocument/2006/relationships/hyperlink" Target="https://m.edsoo.ru/f2a17e54" TargetMode="External"/><Relationship Id="rId160" Type="http://schemas.openxmlformats.org/officeDocument/2006/relationships/hyperlink" Target="https://m.edsoo.ru/7f4218be" TargetMode="External"/><Relationship Id="rId165" Type="http://schemas.openxmlformats.org/officeDocument/2006/relationships/hyperlink" Target="https://m.edsoo.ru/7f4218be" TargetMode="External"/><Relationship Id="rId22" Type="http://schemas.openxmlformats.org/officeDocument/2006/relationships/hyperlink" Target="https://m.edsoo.ru/f2a0d440" TargetMode="External"/><Relationship Id="rId27" Type="http://schemas.openxmlformats.org/officeDocument/2006/relationships/hyperlink" Target="https://m.edsoo.ru/7f41fafa" TargetMode="External"/><Relationship Id="rId43" Type="http://schemas.openxmlformats.org/officeDocument/2006/relationships/hyperlink" Target="https://m.edsoo.ru/f2a11bb2" TargetMode="External"/><Relationship Id="rId48" Type="http://schemas.openxmlformats.org/officeDocument/2006/relationships/hyperlink" Target="https://m.edsoo.ru/f2a123fa" TargetMode="External"/><Relationship Id="rId64" Type="http://schemas.openxmlformats.org/officeDocument/2006/relationships/hyperlink" Target="https://m.edsoo.ru/f2a153f2" TargetMode="External"/><Relationship Id="rId69" Type="http://schemas.openxmlformats.org/officeDocument/2006/relationships/hyperlink" Target="https://m.edsoo.ru/f2a1475e" TargetMode="External"/><Relationship Id="rId113" Type="http://schemas.openxmlformats.org/officeDocument/2006/relationships/hyperlink" Target="https://m.edsoo.ru/7f4218be" TargetMode="External"/><Relationship Id="rId118" Type="http://schemas.openxmlformats.org/officeDocument/2006/relationships/hyperlink" Target="https://m.edsoo.ru/7f41fafa" TargetMode="External"/><Relationship Id="rId134" Type="http://schemas.openxmlformats.org/officeDocument/2006/relationships/hyperlink" Target="https://m.edsoo.ru/7f41fafa" TargetMode="External"/><Relationship Id="rId139" Type="http://schemas.openxmlformats.org/officeDocument/2006/relationships/hyperlink" Target="https://m.edsoo.ru/7f4218be" TargetMode="External"/><Relationship Id="rId80" Type="http://schemas.openxmlformats.org/officeDocument/2006/relationships/hyperlink" Target="https://m.edsoo.ru/f2a13606" TargetMode="External"/><Relationship Id="rId85" Type="http://schemas.openxmlformats.org/officeDocument/2006/relationships/hyperlink" Target="https://m.edsoo.ru/f2a15582" TargetMode="External"/><Relationship Id="rId150" Type="http://schemas.openxmlformats.org/officeDocument/2006/relationships/hyperlink" Target="https://m.edsoo.ru/7f4218be" TargetMode="External"/><Relationship Id="rId155" Type="http://schemas.openxmlformats.org/officeDocument/2006/relationships/hyperlink" Target="https://m.edsoo.ru/7f41fafa" TargetMode="External"/><Relationship Id="rId12" Type="http://schemas.openxmlformats.org/officeDocument/2006/relationships/hyperlink" Target="https://m.edsoo.ru/7f4218be" TargetMode="External"/><Relationship Id="rId17" Type="http://schemas.openxmlformats.org/officeDocument/2006/relationships/hyperlink" Target="https://m.edsoo.ru/f2a0e2a0" TargetMode="External"/><Relationship Id="rId33" Type="http://schemas.openxmlformats.org/officeDocument/2006/relationships/hyperlink" Target="https://m.edsoo.ru/f2a1196e" TargetMode="External"/><Relationship Id="rId38" Type="http://schemas.openxmlformats.org/officeDocument/2006/relationships/hyperlink" Target="https://m.edsoo.ru/f2a0f9fc" TargetMode="External"/><Relationship Id="rId59" Type="http://schemas.openxmlformats.org/officeDocument/2006/relationships/hyperlink" Target="https://m.edsoo.ru/f2a13476" TargetMode="External"/><Relationship Id="rId103" Type="http://schemas.openxmlformats.org/officeDocument/2006/relationships/hyperlink" Target="https://m.edsoo.ru/f2a15b68" TargetMode="External"/><Relationship Id="rId108" Type="http://schemas.openxmlformats.org/officeDocument/2006/relationships/hyperlink" Target="https://m.edsoo.ru/7f4218be" TargetMode="External"/><Relationship Id="rId124" Type="http://schemas.openxmlformats.org/officeDocument/2006/relationships/hyperlink" Target="https://m.edsoo.ru/7f4218be" TargetMode="External"/><Relationship Id="rId129" Type="http://schemas.openxmlformats.org/officeDocument/2006/relationships/hyperlink" Target="https://m.edsoo.ru/7f41fafa" TargetMode="External"/><Relationship Id="rId54" Type="http://schemas.openxmlformats.org/officeDocument/2006/relationships/hyperlink" Target="https://m.edsoo.ru/f2a11a90" TargetMode="External"/><Relationship Id="rId70" Type="http://schemas.openxmlformats.org/officeDocument/2006/relationships/hyperlink" Target="https://m.edsoo.ru/f2a14c90" TargetMode="External"/><Relationship Id="rId75" Type="http://schemas.openxmlformats.org/officeDocument/2006/relationships/hyperlink" Target="https://m.edsoo.ru/f2a13476" TargetMode="External"/><Relationship Id="rId91" Type="http://schemas.openxmlformats.org/officeDocument/2006/relationships/hyperlink" Target="https://m.edsoo.ru/f2a14de4" TargetMode="External"/><Relationship Id="rId96" Type="http://schemas.openxmlformats.org/officeDocument/2006/relationships/hyperlink" Target="https://m.edsoo.ru/f2a1802a" TargetMode="External"/><Relationship Id="rId140" Type="http://schemas.openxmlformats.org/officeDocument/2006/relationships/hyperlink" Target="https://m.edsoo.ru/7f41fafa" TargetMode="External"/><Relationship Id="rId145" Type="http://schemas.openxmlformats.org/officeDocument/2006/relationships/hyperlink" Target="https://m.edsoo.ru/7f4218be" TargetMode="External"/><Relationship Id="rId161" Type="http://schemas.openxmlformats.org/officeDocument/2006/relationships/hyperlink" Target="https://m.edsoo.ru/7f41fafa" TargetMode="External"/><Relationship Id="rId166" Type="http://schemas.openxmlformats.org/officeDocument/2006/relationships/hyperlink" Target="https://m.edsoo.ru/7f4218b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4736" TargetMode="External"/><Relationship Id="rId15" Type="http://schemas.openxmlformats.org/officeDocument/2006/relationships/hyperlink" Target="https://m.edsoo.ru/7f4211de" TargetMode="External"/><Relationship Id="rId23" Type="http://schemas.openxmlformats.org/officeDocument/2006/relationships/hyperlink" Target="https://m.edsoo.ru/f2a0eaca" TargetMode="External"/><Relationship Id="rId28" Type="http://schemas.openxmlformats.org/officeDocument/2006/relationships/hyperlink" Target="https://m.edsoo.ru/f2a1116c" TargetMode="External"/><Relationship Id="rId36" Type="http://schemas.openxmlformats.org/officeDocument/2006/relationships/hyperlink" Target="https://m.edsoo.ru/f2a123fa" TargetMode="External"/><Relationship Id="rId49" Type="http://schemas.openxmlformats.org/officeDocument/2006/relationships/hyperlink" Target="https://m.edsoo.ru/f2a0f894" TargetMode="External"/><Relationship Id="rId57" Type="http://schemas.openxmlformats.org/officeDocument/2006/relationships/hyperlink" Target="https://m.edsoo.ru/f2a1319c" TargetMode="External"/><Relationship Id="rId106" Type="http://schemas.openxmlformats.org/officeDocument/2006/relationships/hyperlink" Target="https://m.edsoo.ru/7f4218be" TargetMode="External"/><Relationship Id="rId114" Type="http://schemas.openxmlformats.org/officeDocument/2006/relationships/hyperlink" Target="https://m.edsoo.ru/7f4218be" TargetMode="External"/><Relationship Id="rId119" Type="http://schemas.openxmlformats.org/officeDocument/2006/relationships/hyperlink" Target="https://m.edsoo.ru/7f4211de" TargetMode="External"/><Relationship Id="rId127" Type="http://schemas.openxmlformats.org/officeDocument/2006/relationships/hyperlink" Target="https://m.edsoo.ru/7f4218be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11bb2" TargetMode="External"/><Relationship Id="rId44" Type="http://schemas.openxmlformats.org/officeDocument/2006/relationships/hyperlink" Target="https://m.edsoo.ru/f2a11806" TargetMode="External"/><Relationship Id="rId52" Type="http://schemas.openxmlformats.org/officeDocument/2006/relationships/hyperlink" Target="https://m.edsoo.ru/f2a1116c" TargetMode="External"/><Relationship Id="rId60" Type="http://schemas.openxmlformats.org/officeDocument/2006/relationships/hyperlink" Target="https://m.edsoo.ru/f2a13606" TargetMode="External"/><Relationship Id="rId65" Type="http://schemas.openxmlformats.org/officeDocument/2006/relationships/hyperlink" Target="https://m.edsoo.ru/f2a15582" TargetMode="External"/><Relationship Id="rId73" Type="http://schemas.openxmlformats.org/officeDocument/2006/relationships/hyperlink" Target="https://m.edsoo.ru/f2a1319c" TargetMode="External"/><Relationship Id="rId78" Type="http://schemas.openxmlformats.org/officeDocument/2006/relationships/hyperlink" Target="https://m.edsoo.ru/f2a132fa" TargetMode="External"/><Relationship Id="rId81" Type="http://schemas.openxmlformats.org/officeDocument/2006/relationships/hyperlink" Target="https://m.edsoo.ru/f2a13764" TargetMode="External"/><Relationship Id="rId86" Type="http://schemas.openxmlformats.org/officeDocument/2006/relationships/hyperlink" Target="https://m.edsoo.ru/f2a143e4" TargetMode="External"/><Relationship Id="rId94" Type="http://schemas.openxmlformats.org/officeDocument/2006/relationships/hyperlink" Target="https://m.edsoo.ru/f2a17cc4" TargetMode="External"/><Relationship Id="rId99" Type="http://schemas.openxmlformats.org/officeDocument/2006/relationships/hyperlink" Target="https://m.edsoo.ru/f2a15a5a" TargetMode="External"/><Relationship Id="rId101" Type="http://schemas.openxmlformats.org/officeDocument/2006/relationships/hyperlink" Target="https://m.edsoo.ru/f2a132fa" TargetMode="External"/><Relationship Id="rId122" Type="http://schemas.openxmlformats.org/officeDocument/2006/relationships/hyperlink" Target="https://m.edsoo.ru/7f4218be" TargetMode="External"/><Relationship Id="rId130" Type="http://schemas.openxmlformats.org/officeDocument/2006/relationships/hyperlink" Target="https://m.edsoo.ru/7f4218be" TargetMode="External"/><Relationship Id="rId135" Type="http://schemas.openxmlformats.org/officeDocument/2006/relationships/hyperlink" Target="https://m.edsoo.ru/7f4218be" TargetMode="External"/><Relationship Id="rId143" Type="http://schemas.openxmlformats.org/officeDocument/2006/relationships/hyperlink" Target="https://m.edsoo.ru/7f41fafa" TargetMode="External"/><Relationship Id="rId148" Type="http://schemas.openxmlformats.org/officeDocument/2006/relationships/hyperlink" Target="https://m.edsoo.ru/7f4218be" TargetMode="External"/><Relationship Id="rId151" Type="http://schemas.openxmlformats.org/officeDocument/2006/relationships/hyperlink" Target="https://m.edsoo.ru/7f4218be" TargetMode="External"/><Relationship Id="rId156" Type="http://schemas.openxmlformats.org/officeDocument/2006/relationships/hyperlink" Target="https://m.edsoo.ru/7f4218be" TargetMode="External"/><Relationship Id="rId164" Type="http://schemas.openxmlformats.org/officeDocument/2006/relationships/hyperlink" Target="https://m.edsoo.ru/7f41fafa" TargetMode="External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211de" TargetMode="External"/><Relationship Id="rId18" Type="http://schemas.openxmlformats.org/officeDocument/2006/relationships/hyperlink" Target="https://m.edsoo.ru/f2a0e426" TargetMode="External"/><Relationship Id="rId39" Type="http://schemas.openxmlformats.org/officeDocument/2006/relationships/hyperlink" Target="https://m.edsoo.ru/f2a121a2" TargetMode="External"/><Relationship Id="rId109" Type="http://schemas.openxmlformats.org/officeDocument/2006/relationships/hyperlink" Target="https://m.edsoo.ru/7f4218be" TargetMode="External"/><Relationship Id="rId34" Type="http://schemas.openxmlformats.org/officeDocument/2006/relationships/hyperlink" Target="https://m.edsoo.ru/f2a11f18" TargetMode="External"/><Relationship Id="rId50" Type="http://schemas.openxmlformats.org/officeDocument/2006/relationships/hyperlink" Target="https://m.edsoo.ru/f2a0f9fc" TargetMode="External"/><Relationship Id="rId55" Type="http://schemas.openxmlformats.org/officeDocument/2006/relationships/hyperlink" Target="https://m.edsoo.ru/f2a11bb2" TargetMode="External"/><Relationship Id="rId76" Type="http://schemas.openxmlformats.org/officeDocument/2006/relationships/hyperlink" Target="https://m.edsoo.ru/f2a13606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5e2e" TargetMode="External"/><Relationship Id="rId120" Type="http://schemas.openxmlformats.org/officeDocument/2006/relationships/hyperlink" Target="https://m.edsoo.ru/7f421382" TargetMode="External"/><Relationship Id="rId125" Type="http://schemas.openxmlformats.org/officeDocument/2006/relationships/hyperlink" Target="https://m.edsoo.ru/7f4218be" TargetMode="External"/><Relationship Id="rId141" Type="http://schemas.openxmlformats.org/officeDocument/2006/relationships/hyperlink" Target="https://m.edsoo.ru/7f4218be" TargetMode="External"/><Relationship Id="rId146" Type="http://schemas.openxmlformats.org/officeDocument/2006/relationships/hyperlink" Target="https://m.edsoo.ru/7f41fafa" TargetMode="External"/><Relationship Id="rId167" Type="http://schemas.openxmlformats.org/officeDocument/2006/relationships/hyperlink" Target="https://m.edsoo.ru/7f41fafa" TargetMode="Externa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14de4" TargetMode="External"/><Relationship Id="rId92" Type="http://schemas.openxmlformats.org/officeDocument/2006/relationships/hyperlink" Target="https://m.edsoo.ru/f2a14f74" TargetMode="External"/><Relationship Id="rId162" Type="http://schemas.openxmlformats.org/officeDocument/2006/relationships/hyperlink" Target="https://m.edsoo.ru/7f4218b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114fa" TargetMode="External"/><Relationship Id="rId24" Type="http://schemas.openxmlformats.org/officeDocument/2006/relationships/hyperlink" Target="https://m.edsoo.ru/f2a0f5ba" TargetMode="External"/><Relationship Id="rId40" Type="http://schemas.openxmlformats.org/officeDocument/2006/relationships/hyperlink" Target="https://m.edsoo.ru/f2a1116c" TargetMode="External"/><Relationship Id="rId45" Type="http://schemas.openxmlformats.org/officeDocument/2006/relationships/hyperlink" Target="https://m.edsoo.ru/f2a1196e" TargetMode="External"/><Relationship Id="rId66" Type="http://schemas.openxmlformats.org/officeDocument/2006/relationships/hyperlink" Target="https://m.edsoo.ru/f2a143e4" TargetMode="External"/><Relationship Id="rId87" Type="http://schemas.openxmlformats.org/officeDocument/2006/relationships/hyperlink" Target="https://m.edsoo.ru/f2a1451a" TargetMode="External"/><Relationship Id="rId110" Type="http://schemas.openxmlformats.org/officeDocument/2006/relationships/hyperlink" Target="https://m.edsoo.ru/7f4218be" TargetMode="External"/><Relationship Id="rId115" Type="http://schemas.openxmlformats.org/officeDocument/2006/relationships/hyperlink" Target="https://m.edsoo.ru/7f41fafa" TargetMode="External"/><Relationship Id="rId131" Type="http://schemas.openxmlformats.org/officeDocument/2006/relationships/hyperlink" Target="https://m.edsoo.ru/7f4218be" TargetMode="External"/><Relationship Id="rId136" Type="http://schemas.openxmlformats.org/officeDocument/2006/relationships/hyperlink" Target="https://m.edsoo.ru/7f4218be" TargetMode="External"/><Relationship Id="rId157" Type="http://schemas.openxmlformats.org/officeDocument/2006/relationships/hyperlink" Target="https://m.edsoo.ru/7f4218be" TargetMode="External"/><Relationship Id="rId61" Type="http://schemas.openxmlformats.org/officeDocument/2006/relationships/hyperlink" Target="https://m.edsoo.ru/f2a13764" TargetMode="External"/><Relationship Id="rId82" Type="http://schemas.openxmlformats.org/officeDocument/2006/relationships/hyperlink" Target="https://m.edsoo.ru/f2a13c8c" TargetMode="External"/><Relationship Id="rId152" Type="http://schemas.openxmlformats.org/officeDocument/2006/relationships/hyperlink" Target="https://m.edsoo.ru/7f41fafa" TargetMode="External"/><Relationship Id="rId19" Type="http://schemas.openxmlformats.org/officeDocument/2006/relationships/hyperlink" Target="https://m.edsoo.ru/f2a0ce32" TargetMode="External"/><Relationship Id="rId14" Type="http://schemas.openxmlformats.org/officeDocument/2006/relationships/hyperlink" Target="https://m.edsoo.ru/7f4211de" TargetMode="External"/><Relationship Id="rId30" Type="http://schemas.openxmlformats.org/officeDocument/2006/relationships/hyperlink" Target="https://m.edsoo.ru/f2a11a90" TargetMode="External"/><Relationship Id="rId35" Type="http://schemas.openxmlformats.org/officeDocument/2006/relationships/hyperlink" Target="https://m.edsoo.ru/f2a12080" TargetMode="External"/><Relationship Id="rId56" Type="http://schemas.openxmlformats.org/officeDocument/2006/relationships/hyperlink" Target="https://m.edsoo.ru/f2a11806" TargetMode="External"/><Relationship Id="rId77" Type="http://schemas.openxmlformats.org/officeDocument/2006/relationships/hyperlink" Target="https://m.edsoo.ru/f2a1319c" TargetMode="External"/><Relationship Id="rId100" Type="http://schemas.openxmlformats.org/officeDocument/2006/relationships/hyperlink" Target="https://m.edsoo.ru/f2a1319c" TargetMode="External"/><Relationship Id="rId105" Type="http://schemas.openxmlformats.org/officeDocument/2006/relationships/hyperlink" Target="https://m.edsoo.ru/f2a184e4" TargetMode="External"/><Relationship Id="rId126" Type="http://schemas.openxmlformats.org/officeDocument/2006/relationships/hyperlink" Target="https://m.edsoo.ru/7f41fafa" TargetMode="External"/><Relationship Id="rId147" Type="http://schemas.openxmlformats.org/officeDocument/2006/relationships/hyperlink" Target="https://m.edsoo.ru/7f4218be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121a2" TargetMode="External"/><Relationship Id="rId72" Type="http://schemas.openxmlformats.org/officeDocument/2006/relationships/hyperlink" Target="https://m.edsoo.ru/f2a14f74" TargetMode="External"/><Relationship Id="rId93" Type="http://schemas.openxmlformats.org/officeDocument/2006/relationships/hyperlink" Target="https://m.edsoo.ru/f2a151f4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7f4218be" TargetMode="External"/><Relationship Id="rId142" Type="http://schemas.openxmlformats.org/officeDocument/2006/relationships/hyperlink" Target="https://m.edsoo.ru/7f4218be" TargetMode="External"/><Relationship Id="rId163" Type="http://schemas.openxmlformats.org/officeDocument/2006/relationships/hyperlink" Target="https://m.edsoo.ru/7f4218be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2a0f704" TargetMode="External"/><Relationship Id="rId46" Type="http://schemas.openxmlformats.org/officeDocument/2006/relationships/hyperlink" Target="https://m.edsoo.ru/f2a11f18" TargetMode="External"/><Relationship Id="rId67" Type="http://schemas.openxmlformats.org/officeDocument/2006/relationships/hyperlink" Target="https://m.edsoo.ru/f2a1451a" TargetMode="External"/><Relationship Id="rId116" Type="http://schemas.openxmlformats.org/officeDocument/2006/relationships/hyperlink" Target="https://m.edsoo.ru/7f4218be" TargetMode="External"/><Relationship Id="rId137" Type="http://schemas.openxmlformats.org/officeDocument/2006/relationships/hyperlink" Target="https://m.edsoo.ru/7f41fafa" TargetMode="External"/><Relationship Id="rId158" Type="http://schemas.openxmlformats.org/officeDocument/2006/relationships/hyperlink" Target="https://m.edsoo.ru/7f41fafa" TargetMode="External"/><Relationship Id="rId20" Type="http://schemas.openxmlformats.org/officeDocument/2006/relationships/hyperlink" Target="https://m.edsoo.ru/f2a0cf54" TargetMode="External"/><Relationship Id="rId41" Type="http://schemas.openxmlformats.org/officeDocument/2006/relationships/hyperlink" Target="https://m.edsoo.ru/f2a114fa" TargetMode="External"/><Relationship Id="rId62" Type="http://schemas.openxmlformats.org/officeDocument/2006/relationships/hyperlink" Target="https://m.edsoo.ru/f2a13c8c" TargetMode="External"/><Relationship Id="rId83" Type="http://schemas.openxmlformats.org/officeDocument/2006/relationships/hyperlink" Target="https://m.edsoo.ru/f2a14146" TargetMode="External"/><Relationship Id="rId88" Type="http://schemas.openxmlformats.org/officeDocument/2006/relationships/hyperlink" Target="https://m.edsoo.ru/f2a1463c" TargetMode="External"/><Relationship Id="rId111" Type="http://schemas.openxmlformats.org/officeDocument/2006/relationships/hyperlink" Target="https://m.edsoo.ru/7f41fafa" TargetMode="External"/><Relationship Id="rId132" Type="http://schemas.openxmlformats.org/officeDocument/2006/relationships/hyperlink" Target="https://m.edsoo.ru/7f41fafa" TargetMode="External"/><Relationship Id="rId153" Type="http://schemas.openxmlformats.org/officeDocument/2006/relationships/hyperlink" Target="https://m.edsoo.ru/7f4218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67766-A78C-4FC0-B811-8EC72EB4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26</Pages>
  <Words>7441</Words>
  <Characters>42415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2023-09-11T07:26:00Z</cp:lastPrinted>
  <dcterms:created xsi:type="dcterms:W3CDTF">2023-09-07T06:15:00Z</dcterms:created>
  <dcterms:modified xsi:type="dcterms:W3CDTF">2023-09-11T08:10:00Z</dcterms:modified>
</cp:coreProperties>
</file>