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73" w:rsidRPr="00624F89" w:rsidRDefault="004E4F73" w:rsidP="00624F89">
      <w:pPr>
        <w:jc w:val="center"/>
        <w:rPr>
          <w:rFonts w:ascii="Times New Roman" w:hAnsi="Times New Roman" w:cs="Times New Roman"/>
          <w:sz w:val="24"/>
        </w:rPr>
      </w:pPr>
      <w:r w:rsidRPr="00624F89">
        <w:rPr>
          <w:rFonts w:ascii="Times New Roman" w:hAnsi="Times New Roman" w:cs="Times New Roman"/>
          <w:sz w:val="24"/>
        </w:rPr>
        <w:t>ПОЯСНИТЕЛЬНАЯ ЗАПИСКА</w:t>
      </w:r>
    </w:p>
    <w:p w:rsidR="004E4F73" w:rsidRPr="00624F89" w:rsidRDefault="004E4F73" w:rsidP="004E4F73">
      <w:pPr>
        <w:rPr>
          <w:rFonts w:ascii="Times New Roman" w:hAnsi="Times New Roman" w:cs="Times New Roman"/>
          <w:sz w:val="24"/>
        </w:rPr>
      </w:pPr>
      <w:r w:rsidRPr="00624F89">
        <w:rPr>
          <w:rFonts w:ascii="Times New Roman" w:hAnsi="Times New Roman" w:cs="Times New Roman"/>
          <w:sz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24F89">
        <w:rPr>
          <w:rFonts w:ascii="Times New Roman" w:hAnsi="Times New Roman" w:cs="Times New Roman"/>
          <w:sz w:val="24"/>
        </w:rPr>
        <w:t>контрпримеры</w:t>
      </w:r>
      <w:proofErr w:type="spellEnd"/>
      <w:r w:rsidRPr="00624F89">
        <w:rPr>
          <w:rFonts w:ascii="Times New Roman" w:hAnsi="Times New Roman" w:cs="Times New Roman"/>
          <w:sz w:val="24"/>
        </w:rPr>
        <w:t xml:space="preserve"> к ложным, проводить рассуждения «от противного», отличать свойства от признаков, формулировать обратные утверждения.</w:t>
      </w:r>
    </w:p>
    <w:p w:rsidR="004E4F73" w:rsidRPr="00624F89" w:rsidRDefault="004E4F73" w:rsidP="004E4F73">
      <w:pPr>
        <w:rPr>
          <w:rFonts w:ascii="Times New Roman" w:hAnsi="Times New Roman" w:cs="Times New Roman"/>
          <w:sz w:val="24"/>
        </w:rPr>
      </w:pPr>
    </w:p>
    <w:p w:rsidR="004E4F73" w:rsidRPr="00624F89" w:rsidRDefault="004E4F73" w:rsidP="004E4F73">
      <w:pPr>
        <w:rPr>
          <w:rFonts w:ascii="Times New Roman" w:hAnsi="Times New Roman" w:cs="Times New Roman"/>
          <w:sz w:val="24"/>
        </w:rPr>
      </w:pPr>
      <w:r w:rsidRPr="00624F89">
        <w:rPr>
          <w:rFonts w:ascii="Times New Roman" w:hAnsi="Times New Roman" w:cs="Times New Roman"/>
          <w:sz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4E4F73" w:rsidRPr="00624F89" w:rsidRDefault="004E4F73" w:rsidP="004E4F73">
      <w:pPr>
        <w:rPr>
          <w:rFonts w:ascii="Times New Roman" w:hAnsi="Times New Roman" w:cs="Times New Roman"/>
          <w:sz w:val="24"/>
        </w:rPr>
      </w:pPr>
    </w:p>
    <w:p w:rsidR="004E4F73" w:rsidRPr="00624F89" w:rsidRDefault="004E4F73" w:rsidP="004E4F73">
      <w:pPr>
        <w:rPr>
          <w:rFonts w:ascii="Times New Roman" w:hAnsi="Times New Roman" w:cs="Times New Roman"/>
          <w:sz w:val="24"/>
        </w:rPr>
      </w:pPr>
      <w:r w:rsidRPr="00624F89">
        <w:rPr>
          <w:rFonts w:ascii="Times New Roman" w:hAnsi="Times New Roman" w:cs="Times New Roman"/>
          <w:sz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E4F73" w:rsidRPr="00624F89" w:rsidRDefault="004E4F73" w:rsidP="004E4F73">
      <w:pPr>
        <w:rPr>
          <w:rFonts w:ascii="Times New Roman" w:hAnsi="Times New Roman" w:cs="Times New Roman"/>
          <w:sz w:val="24"/>
        </w:rPr>
      </w:pPr>
    </w:p>
    <w:p w:rsidR="004E4F73" w:rsidRPr="00624F89" w:rsidRDefault="004E4F73" w:rsidP="004E4F73">
      <w:pPr>
        <w:rPr>
          <w:rFonts w:ascii="Times New Roman" w:hAnsi="Times New Roman" w:cs="Times New Roman"/>
          <w:sz w:val="24"/>
        </w:rPr>
      </w:pPr>
      <w:r w:rsidRPr="00624F89">
        <w:rPr>
          <w:rFonts w:ascii="Times New Roman" w:hAnsi="Times New Roman" w:cs="Times New Roman"/>
          <w:sz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E4F73" w:rsidRPr="00624F89" w:rsidRDefault="004E4F73" w:rsidP="004E4F73">
      <w:pPr>
        <w:rPr>
          <w:rFonts w:ascii="Times New Roman" w:hAnsi="Times New Roman" w:cs="Times New Roman"/>
          <w:sz w:val="24"/>
        </w:rPr>
      </w:pPr>
    </w:p>
    <w:p w:rsidR="004E4F73" w:rsidRPr="00624F89" w:rsidRDefault="004E4F73" w:rsidP="004E4F73">
      <w:pPr>
        <w:rPr>
          <w:rFonts w:ascii="Times New Roman" w:hAnsi="Times New Roman" w:cs="Times New Roman"/>
          <w:sz w:val="24"/>
        </w:rPr>
      </w:pPr>
      <w:r w:rsidRPr="00624F89">
        <w:rPr>
          <w:rFonts w:ascii="Times New Roman" w:hAnsi="Times New Roman" w:cs="Times New Roman"/>
          <w:sz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624F89">
        <w:rPr>
          <w:rFonts w:ascii="Times New Roman" w:hAnsi="Times New Roman" w:cs="Times New Roman"/>
          <w:sz w:val="24"/>
        </w:rPr>
        <w:t>).‌</w:t>
      </w:r>
      <w:proofErr w:type="gramEnd"/>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СОДЕРЖАНИЕ ОБУЧЕНИЯ</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7 КЛАСС</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Симметричные фигуры. Основные свойства осевой симметрии. Примеры симметрии в окружающем мире.</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Основные построения с помощью циркуля и линейки. Треугольник. Высота, медиана, биссектриса, их свойства.</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Равнобедренный и равносторонний треугольники. Неравенство треугольника.</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Свойства и признаки равнобедренного треугольника. Признаки равенства треугольников.</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Свойства и признаки параллельных прямых. Сумма углов треугольника. Внешние углы треугольника.</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Геометрическое место точек. Биссектриса угла и серединный перпендикуляр к отрезку как геометрические места точек.</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b/>
          <w:sz w:val="24"/>
          <w:szCs w:val="24"/>
        </w:rPr>
        <w:t>ПЛАНИРУЕМЫЕ РЕЗУЛЬТАТЫ ОСВОЕНИЯ ПРОГРАММЫ УЧЕБНОГО КУРСА «ГЕОМЕТРИЯ» НА УРОВНЕ ОСНОВНОГО ОБЩЕГО ОБРАЗОВАНИЯ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b/>
          <w:sz w:val="24"/>
          <w:szCs w:val="24"/>
        </w:rPr>
        <w:t>ЛИЧНОСТНЫЕ РЕЗУЛЬТАТЫ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Личностные результаты освоения программы учебного курса «Геометрия» характеризуются: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1) патриотическое воспитание: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2) гражданское и духовно-нравственное воспитание: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3) трудовое воспитание: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4) эстетическое воспитание: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5) ценности научного познания: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24F89">
        <w:rPr>
          <w:rFonts w:ascii="Times New Roman" w:hAnsi="Times New Roman" w:cs="Times New Roman"/>
          <w:sz w:val="24"/>
          <w:szCs w:val="24"/>
        </w:rPr>
        <w:t>сформированностью</w:t>
      </w:r>
      <w:proofErr w:type="spellEnd"/>
      <w:r w:rsidRPr="00624F89">
        <w:rPr>
          <w:rFonts w:ascii="Times New Roman" w:hAnsi="Times New Roman" w:cs="Times New Roman"/>
          <w:sz w:val="24"/>
          <w:szCs w:val="24"/>
        </w:rPr>
        <w:t xml:space="preserve"> навыка рефлексии, признанием своего права на ошибку и такого же права другого человека;</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7) экологическое воспитание: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lastRenderedPageBreak/>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8) адаптация к изменяющимся условиям социальной и природной среды: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E4F73" w:rsidRPr="00624F89" w:rsidRDefault="004E4F73" w:rsidP="00624F89">
      <w:pPr>
        <w:jc w:val="both"/>
        <w:rPr>
          <w:rFonts w:ascii="Times New Roman" w:hAnsi="Times New Roman" w:cs="Times New Roman"/>
          <w:b/>
          <w:sz w:val="24"/>
          <w:szCs w:val="24"/>
        </w:rPr>
      </w:pPr>
      <w:r w:rsidRPr="00624F89">
        <w:rPr>
          <w:rFonts w:ascii="Times New Roman" w:hAnsi="Times New Roman" w:cs="Times New Roman"/>
          <w:b/>
          <w:sz w:val="24"/>
          <w:szCs w:val="24"/>
        </w:rPr>
        <w:t>МЕТАПРЕДМЕТНЫЕ РЕЗУЛЬТАТЫ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Познавательные универсальные учебные действия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Базовые логические действия: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24F89">
        <w:rPr>
          <w:rFonts w:ascii="Times New Roman" w:hAnsi="Times New Roman" w:cs="Times New Roman"/>
          <w:sz w:val="24"/>
          <w:szCs w:val="24"/>
        </w:rPr>
        <w:t>контрпримеры</w:t>
      </w:r>
      <w:proofErr w:type="spellEnd"/>
      <w:r w:rsidRPr="00624F89">
        <w:rPr>
          <w:rFonts w:ascii="Times New Roman" w:hAnsi="Times New Roman" w:cs="Times New Roman"/>
          <w:sz w:val="24"/>
          <w:szCs w:val="24"/>
        </w:rPr>
        <w:t>, обосновывать собственные рассуждения;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Базовые исследовательские действия: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Работа с информацией: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выявлять недостаточность и избыточность информации, данных, необходимых для решения задачи;</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Коммуникативные универсальные учебные действия: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математических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w:t>
      </w:r>
      <w:r w:rsidRPr="00624F89">
        <w:rPr>
          <w:rFonts w:ascii="Times New Roman" w:hAnsi="Times New Roman" w:cs="Times New Roman"/>
          <w:sz w:val="24"/>
          <w:szCs w:val="24"/>
        </w:rPr>
        <w:lastRenderedPageBreak/>
        <w:t>команды, оценивать качество своего вклада в общий продукт по критериям, сформулированным участниками взаимодействия.</w:t>
      </w:r>
    </w:p>
    <w:p w:rsidR="004E4F73" w:rsidRPr="00624F89" w:rsidRDefault="004E4F73" w:rsidP="00624F89">
      <w:pPr>
        <w:jc w:val="both"/>
        <w:rPr>
          <w:rFonts w:ascii="Times New Roman" w:hAnsi="Times New Roman" w:cs="Times New Roman"/>
          <w:b/>
          <w:sz w:val="24"/>
          <w:szCs w:val="24"/>
        </w:rPr>
      </w:pPr>
      <w:r w:rsidRPr="00624F89">
        <w:rPr>
          <w:rFonts w:ascii="Times New Roman" w:hAnsi="Times New Roman" w:cs="Times New Roman"/>
          <w:b/>
          <w:sz w:val="24"/>
          <w:szCs w:val="24"/>
        </w:rPr>
        <w:t>Регулятивные универсальные учебные действия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Самоорганизация: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Самоконтроль, эмоциональный интеллект:</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владеть способами самопроверки, самоконтроля процесса и результата решения математической задачи;</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624F89">
        <w:rPr>
          <w:rFonts w:ascii="Times New Roman" w:hAnsi="Times New Roman" w:cs="Times New Roman"/>
          <w:sz w:val="24"/>
          <w:szCs w:val="24"/>
        </w:rPr>
        <w:t>недостижения</w:t>
      </w:r>
      <w:proofErr w:type="spellEnd"/>
      <w:r w:rsidRPr="00624F89">
        <w:rPr>
          <w:rFonts w:ascii="Times New Roman" w:hAnsi="Times New Roman" w:cs="Times New Roman"/>
          <w:sz w:val="24"/>
          <w:szCs w:val="24"/>
        </w:rPr>
        <w:t xml:space="preserve"> цели, находить ошибку, давать оценку приобретённому опыту.</w:t>
      </w:r>
    </w:p>
    <w:p w:rsidR="004E4F73" w:rsidRPr="00624F89" w:rsidRDefault="004E4F73" w:rsidP="00624F89">
      <w:pPr>
        <w:jc w:val="both"/>
        <w:rPr>
          <w:rFonts w:ascii="Times New Roman" w:hAnsi="Times New Roman" w:cs="Times New Roman"/>
          <w:b/>
          <w:sz w:val="24"/>
          <w:szCs w:val="24"/>
        </w:rPr>
      </w:pPr>
      <w:r w:rsidRPr="00624F89">
        <w:rPr>
          <w:rFonts w:ascii="Times New Roman" w:hAnsi="Times New Roman" w:cs="Times New Roman"/>
          <w:b/>
          <w:sz w:val="24"/>
          <w:szCs w:val="24"/>
        </w:rPr>
        <w:t>ПРЕДМЕТНЫЕ РЕЗУЛЬТАТЫ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К концу обучения в 7 классе обучающийся получит следующие предметные результаты: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Строить чертежи к геометрическим задачам.</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Проводить логические рассуждения с использованием геометрических теорем.</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Решать задачи на клетчатой бумаге.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lastRenderedPageBreak/>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Пользоваться простейшими геометрическими неравенствами, понимать их практический смысл.</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Проводить основные геометрические построения с помощью циркуля и линейки.</w:t>
      </w: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К концу обучения в 8 классе обучающийся получит следующие предметные результаты: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Применять свойства точки пересечения медиан треугольника (центра масс) в решении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Применять признаки подобия треугольников в решении геометрических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lastRenderedPageBreak/>
        <w:t>Владеть понятием описанного четырёхугольника, применять свойства описанного четырёхугольника при решении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К концу обучения в 9 классе обучающийся получит следующие предметные результаты:</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24F89">
        <w:rPr>
          <w:rFonts w:ascii="Times New Roman" w:hAnsi="Times New Roman" w:cs="Times New Roman"/>
          <w:sz w:val="24"/>
          <w:szCs w:val="24"/>
        </w:rPr>
        <w:t>нетабличных</w:t>
      </w:r>
      <w:proofErr w:type="spellEnd"/>
      <w:r w:rsidRPr="00624F89">
        <w:rPr>
          <w:rFonts w:ascii="Times New Roman" w:hAnsi="Times New Roman" w:cs="Times New Roman"/>
          <w:sz w:val="24"/>
          <w:szCs w:val="24"/>
        </w:rPr>
        <w:t xml:space="preserve"> значений.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Пользоваться теоремами о произведении отрезков хорд, о произведении отрезков секущих, о квадрате касательной.</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Пользоваться методом координат на плоскости, применять его в решении геометрических и практических задач.</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Находить оси (или центры) симметрии фигур, применять движения плоскости в простейших случаях.</w:t>
      </w:r>
    </w:p>
    <w:p w:rsidR="004E4F73" w:rsidRPr="00624F89" w:rsidRDefault="004E4F73" w:rsidP="00624F89">
      <w:pPr>
        <w:jc w:val="both"/>
        <w:rPr>
          <w:rFonts w:ascii="Times New Roman" w:hAnsi="Times New Roman" w:cs="Times New Roman"/>
          <w:sz w:val="24"/>
          <w:szCs w:val="24"/>
        </w:rPr>
      </w:pPr>
      <w:r w:rsidRPr="00624F89">
        <w:rPr>
          <w:rFonts w:ascii="Times New Roman"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E4F73" w:rsidRPr="00624F89" w:rsidRDefault="004E4F73" w:rsidP="004E4F73">
      <w:pPr>
        <w:rPr>
          <w:rFonts w:ascii="Times New Roman" w:hAnsi="Times New Roman" w:cs="Times New Roman"/>
        </w:rPr>
      </w:pPr>
    </w:p>
    <w:p w:rsidR="004E4F73" w:rsidRPr="00624F89" w:rsidRDefault="004E4F73" w:rsidP="004E4F73">
      <w:pPr>
        <w:rPr>
          <w:rFonts w:ascii="Times New Roman" w:hAnsi="Times New Roman" w:cs="Times New Roman"/>
        </w:rPr>
      </w:pPr>
    </w:p>
    <w:p w:rsidR="004E4F73" w:rsidRPr="00624F89" w:rsidRDefault="004E4F73" w:rsidP="004E4F73">
      <w:pPr>
        <w:rPr>
          <w:rFonts w:ascii="Times New Roman" w:hAnsi="Times New Roman" w:cs="Times New Roman"/>
        </w:rPr>
      </w:pPr>
    </w:p>
    <w:p w:rsidR="004E4F73" w:rsidRPr="00624F89" w:rsidRDefault="004E4F73" w:rsidP="004E4F73">
      <w:pPr>
        <w:rPr>
          <w:rFonts w:ascii="Times New Roman" w:hAnsi="Times New Roman" w:cs="Times New Roman"/>
        </w:rPr>
      </w:pPr>
    </w:p>
    <w:p w:rsidR="00624F89" w:rsidRPr="00624F89" w:rsidRDefault="00624F89" w:rsidP="004E4F73">
      <w:pPr>
        <w:rPr>
          <w:rFonts w:ascii="Times New Roman" w:hAnsi="Times New Roman" w:cs="Times New Roman"/>
        </w:rPr>
        <w:sectPr w:rsidR="00624F89" w:rsidRPr="00624F89" w:rsidSect="00624F89">
          <w:pgSz w:w="11906" w:h="16383"/>
          <w:pgMar w:top="851" w:right="1134" w:bottom="1701" w:left="1134" w:header="720" w:footer="720" w:gutter="0"/>
          <w:cols w:space="720"/>
        </w:sectPr>
      </w:pPr>
    </w:p>
    <w:p w:rsidR="004E4F73" w:rsidRPr="00624F89" w:rsidRDefault="004E4F73" w:rsidP="00624F89">
      <w:pPr>
        <w:rPr>
          <w:rFonts w:ascii="Times New Roman" w:hAnsi="Times New Roman" w:cs="Times New Roman"/>
        </w:rPr>
      </w:pPr>
      <w:bookmarkStart w:id="0" w:name="block-7379094"/>
      <w:r w:rsidRPr="00624F89">
        <w:rPr>
          <w:rFonts w:ascii="Times New Roman" w:hAnsi="Times New Roman" w:cs="Times New Roman"/>
          <w:b/>
          <w:color w:val="000000"/>
          <w:sz w:val="28"/>
        </w:rPr>
        <w:lastRenderedPageBreak/>
        <w:t xml:space="preserve">ТЕМАТИЧЕСКОЕ ПЛАНИРОВАНИЕ </w:t>
      </w:r>
    </w:p>
    <w:p w:rsidR="004E4F73" w:rsidRPr="00624F89" w:rsidRDefault="00624F89" w:rsidP="004E4F73">
      <w:pPr>
        <w:spacing w:after="0"/>
        <w:ind w:left="120"/>
        <w:rPr>
          <w:rFonts w:ascii="Times New Roman" w:hAnsi="Times New Roman" w:cs="Times New Roman"/>
        </w:rPr>
      </w:pPr>
      <w:r w:rsidRPr="00624F89">
        <w:rPr>
          <w:rFonts w:ascii="Times New Roman" w:hAnsi="Times New Roman" w:cs="Times New Roman"/>
          <w:b/>
          <w:color w:val="000000"/>
          <w:sz w:val="28"/>
        </w:rPr>
        <w:t>7</w:t>
      </w:r>
      <w:r w:rsidR="004E4F73" w:rsidRPr="00624F89">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4"/>
        <w:gridCol w:w="4527"/>
        <w:gridCol w:w="1570"/>
        <w:gridCol w:w="1841"/>
        <w:gridCol w:w="1910"/>
        <w:gridCol w:w="2837"/>
      </w:tblGrid>
      <w:tr w:rsidR="004E4F73" w:rsidRPr="00624F89" w:rsidTr="00021C23">
        <w:trPr>
          <w:trHeight w:val="144"/>
          <w:tblCellSpacing w:w="20" w:type="nil"/>
        </w:trPr>
        <w:tc>
          <w:tcPr>
            <w:tcW w:w="1176" w:type="dxa"/>
            <w:vMerge w:val="restart"/>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b/>
                <w:color w:val="000000"/>
                <w:sz w:val="24"/>
              </w:rPr>
              <w:t xml:space="preserve">№ п/п </w:t>
            </w:r>
          </w:p>
          <w:p w:rsidR="004E4F73" w:rsidRPr="00624F89" w:rsidRDefault="004E4F73" w:rsidP="004E4F73">
            <w:pPr>
              <w:spacing w:after="0"/>
              <w:ind w:left="135"/>
              <w:rPr>
                <w:rFonts w:ascii="Times New Roman" w:hAnsi="Times New Roman" w:cs="Times New Roman"/>
              </w:rPr>
            </w:pPr>
          </w:p>
        </w:tc>
        <w:tc>
          <w:tcPr>
            <w:tcW w:w="4498" w:type="dxa"/>
            <w:vMerge w:val="restart"/>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b/>
                <w:color w:val="000000"/>
                <w:sz w:val="24"/>
              </w:rPr>
              <w:t xml:space="preserve">Наименование разделов и тем программы </w:t>
            </w:r>
          </w:p>
          <w:p w:rsidR="004E4F73" w:rsidRPr="00624F89" w:rsidRDefault="004E4F73" w:rsidP="004E4F73">
            <w:pPr>
              <w:spacing w:after="0"/>
              <w:ind w:left="135"/>
              <w:rPr>
                <w:rFonts w:ascii="Times New Roman" w:hAnsi="Times New Roman" w:cs="Times New Roman"/>
              </w:rPr>
            </w:pPr>
          </w:p>
        </w:tc>
        <w:tc>
          <w:tcPr>
            <w:tcW w:w="0" w:type="auto"/>
            <w:gridSpan w:val="3"/>
            <w:tcMar>
              <w:top w:w="50" w:type="dxa"/>
              <w:left w:w="100" w:type="dxa"/>
            </w:tcMar>
            <w:vAlign w:val="center"/>
          </w:tcPr>
          <w:p w:rsidR="004E4F73" w:rsidRPr="00624F89" w:rsidRDefault="004E4F73" w:rsidP="004E4F73">
            <w:pPr>
              <w:spacing w:after="0"/>
              <w:rPr>
                <w:rFonts w:ascii="Times New Roman" w:hAnsi="Times New Roman" w:cs="Times New Roman"/>
              </w:rPr>
            </w:pPr>
            <w:r w:rsidRPr="00624F89">
              <w:rPr>
                <w:rFonts w:ascii="Times New Roman" w:hAnsi="Times New Roman" w:cs="Times New Roman"/>
                <w:b/>
                <w:color w:val="000000"/>
                <w:sz w:val="24"/>
              </w:rPr>
              <w:t>Количество часов</w:t>
            </w:r>
          </w:p>
        </w:tc>
        <w:tc>
          <w:tcPr>
            <w:tcW w:w="2837" w:type="dxa"/>
            <w:vMerge w:val="restart"/>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b/>
                <w:color w:val="000000"/>
                <w:sz w:val="24"/>
              </w:rPr>
              <w:t xml:space="preserve">Электронные (цифровые) образовательные ресурсы </w:t>
            </w:r>
          </w:p>
          <w:p w:rsidR="004E4F73" w:rsidRPr="00624F89" w:rsidRDefault="004E4F73" w:rsidP="004E4F73">
            <w:pPr>
              <w:spacing w:after="0"/>
              <w:ind w:left="135"/>
              <w:rPr>
                <w:rFonts w:ascii="Times New Roman" w:hAnsi="Times New Roman" w:cs="Times New Roman"/>
              </w:rPr>
            </w:pPr>
          </w:p>
        </w:tc>
      </w:tr>
      <w:tr w:rsidR="004E4F73" w:rsidRPr="00624F89" w:rsidTr="00021C23">
        <w:trPr>
          <w:trHeight w:val="144"/>
          <w:tblCellSpacing w:w="20" w:type="nil"/>
        </w:trPr>
        <w:tc>
          <w:tcPr>
            <w:tcW w:w="0" w:type="auto"/>
            <w:vMerge/>
            <w:tcBorders>
              <w:top w:val="nil"/>
            </w:tcBorders>
            <w:tcMar>
              <w:top w:w="50" w:type="dxa"/>
              <w:left w:w="100" w:type="dxa"/>
            </w:tcMar>
          </w:tcPr>
          <w:p w:rsidR="004E4F73" w:rsidRPr="00624F89" w:rsidRDefault="004E4F73" w:rsidP="004E4F73">
            <w:pPr>
              <w:rPr>
                <w:rFonts w:ascii="Times New Roman" w:hAnsi="Times New Roman" w:cs="Times New Roman"/>
              </w:rPr>
            </w:pPr>
          </w:p>
        </w:tc>
        <w:tc>
          <w:tcPr>
            <w:tcW w:w="0" w:type="auto"/>
            <w:vMerge/>
            <w:tcBorders>
              <w:top w:val="nil"/>
            </w:tcBorders>
            <w:tcMar>
              <w:top w:w="50" w:type="dxa"/>
              <w:left w:w="100" w:type="dxa"/>
            </w:tcMar>
          </w:tcPr>
          <w:p w:rsidR="004E4F73" w:rsidRPr="00624F89" w:rsidRDefault="004E4F73" w:rsidP="004E4F73">
            <w:pPr>
              <w:rPr>
                <w:rFonts w:ascii="Times New Roman" w:hAnsi="Times New Roman" w:cs="Times New Roman"/>
              </w:rPr>
            </w:pPr>
          </w:p>
        </w:tc>
        <w:tc>
          <w:tcPr>
            <w:tcW w:w="1570" w:type="dxa"/>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b/>
                <w:color w:val="000000"/>
                <w:sz w:val="24"/>
              </w:rPr>
              <w:t xml:space="preserve">Всего </w:t>
            </w:r>
          </w:p>
          <w:p w:rsidR="004E4F73" w:rsidRPr="00624F89" w:rsidRDefault="004E4F73" w:rsidP="004E4F73">
            <w:pPr>
              <w:spacing w:after="0"/>
              <w:ind w:left="135"/>
              <w:rPr>
                <w:rFonts w:ascii="Times New Roman" w:hAnsi="Times New Roman" w:cs="Times New Roman"/>
              </w:rPr>
            </w:pPr>
          </w:p>
        </w:tc>
        <w:tc>
          <w:tcPr>
            <w:tcW w:w="1841" w:type="dxa"/>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b/>
                <w:color w:val="000000"/>
                <w:sz w:val="24"/>
              </w:rPr>
              <w:t xml:space="preserve">Контрольные работы </w:t>
            </w:r>
          </w:p>
          <w:p w:rsidR="004E4F73" w:rsidRPr="00624F89" w:rsidRDefault="004E4F73" w:rsidP="004E4F73">
            <w:pPr>
              <w:spacing w:after="0"/>
              <w:ind w:left="135"/>
              <w:rPr>
                <w:rFonts w:ascii="Times New Roman" w:hAnsi="Times New Roman" w:cs="Times New Roman"/>
              </w:rPr>
            </w:pPr>
          </w:p>
        </w:tc>
        <w:tc>
          <w:tcPr>
            <w:tcW w:w="1910" w:type="dxa"/>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b/>
                <w:color w:val="000000"/>
                <w:sz w:val="24"/>
              </w:rPr>
              <w:t xml:space="preserve">Практические работы </w:t>
            </w:r>
          </w:p>
          <w:p w:rsidR="004E4F73" w:rsidRPr="00624F89" w:rsidRDefault="004E4F73" w:rsidP="004E4F73">
            <w:pPr>
              <w:spacing w:after="0"/>
              <w:ind w:left="135"/>
              <w:rPr>
                <w:rFonts w:ascii="Times New Roman" w:hAnsi="Times New Roman" w:cs="Times New Roman"/>
              </w:rPr>
            </w:pPr>
          </w:p>
        </w:tc>
        <w:tc>
          <w:tcPr>
            <w:tcW w:w="0" w:type="auto"/>
            <w:vMerge/>
            <w:tcBorders>
              <w:top w:val="nil"/>
            </w:tcBorders>
            <w:tcMar>
              <w:top w:w="50" w:type="dxa"/>
              <w:left w:w="100" w:type="dxa"/>
            </w:tcMar>
          </w:tcPr>
          <w:p w:rsidR="004E4F73" w:rsidRPr="00624F89" w:rsidRDefault="004E4F73" w:rsidP="004E4F73">
            <w:pPr>
              <w:rPr>
                <w:rFonts w:ascii="Times New Roman" w:hAnsi="Times New Roman" w:cs="Times New Roman"/>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rPr>
            </w:pPr>
            <w:r w:rsidRPr="00624F89">
              <w:rPr>
                <w:rFonts w:ascii="Times New Roman" w:hAnsi="Times New Roman" w:cs="Times New Roman"/>
                <w:color w:val="000000"/>
                <w:sz w:val="24"/>
              </w:rPr>
              <w:t>1</w:t>
            </w:r>
          </w:p>
        </w:tc>
        <w:tc>
          <w:tcPr>
            <w:tcW w:w="4498" w:type="dxa"/>
            <w:tcMar>
              <w:top w:w="50" w:type="dxa"/>
              <w:left w:w="100" w:type="dxa"/>
            </w:tcMar>
          </w:tcPr>
          <w:p w:rsidR="004E4F73" w:rsidRPr="00624F89" w:rsidRDefault="004E4F73" w:rsidP="004E4F73">
            <w:pPr>
              <w:jc w:val="both"/>
              <w:rPr>
                <w:rFonts w:ascii="Times New Roman" w:hAnsi="Times New Roman" w:cs="Times New Roman"/>
              </w:rPr>
            </w:pPr>
            <w:r w:rsidRPr="00624F89">
              <w:rPr>
                <w:rFonts w:ascii="Times New Roman" w:hAnsi="Times New Roman" w:cs="Times New Roman"/>
                <w:b/>
                <w:bCs/>
                <w:i/>
                <w:iCs/>
                <w:szCs w:val="28"/>
              </w:rPr>
              <w:t>Начальные геометрические сведения</w:t>
            </w:r>
          </w:p>
        </w:tc>
        <w:tc>
          <w:tcPr>
            <w:tcW w:w="1570" w:type="dxa"/>
            <w:tcMar>
              <w:top w:w="50" w:type="dxa"/>
              <w:left w:w="100" w:type="dxa"/>
            </w:tcMar>
          </w:tcPr>
          <w:p w:rsidR="004E4F73" w:rsidRPr="00624F89" w:rsidRDefault="004E4F73" w:rsidP="004E4F73">
            <w:pPr>
              <w:jc w:val="center"/>
              <w:rPr>
                <w:rFonts w:ascii="Times New Roman" w:hAnsi="Times New Roman" w:cs="Times New Roman"/>
              </w:rPr>
            </w:pPr>
            <w:r w:rsidRPr="00624F89">
              <w:rPr>
                <w:rFonts w:ascii="Times New Roman" w:hAnsi="Times New Roman" w:cs="Times New Roman"/>
              </w:rPr>
              <w:t>10</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1  </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color w:val="000000"/>
                <w:sz w:val="24"/>
              </w:rPr>
              <w:t xml:space="preserve">Библиотека ЦОК </w:t>
            </w:r>
            <w:hyperlink r:id="rId5">
              <w:r w:rsidRPr="00624F89">
                <w:rPr>
                  <w:rFonts w:ascii="Times New Roman" w:hAnsi="Times New Roman" w:cs="Times New Roman"/>
                  <w:color w:val="0000FF"/>
                  <w:u w:val="single"/>
                </w:rPr>
                <w:t>https://m.edsoo.ru/7f415b90</w:t>
              </w:r>
            </w:hyperlink>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rPr>
            </w:pPr>
            <w:r w:rsidRPr="00624F89">
              <w:rPr>
                <w:rFonts w:ascii="Times New Roman" w:hAnsi="Times New Roman" w:cs="Times New Roman"/>
                <w:color w:val="000000"/>
                <w:sz w:val="24"/>
              </w:rPr>
              <w:t>2</w:t>
            </w:r>
          </w:p>
        </w:tc>
        <w:tc>
          <w:tcPr>
            <w:tcW w:w="4498" w:type="dxa"/>
            <w:tcMar>
              <w:top w:w="50" w:type="dxa"/>
              <w:left w:w="100" w:type="dxa"/>
            </w:tcMar>
          </w:tcPr>
          <w:p w:rsidR="004E4F73" w:rsidRPr="00624F89" w:rsidRDefault="004E4F73" w:rsidP="004E4F73">
            <w:pPr>
              <w:jc w:val="both"/>
              <w:rPr>
                <w:rFonts w:ascii="Times New Roman" w:hAnsi="Times New Roman" w:cs="Times New Roman"/>
              </w:rPr>
            </w:pPr>
            <w:r w:rsidRPr="00624F89">
              <w:rPr>
                <w:rFonts w:ascii="Times New Roman" w:hAnsi="Times New Roman" w:cs="Times New Roman"/>
                <w:b/>
                <w:bCs/>
                <w:i/>
                <w:iCs/>
                <w:szCs w:val="28"/>
              </w:rPr>
              <w:t>Треугольник</w:t>
            </w:r>
          </w:p>
        </w:tc>
        <w:tc>
          <w:tcPr>
            <w:tcW w:w="1570" w:type="dxa"/>
            <w:tcMar>
              <w:top w:w="50" w:type="dxa"/>
              <w:left w:w="100" w:type="dxa"/>
            </w:tcMar>
            <w:vAlign w:val="center"/>
          </w:tcPr>
          <w:p w:rsidR="004E4F73" w:rsidRPr="00624F89" w:rsidRDefault="00021C23" w:rsidP="00021C23">
            <w:pPr>
              <w:spacing w:after="0"/>
              <w:ind w:left="135"/>
              <w:rPr>
                <w:rFonts w:ascii="Times New Roman" w:hAnsi="Times New Roman" w:cs="Times New Roman"/>
              </w:rPr>
            </w:pPr>
            <w:r w:rsidRPr="00624F89">
              <w:rPr>
                <w:rFonts w:ascii="Times New Roman" w:hAnsi="Times New Roman" w:cs="Times New Roman"/>
                <w:color w:val="000000"/>
                <w:sz w:val="24"/>
              </w:rPr>
              <w:t xml:space="preserve">       </w:t>
            </w:r>
            <w:r w:rsidR="004E4F73" w:rsidRPr="00624F89">
              <w:rPr>
                <w:rFonts w:ascii="Times New Roman" w:hAnsi="Times New Roman" w:cs="Times New Roman"/>
                <w:color w:val="000000"/>
                <w:sz w:val="24"/>
              </w:rPr>
              <w:t>18</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1 </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color w:val="000000"/>
                <w:sz w:val="24"/>
              </w:rPr>
              <w:t xml:space="preserve">Библиотека ЦОК </w:t>
            </w:r>
            <w:hyperlink r:id="rId6">
              <w:r w:rsidRPr="00624F89">
                <w:rPr>
                  <w:rFonts w:ascii="Times New Roman" w:hAnsi="Times New Roman" w:cs="Times New Roman"/>
                  <w:color w:val="0000FF"/>
                  <w:u w:val="single"/>
                </w:rPr>
                <w:t>https://m.edsoo.ru/7f415b90</w:t>
              </w:r>
            </w:hyperlink>
          </w:p>
        </w:tc>
      </w:tr>
      <w:tr w:rsidR="00021C23" w:rsidRPr="00624F89" w:rsidTr="00021C23">
        <w:trPr>
          <w:trHeight w:val="144"/>
          <w:tblCellSpacing w:w="20" w:type="nil"/>
        </w:trPr>
        <w:tc>
          <w:tcPr>
            <w:tcW w:w="1176" w:type="dxa"/>
            <w:tcMar>
              <w:top w:w="50" w:type="dxa"/>
              <w:left w:w="100" w:type="dxa"/>
            </w:tcMar>
            <w:vAlign w:val="center"/>
          </w:tcPr>
          <w:p w:rsidR="00021C23" w:rsidRPr="00624F89" w:rsidRDefault="00021C23" w:rsidP="00021C23">
            <w:pPr>
              <w:spacing w:after="0"/>
              <w:rPr>
                <w:rFonts w:ascii="Times New Roman" w:hAnsi="Times New Roman" w:cs="Times New Roman"/>
              </w:rPr>
            </w:pPr>
            <w:r w:rsidRPr="00624F89">
              <w:rPr>
                <w:rFonts w:ascii="Times New Roman" w:hAnsi="Times New Roman" w:cs="Times New Roman"/>
                <w:color w:val="000000"/>
                <w:sz w:val="24"/>
              </w:rPr>
              <w:t>3</w:t>
            </w:r>
          </w:p>
        </w:tc>
        <w:tc>
          <w:tcPr>
            <w:tcW w:w="4498"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b/>
                <w:bCs/>
                <w:i/>
                <w:iCs/>
                <w:szCs w:val="28"/>
              </w:rPr>
              <w:t>Параллельные прямые</w:t>
            </w:r>
          </w:p>
        </w:tc>
        <w:tc>
          <w:tcPr>
            <w:tcW w:w="1570"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11</w:t>
            </w:r>
          </w:p>
        </w:tc>
        <w:tc>
          <w:tcPr>
            <w:tcW w:w="1841" w:type="dxa"/>
            <w:tcMar>
              <w:top w:w="50" w:type="dxa"/>
              <w:left w:w="100" w:type="dxa"/>
            </w:tcMar>
            <w:vAlign w:val="center"/>
          </w:tcPr>
          <w:p w:rsidR="00021C23" w:rsidRPr="00624F89" w:rsidRDefault="00021C23" w:rsidP="00021C2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1 </w:t>
            </w:r>
          </w:p>
        </w:tc>
        <w:tc>
          <w:tcPr>
            <w:tcW w:w="1910" w:type="dxa"/>
            <w:tcMar>
              <w:top w:w="50" w:type="dxa"/>
              <w:left w:w="100" w:type="dxa"/>
            </w:tcMar>
            <w:vAlign w:val="center"/>
          </w:tcPr>
          <w:p w:rsidR="00021C23" w:rsidRPr="00624F89" w:rsidRDefault="00021C23" w:rsidP="00021C23">
            <w:pPr>
              <w:spacing w:after="0"/>
              <w:ind w:left="135"/>
              <w:jc w:val="center"/>
              <w:rPr>
                <w:rFonts w:ascii="Times New Roman" w:hAnsi="Times New Roman" w:cs="Times New Roman"/>
              </w:rPr>
            </w:pPr>
          </w:p>
        </w:tc>
        <w:tc>
          <w:tcPr>
            <w:tcW w:w="2837" w:type="dxa"/>
            <w:tcMar>
              <w:top w:w="50" w:type="dxa"/>
              <w:left w:w="100" w:type="dxa"/>
            </w:tcMar>
            <w:vAlign w:val="center"/>
          </w:tcPr>
          <w:p w:rsidR="00021C23" w:rsidRPr="00624F89" w:rsidRDefault="00021C23" w:rsidP="00021C23">
            <w:pPr>
              <w:spacing w:after="0"/>
              <w:ind w:left="135"/>
              <w:rPr>
                <w:rFonts w:ascii="Times New Roman" w:hAnsi="Times New Roman" w:cs="Times New Roman"/>
              </w:rPr>
            </w:pPr>
            <w:r w:rsidRPr="00624F89">
              <w:rPr>
                <w:rFonts w:ascii="Times New Roman" w:hAnsi="Times New Roman" w:cs="Times New Roman"/>
                <w:color w:val="000000"/>
                <w:sz w:val="24"/>
              </w:rPr>
              <w:t xml:space="preserve">Библиотека ЦОК </w:t>
            </w:r>
            <w:hyperlink r:id="rId7">
              <w:r w:rsidRPr="00624F89">
                <w:rPr>
                  <w:rFonts w:ascii="Times New Roman" w:hAnsi="Times New Roman" w:cs="Times New Roman"/>
                  <w:color w:val="0000FF"/>
                  <w:u w:val="single"/>
                </w:rPr>
                <w:t>https://m.edsoo.ru/7f415b90</w:t>
              </w:r>
            </w:hyperlink>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rPr>
            </w:pPr>
            <w:r w:rsidRPr="00624F89">
              <w:rPr>
                <w:rFonts w:ascii="Times New Roman" w:hAnsi="Times New Roman" w:cs="Times New Roman"/>
                <w:color w:val="000000"/>
                <w:sz w:val="24"/>
              </w:rPr>
              <w:t>4</w:t>
            </w:r>
          </w:p>
        </w:tc>
        <w:tc>
          <w:tcPr>
            <w:tcW w:w="4498" w:type="dxa"/>
            <w:tcMar>
              <w:top w:w="50" w:type="dxa"/>
              <w:left w:w="100" w:type="dxa"/>
            </w:tcMar>
          </w:tcPr>
          <w:p w:rsidR="004E4F73" w:rsidRPr="00624F89" w:rsidRDefault="00021C23" w:rsidP="004E4F73">
            <w:pPr>
              <w:ind w:right="-2"/>
              <w:rPr>
                <w:rFonts w:ascii="Times New Roman" w:hAnsi="Times New Roman" w:cs="Times New Roman"/>
                <w:b/>
                <w:sz w:val="24"/>
              </w:rPr>
            </w:pPr>
            <w:r w:rsidRPr="00624F89">
              <w:rPr>
                <w:rFonts w:ascii="Times New Roman" w:hAnsi="Times New Roman" w:cs="Times New Roman"/>
                <w:b/>
                <w:sz w:val="24"/>
              </w:rPr>
              <w:t>Соотношения между сторонами и углами треугольника</w:t>
            </w:r>
          </w:p>
        </w:tc>
        <w:tc>
          <w:tcPr>
            <w:tcW w:w="1570" w:type="dxa"/>
            <w:tcMar>
              <w:top w:w="50" w:type="dxa"/>
              <w:left w:w="100" w:type="dxa"/>
            </w:tcMar>
            <w:vAlign w:val="center"/>
          </w:tcPr>
          <w:p w:rsidR="004E4F73" w:rsidRPr="00624F89" w:rsidRDefault="00021C23" w:rsidP="004E4F7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 21</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1  </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color w:val="000000"/>
                <w:sz w:val="24"/>
              </w:rPr>
              <w:t xml:space="preserve">Библиотека ЦОК </w:t>
            </w:r>
            <w:hyperlink r:id="rId8">
              <w:r w:rsidRPr="00624F89">
                <w:rPr>
                  <w:rFonts w:ascii="Times New Roman" w:hAnsi="Times New Roman" w:cs="Times New Roman"/>
                  <w:color w:val="0000FF"/>
                  <w:u w:val="single"/>
                </w:rPr>
                <w:t>https://m.edsoo.ru/7f415b90</w:t>
              </w:r>
            </w:hyperlink>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rPr>
            </w:pPr>
            <w:r w:rsidRPr="00624F89">
              <w:rPr>
                <w:rFonts w:ascii="Times New Roman" w:hAnsi="Times New Roman" w:cs="Times New Roman"/>
                <w:color w:val="000000"/>
                <w:sz w:val="24"/>
              </w:rPr>
              <w:t>5</w:t>
            </w:r>
          </w:p>
        </w:tc>
        <w:tc>
          <w:tcPr>
            <w:tcW w:w="4498" w:type="dxa"/>
            <w:tcMar>
              <w:top w:w="50" w:type="dxa"/>
              <w:left w:w="100" w:type="dxa"/>
            </w:tcMar>
          </w:tcPr>
          <w:p w:rsidR="004E4F73" w:rsidRPr="00624F89" w:rsidRDefault="004E4F73" w:rsidP="004E4F73">
            <w:pPr>
              <w:rPr>
                <w:rFonts w:ascii="Times New Roman" w:hAnsi="Times New Roman" w:cs="Times New Roman"/>
                <w:b/>
                <w:sz w:val="24"/>
              </w:rPr>
            </w:pPr>
            <w:r w:rsidRPr="00624F89">
              <w:rPr>
                <w:rFonts w:ascii="Times New Roman" w:hAnsi="Times New Roman" w:cs="Times New Roman"/>
                <w:b/>
                <w:sz w:val="24"/>
              </w:rPr>
              <w:t>§5. Применение производной 9ч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 9</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1 </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color w:val="000000"/>
                <w:sz w:val="24"/>
              </w:rPr>
              <w:t xml:space="preserve">Библиотека ЦОК </w:t>
            </w:r>
            <w:hyperlink r:id="rId9">
              <w:r w:rsidRPr="00624F89">
                <w:rPr>
                  <w:rFonts w:ascii="Times New Roman" w:hAnsi="Times New Roman" w:cs="Times New Roman"/>
                  <w:color w:val="0000FF"/>
                  <w:u w:val="single"/>
                </w:rPr>
                <w:t>https://m.edsoo.ru/7f415b90</w:t>
              </w:r>
            </w:hyperlink>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r w:rsidRPr="00624F89">
              <w:rPr>
                <w:rFonts w:ascii="Times New Roman" w:hAnsi="Times New Roman" w:cs="Times New Roman"/>
                <w:color w:val="000000"/>
                <w:sz w:val="24"/>
              </w:rPr>
              <w:t>6</w:t>
            </w:r>
          </w:p>
        </w:tc>
        <w:tc>
          <w:tcPr>
            <w:tcW w:w="4498" w:type="dxa"/>
            <w:tcMar>
              <w:top w:w="50" w:type="dxa"/>
              <w:left w:w="100" w:type="dxa"/>
            </w:tcMar>
            <w:vAlign w:val="center"/>
          </w:tcPr>
          <w:p w:rsidR="004E4F73" w:rsidRPr="00624F89" w:rsidRDefault="004E4F73" w:rsidP="004E4F73">
            <w:pPr>
              <w:rPr>
                <w:rFonts w:ascii="Times New Roman" w:hAnsi="Times New Roman" w:cs="Times New Roman"/>
                <w:b/>
                <w:color w:val="000000"/>
                <w:sz w:val="24"/>
              </w:rPr>
            </w:pPr>
            <w:r w:rsidRPr="00624F89">
              <w:rPr>
                <w:rFonts w:ascii="Times New Roman" w:hAnsi="Times New Roman" w:cs="Times New Roman"/>
                <w:b/>
                <w:color w:val="000000"/>
                <w:sz w:val="24"/>
              </w:rPr>
              <w:t>§6. Первообразная и интеграл 7ч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7</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1</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r w:rsidRPr="00624F89">
              <w:rPr>
                <w:rFonts w:ascii="Times New Roman" w:hAnsi="Times New Roman" w:cs="Times New Roman"/>
                <w:color w:val="000000"/>
                <w:sz w:val="24"/>
              </w:rPr>
              <w:t>7</w:t>
            </w:r>
          </w:p>
        </w:tc>
        <w:tc>
          <w:tcPr>
            <w:tcW w:w="4498" w:type="dxa"/>
            <w:tcMar>
              <w:top w:w="50" w:type="dxa"/>
              <w:left w:w="100" w:type="dxa"/>
            </w:tcMar>
            <w:vAlign w:val="center"/>
          </w:tcPr>
          <w:p w:rsidR="004E4F73" w:rsidRPr="00624F89" w:rsidRDefault="004E4F73" w:rsidP="004E4F73">
            <w:pPr>
              <w:spacing w:after="0"/>
              <w:rPr>
                <w:rFonts w:ascii="Times New Roman" w:hAnsi="Times New Roman" w:cs="Times New Roman"/>
                <w:b/>
                <w:color w:val="000000"/>
                <w:sz w:val="24"/>
              </w:rPr>
            </w:pPr>
            <w:r w:rsidRPr="00624F89">
              <w:rPr>
                <w:rFonts w:ascii="Times New Roman" w:hAnsi="Times New Roman" w:cs="Times New Roman"/>
                <w:b/>
                <w:color w:val="000000"/>
                <w:sz w:val="24"/>
              </w:rPr>
              <w:t>§7. Равносильность уравнений и неравенств 2ч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2</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r w:rsidRPr="00624F89">
              <w:rPr>
                <w:rFonts w:ascii="Times New Roman" w:hAnsi="Times New Roman" w:cs="Times New Roman"/>
                <w:color w:val="000000"/>
                <w:sz w:val="24"/>
              </w:rPr>
              <w:t>8</w:t>
            </w:r>
          </w:p>
        </w:tc>
        <w:tc>
          <w:tcPr>
            <w:tcW w:w="4498" w:type="dxa"/>
            <w:tcMar>
              <w:top w:w="50" w:type="dxa"/>
              <w:left w:w="100" w:type="dxa"/>
            </w:tcMar>
            <w:vAlign w:val="center"/>
          </w:tcPr>
          <w:p w:rsidR="004E4F73" w:rsidRPr="00624F89" w:rsidRDefault="004E4F73" w:rsidP="004E4F73">
            <w:pPr>
              <w:spacing w:after="0"/>
              <w:rPr>
                <w:rFonts w:ascii="Times New Roman" w:hAnsi="Times New Roman" w:cs="Times New Roman"/>
                <w:b/>
                <w:color w:val="000000"/>
                <w:sz w:val="24"/>
              </w:rPr>
            </w:pPr>
            <w:r w:rsidRPr="00624F89">
              <w:rPr>
                <w:rFonts w:ascii="Times New Roman" w:hAnsi="Times New Roman" w:cs="Times New Roman"/>
                <w:b/>
                <w:color w:val="000000"/>
                <w:sz w:val="24"/>
              </w:rPr>
              <w:t>§8. Уравнения-следствия 4ч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4</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r w:rsidRPr="00624F89">
              <w:rPr>
                <w:rFonts w:ascii="Times New Roman" w:hAnsi="Times New Roman" w:cs="Times New Roman"/>
                <w:color w:val="000000"/>
                <w:sz w:val="24"/>
              </w:rPr>
              <w:t>9</w:t>
            </w:r>
          </w:p>
        </w:tc>
        <w:tc>
          <w:tcPr>
            <w:tcW w:w="4498" w:type="dxa"/>
            <w:tcMar>
              <w:top w:w="50" w:type="dxa"/>
              <w:left w:w="100" w:type="dxa"/>
            </w:tcMar>
            <w:vAlign w:val="center"/>
          </w:tcPr>
          <w:p w:rsidR="004E4F73" w:rsidRPr="00624F89" w:rsidRDefault="004E4F73" w:rsidP="004E4F73">
            <w:pPr>
              <w:spacing w:after="0"/>
              <w:rPr>
                <w:rFonts w:ascii="Times New Roman" w:hAnsi="Times New Roman" w:cs="Times New Roman"/>
                <w:b/>
                <w:color w:val="000000"/>
                <w:sz w:val="24"/>
              </w:rPr>
            </w:pPr>
            <w:r w:rsidRPr="00624F89">
              <w:rPr>
                <w:rFonts w:ascii="Times New Roman" w:hAnsi="Times New Roman" w:cs="Times New Roman"/>
                <w:b/>
                <w:color w:val="000000"/>
                <w:sz w:val="24"/>
              </w:rPr>
              <w:t>§9. Равносильность уравнений  и неравенств системам 6ч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6</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1</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r w:rsidRPr="00624F89">
              <w:rPr>
                <w:rFonts w:ascii="Times New Roman" w:hAnsi="Times New Roman" w:cs="Times New Roman"/>
                <w:color w:val="000000"/>
                <w:sz w:val="24"/>
              </w:rPr>
              <w:t>10</w:t>
            </w:r>
          </w:p>
        </w:tc>
        <w:tc>
          <w:tcPr>
            <w:tcW w:w="4498" w:type="dxa"/>
            <w:tcMar>
              <w:top w:w="50" w:type="dxa"/>
              <w:left w:w="100" w:type="dxa"/>
            </w:tcMar>
            <w:vAlign w:val="center"/>
          </w:tcPr>
          <w:p w:rsidR="004E4F73" w:rsidRPr="00624F89" w:rsidRDefault="004E4F73" w:rsidP="004E4F73">
            <w:pPr>
              <w:spacing w:after="0"/>
              <w:rPr>
                <w:rFonts w:ascii="Times New Roman" w:hAnsi="Times New Roman" w:cs="Times New Roman"/>
                <w:b/>
                <w:color w:val="000000"/>
                <w:sz w:val="24"/>
              </w:rPr>
            </w:pPr>
            <w:r w:rsidRPr="00624F89">
              <w:rPr>
                <w:rFonts w:ascii="Times New Roman" w:hAnsi="Times New Roman" w:cs="Times New Roman"/>
                <w:b/>
                <w:color w:val="000000"/>
                <w:sz w:val="24"/>
              </w:rPr>
              <w:t>§10. Равносильность уравнений на множествах 5ч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5</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p>
        </w:tc>
        <w:tc>
          <w:tcPr>
            <w:tcW w:w="4498" w:type="dxa"/>
            <w:tcMar>
              <w:top w:w="50" w:type="dxa"/>
              <w:left w:w="100" w:type="dxa"/>
            </w:tcMar>
            <w:vAlign w:val="center"/>
          </w:tcPr>
          <w:p w:rsidR="004E4F73" w:rsidRPr="00624F89" w:rsidRDefault="004E4F73" w:rsidP="004E4F73">
            <w:pPr>
              <w:spacing w:after="0"/>
              <w:rPr>
                <w:rFonts w:ascii="Times New Roman" w:hAnsi="Times New Roman" w:cs="Times New Roman"/>
                <w:b/>
                <w:color w:val="000000"/>
                <w:sz w:val="28"/>
              </w:rPr>
            </w:pPr>
            <w:r w:rsidRPr="00624F89">
              <w:rPr>
                <w:rFonts w:ascii="Times New Roman" w:hAnsi="Times New Roman" w:cs="Times New Roman"/>
                <w:b/>
                <w:color w:val="000000"/>
                <w:sz w:val="24"/>
              </w:rPr>
              <w:t>§11. Равносильность неравенств на множествах 5ч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5</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p>
        </w:tc>
        <w:tc>
          <w:tcPr>
            <w:tcW w:w="4498" w:type="dxa"/>
            <w:tcMar>
              <w:top w:w="50" w:type="dxa"/>
              <w:left w:w="100" w:type="dxa"/>
            </w:tcMar>
            <w:vAlign w:val="center"/>
          </w:tcPr>
          <w:p w:rsidR="004E4F73" w:rsidRPr="00624F89" w:rsidRDefault="004E4F73" w:rsidP="004E4F73">
            <w:pPr>
              <w:rPr>
                <w:rFonts w:ascii="Times New Roman" w:hAnsi="Times New Roman" w:cs="Times New Roman"/>
                <w:b/>
                <w:color w:val="000000"/>
                <w:sz w:val="24"/>
              </w:rPr>
            </w:pPr>
            <w:r w:rsidRPr="00624F89">
              <w:rPr>
                <w:rFonts w:ascii="Times New Roman" w:hAnsi="Times New Roman" w:cs="Times New Roman"/>
                <w:b/>
                <w:color w:val="000000"/>
                <w:sz w:val="24"/>
              </w:rPr>
              <w:t>§12. Метод промежутков для уравнений и неравенств 4ч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4</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1</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p>
        </w:tc>
        <w:tc>
          <w:tcPr>
            <w:tcW w:w="4498" w:type="dxa"/>
            <w:tcMar>
              <w:top w:w="50" w:type="dxa"/>
              <w:left w:w="100" w:type="dxa"/>
            </w:tcMar>
            <w:vAlign w:val="center"/>
          </w:tcPr>
          <w:p w:rsidR="004E4F73" w:rsidRPr="00624F89" w:rsidRDefault="004E4F73" w:rsidP="004E4F73">
            <w:pPr>
              <w:rPr>
                <w:rFonts w:ascii="Times New Roman" w:hAnsi="Times New Roman" w:cs="Times New Roman"/>
                <w:b/>
                <w:color w:val="000000"/>
                <w:sz w:val="24"/>
              </w:rPr>
            </w:pPr>
            <w:r w:rsidRPr="00624F89">
              <w:rPr>
                <w:rFonts w:ascii="Times New Roman" w:hAnsi="Times New Roman" w:cs="Times New Roman"/>
                <w:b/>
                <w:color w:val="000000"/>
                <w:sz w:val="24"/>
              </w:rPr>
              <w:t>§13. Использование свойств функций при решении уравнений и неравенств</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3</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p>
        </w:tc>
        <w:tc>
          <w:tcPr>
            <w:tcW w:w="4498" w:type="dxa"/>
            <w:tcMar>
              <w:top w:w="50" w:type="dxa"/>
              <w:left w:w="100" w:type="dxa"/>
            </w:tcMar>
            <w:vAlign w:val="center"/>
          </w:tcPr>
          <w:p w:rsidR="004E4F73" w:rsidRPr="00624F89" w:rsidRDefault="004E4F73" w:rsidP="004E4F73">
            <w:pPr>
              <w:rPr>
                <w:rFonts w:ascii="Times New Roman" w:hAnsi="Times New Roman" w:cs="Times New Roman"/>
                <w:b/>
                <w:color w:val="000000"/>
                <w:sz w:val="24"/>
              </w:rPr>
            </w:pPr>
            <w:r w:rsidRPr="00624F89">
              <w:rPr>
                <w:rFonts w:ascii="Times New Roman" w:hAnsi="Times New Roman" w:cs="Times New Roman"/>
                <w:b/>
                <w:color w:val="000000"/>
                <w:sz w:val="24"/>
              </w:rPr>
              <w:t>§14. Системы уравнений с несколькими неизвестными 2ч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2</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p>
        </w:tc>
        <w:tc>
          <w:tcPr>
            <w:tcW w:w="4498" w:type="dxa"/>
            <w:tcMar>
              <w:top w:w="50" w:type="dxa"/>
              <w:left w:w="100" w:type="dxa"/>
            </w:tcMar>
            <w:vAlign w:val="center"/>
          </w:tcPr>
          <w:p w:rsidR="004E4F73" w:rsidRPr="00624F89" w:rsidRDefault="004E4F73" w:rsidP="004E4F73">
            <w:pPr>
              <w:rPr>
                <w:rFonts w:ascii="Times New Roman" w:hAnsi="Times New Roman" w:cs="Times New Roman"/>
                <w:b/>
                <w:color w:val="000000"/>
                <w:sz w:val="24"/>
              </w:rPr>
            </w:pPr>
            <w:r w:rsidRPr="00624F89">
              <w:rPr>
                <w:rFonts w:ascii="Times New Roman" w:hAnsi="Times New Roman" w:cs="Times New Roman"/>
                <w:b/>
                <w:color w:val="000000"/>
                <w:sz w:val="24"/>
              </w:rPr>
              <w:t>§15. Уравнения, неравенства и системы с параметрами 6ч</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6</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r w:rsidRPr="00624F89">
              <w:rPr>
                <w:rFonts w:ascii="Times New Roman" w:hAnsi="Times New Roman" w:cs="Times New Roman"/>
                <w:color w:val="000000"/>
                <w:sz w:val="24"/>
              </w:rPr>
              <w:t>1</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1176" w:type="dxa"/>
            <w:tcMar>
              <w:top w:w="50" w:type="dxa"/>
              <w:left w:w="100" w:type="dxa"/>
            </w:tcMar>
            <w:vAlign w:val="center"/>
          </w:tcPr>
          <w:p w:rsidR="004E4F73" w:rsidRPr="00624F89" w:rsidRDefault="004E4F73" w:rsidP="004E4F73">
            <w:pPr>
              <w:spacing w:after="0"/>
              <w:rPr>
                <w:rFonts w:ascii="Times New Roman" w:hAnsi="Times New Roman" w:cs="Times New Roman"/>
                <w:color w:val="000000"/>
                <w:sz w:val="24"/>
              </w:rPr>
            </w:pPr>
          </w:p>
        </w:tc>
        <w:tc>
          <w:tcPr>
            <w:tcW w:w="4498" w:type="dxa"/>
            <w:tcMar>
              <w:top w:w="50" w:type="dxa"/>
              <w:left w:w="100" w:type="dxa"/>
            </w:tcMar>
            <w:vAlign w:val="center"/>
          </w:tcPr>
          <w:p w:rsidR="004E4F73" w:rsidRPr="00624F89" w:rsidRDefault="004E4F73" w:rsidP="004E4F73">
            <w:pPr>
              <w:rPr>
                <w:rFonts w:ascii="Times New Roman" w:hAnsi="Times New Roman" w:cs="Times New Roman"/>
                <w:b/>
                <w:color w:val="000000"/>
                <w:sz w:val="28"/>
              </w:rPr>
            </w:pP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color w:val="000000"/>
                <w:sz w:val="24"/>
              </w:rPr>
            </w:pP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p>
        </w:tc>
        <w:tc>
          <w:tcPr>
            <w:tcW w:w="2837" w:type="dxa"/>
            <w:tcMar>
              <w:top w:w="50" w:type="dxa"/>
              <w:left w:w="100" w:type="dxa"/>
            </w:tcMar>
            <w:vAlign w:val="center"/>
          </w:tcPr>
          <w:p w:rsidR="004E4F73" w:rsidRPr="00624F89" w:rsidRDefault="004E4F73" w:rsidP="004E4F73">
            <w:pPr>
              <w:spacing w:after="0"/>
              <w:ind w:left="135"/>
              <w:rPr>
                <w:rFonts w:ascii="Times New Roman" w:hAnsi="Times New Roman" w:cs="Times New Roman"/>
                <w:color w:val="000000"/>
                <w:sz w:val="24"/>
              </w:rPr>
            </w:pPr>
          </w:p>
        </w:tc>
      </w:tr>
      <w:tr w:rsidR="004E4F73" w:rsidRPr="00624F89" w:rsidTr="00021C23">
        <w:trPr>
          <w:trHeight w:val="144"/>
          <w:tblCellSpacing w:w="20" w:type="nil"/>
        </w:trPr>
        <w:tc>
          <w:tcPr>
            <w:tcW w:w="0" w:type="auto"/>
            <w:gridSpan w:val="2"/>
            <w:tcMar>
              <w:top w:w="50" w:type="dxa"/>
              <w:left w:w="100" w:type="dxa"/>
            </w:tcMar>
            <w:vAlign w:val="center"/>
          </w:tcPr>
          <w:p w:rsidR="004E4F73" w:rsidRPr="00624F89" w:rsidRDefault="004E4F73" w:rsidP="004E4F73">
            <w:pPr>
              <w:spacing w:after="0"/>
              <w:ind w:left="135"/>
              <w:rPr>
                <w:rFonts w:ascii="Times New Roman" w:hAnsi="Times New Roman" w:cs="Times New Roman"/>
              </w:rPr>
            </w:pPr>
            <w:r w:rsidRPr="00624F89">
              <w:rPr>
                <w:rFonts w:ascii="Times New Roman" w:hAnsi="Times New Roman" w:cs="Times New Roman"/>
                <w:color w:val="000000"/>
                <w:sz w:val="24"/>
              </w:rPr>
              <w:t>ОБЩЕЕ КОЛИЧЕСТВО ЧАСОВ ПО ПРОГРАММЕ</w:t>
            </w:r>
          </w:p>
        </w:tc>
        <w:tc>
          <w:tcPr>
            <w:tcW w:w="157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r w:rsidRPr="00624F89">
              <w:rPr>
                <w:rFonts w:ascii="Times New Roman" w:hAnsi="Times New Roman" w:cs="Times New Roman"/>
              </w:rPr>
              <w:t>68</w:t>
            </w:r>
          </w:p>
        </w:tc>
        <w:tc>
          <w:tcPr>
            <w:tcW w:w="1841"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 7</w:t>
            </w:r>
          </w:p>
        </w:tc>
        <w:tc>
          <w:tcPr>
            <w:tcW w:w="1910" w:type="dxa"/>
            <w:tcMar>
              <w:top w:w="50" w:type="dxa"/>
              <w:left w:w="100" w:type="dxa"/>
            </w:tcMar>
            <w:vAlign w:val="center"/>
          </w:tcPr>
          <w:p w:rsidR="004E4F73" w:rsidRPr="00624F89" w:rsidRDefault="004E4F73" w:rsidP="004E4F73">
            <w:pPr>
              <w:spacing w:after="0"/>
              <w:ind w:left="135"/>
              <w:jc w:val="center"/>
              <w:rPr>
                <w:rFonts w:ascii="Times New Roman" w:hAnsi="Times New Roman" w:cs="Times New Roman"/>
              </w:rPr>
            </w:pPr>
            <w:r w:rsidRPr="00624F89">
              <w:rPr>
                <w:rFonts w:ascii="Times New Roman" w:hAnsi="Times New Roman" w:cs="Times New Roman"/>
                <w:color w:val="000000"/>
                <w:sz w:val="24"/>
              </w:rPr>
              <w:t xml:space="preserve"> 0 </w:t>
            </w:r>
          </w:p>
        </w:tc>
        <w:tc>
          <w:tcPr>
            <w:tcW w:w="2837" w:type="dxa"/>
            <w:tcMar>
              <w:top w:w="50" w:type="dxa"/>
              <w:left w:w="100" w:type="dxa"/>
            </w:tcMar>
            <w:vAlign w:val="center"/>
          </w:tcPr>
          <w:p w:rsidR="004E4F73" w:rsidRPr="00624F89" w:rsidRDefault="004E4F73" w:rsidP="004E4F73">
            <w:pPr>
              <w:rPr>
                <w:rFonts w:ascii="Times New Roman" w:hAnsi="Times New Roman" w:cs="Times New Roman"/>
              </w:rPr>
            </w:pPr>
          </w:p>
        </w:tc>
      </w:tr>
    </w:tbl>
    <w:p w:rsidR="004E4F73" w:rsidRPr="00624F89" w:rsidRDefault="004E4F73" w:rsidP="004E4F73">
      <w:pPr>
        <w:rPr>
          <w:rFonts w:ascii="Times New Roman" w:hAnsi="Times New Roman" w:cs="Times New Roman"/>
        </w:rPr>
      </w:pPr>
    </w:p>
    <w:p w:rsidR="00624F89" w:rsidRPr="00624F89" w:rsidRDefault="00624F89">
      <w:pPr>
        <w:rPr>
          <w:rFonts w:ascii="Times New Roman" w:hAnsi="Times New Roman" w:cs="Times New Roman"/>
          <w:b/>
        </w:rPr>
      </w:pPr>
      <w:r w:rsidRPr="00624F89">
        <w:rPr>
          <w:rFonts w:ascii="Times New Roman" w:hAnsi="Times New Roman" w:cs="Times New Roman"/>
          <w:b/>
        </w:rPr>
        <w:br w:type="page"/>
      </w:r>
    </w:p>
    <w:p w:rsidR="004E4F73" w:rsidRPr="00624F89" w:rsidRDefault="004E4F73" w:rsidP="004E4F73">
      <w:pPr>
        <w:rPr>
          <w:rFonts w:ascii="Times New Roman" w:hAnsi="Times New Roman" w:cs="Times New Roman"/>
        </w:rPr>
      </w:pPr>
      <w:r w:rsidRPr="00624F89">
        <w:rPr>
          <w:rFonts w:ascii="Times New Roman" w:hAnsi="Times New Roman" w:cs="Times New Roman"/>
          <w:b/>
        </w:rPr>
        <w:lastRenderedPageBreak/>
        <w:t xml:space="preserve">ПОУРОЧНОЕ ПЛАНИРОВАНИЕ </w:t>
      </w:r>
    </w:p>
    <w:p w:rsidR="004E4F73" w:rsidRPr="00624F89" w:rsidRDefault="004E4F73" w:rsidP="004E4F73">
      <w:pPr>
        <w:rPr>
          <w:rFonts w:ascii="Times New Roman" w:hAnsi="Times New Roman" w:cs="Times New Roman"/>
        </w:rPr>
      </w:pPr>
      <w:r w:rsidRPr="00624F89">
        <w:rPr>
          <w:rFonts w:ascii="Times New Roman" w:hAnsi="Times New Roman" w:cs="Times New Roman"/>
          <w:b/>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2564"/>
        <w:gridCol w:w="1107"/>
        <w:gridCol w:w="1841"/>
        <w:gridCol w:w="1910"/>
        <w:gridCol w:w="1347"/>
        <w:gridCol w:w="3065"/>
        <w:gridCol w:w="244"/>
        <w:gridCol w:w="998"/>
      </w:tblGrid>
      <w:tr w:rsidR="004E4F73" w:rsidRPr="00624F89" w:rsidTr="00E568A4">
        <w:trPr>
          <w:trHeight w:val="144"/>
          <w:tblCellSpacing w:w="20" w:type="nil"/>
        </w:trPr>
        <w:tc>
          <w:tcPr>
            <w:tcW w:w="756" w:type="dxa"/>
            <w:vMerge w:val="restart"/>
            <w:tcMar>
              <w:top w:w="50" w:type="dxa"/>
              <w:left w:w="100" w:type="dxa"/>
            </w:tcMar>
            <w:vAlign w:val="center"/>
          </w:tcPr>
          <w:p w:rsidR="004E4F73" w:rsidRPr="00624F89" w:rsidRDefault="004E4F73" w:rsidP="004E4F73">
            <w:pPr>
              <w:rPr>
                <w:rFonts w:ascii="Times New Roman" w:hAnsi="Times New Roman" w:cs="Times New Roman"/>
              </w:rPr>
            </w:pPr>
            <w:r w:rsidRPr="00624F89">
              <w:rPr>
                <w:rFonts w:ascii="Times New Roman" w:hAnsi="Times New Roman" w:cs="Times New Roman"/>
                <w:b/>
              </w:rPr>
              <w:t xml:space="preserve">№ п/п </w:t>
            </w:r>
          </w:p>
          <w:p w:rsidR="004E4F73" w:rsidRPr="00624F89" w:rsidRDefault="004E4F73" w:rsidP="004E4F73">
            <w:pPr>
              <w:rPr>
                <w:rFonts w:ascii="Times New Roman" w:hAnsi="Times New Roman" w:cs="Times New Roman"/>
              </w:rPr>
            </w:pPr>
          </w:p>
        </w:tc>
        <w:tc>
          <w:tcPr>
            <w:tcW w:w="2564" w:type="dxa"/>
            <w:vMerge w:val="restart"/>
            <w:tcMar>
              <w:top w:w="50" w:type="dxa"/>
              <w:left w:w="100" w:type="dxa"/>
            </w:tcMar>
            <w:vAlign w:val="center"/>
          </w:tcPr>
          <w:p w:rsidR="004E4F73" w:rsidRPr="00624F89" w:rsidRDefault="004E4F73" w:rsidP="004E4F73">
            <w:pPr>
              <w:rPr>
                <w:rFonts w:ascii="Times New Roman" w:hAnsi="Times New Roman" w:cs="Times New Roman"/>
              </w:rPr>
            </w:pPr>
            <w:r w:rsidRPr="00624F89">
              <w:rPr>
                <w:rFonts w:ascii="Times New Roman" w:hAnsi="Times New Roman" w:cs="Times New Roman"/>
                <w:b/>
              </w:rPr>
              <w:t xml:space="preserve">Тема урока </w:t>
            </w:r>
          </w:p>
          <w:p w:rsidR="004E4F73" w:rsidRPr="00624F89" w:rsidRDefault="004E4F73" w:rsidP="004E4F73">
            <w:pPr>
              <w:rPr>
                <w:rFonts w:ascii="Times New Roman" w:hAnsi="Times New Roman" w:cs="Times New Roman"/>
              </w:rPr>
            </w:pPr>
          </w:p>
        </w:tc>
        <w:tc>
          <w:tcPr>
            <w:tcW w:w="4858" w:type="dxa"/>
            <w:gridSpan w:val="3"/>
            <w:tcMar>
              <w:top w:w="50" w:type="dxa"/>
              <w:left w:w="100" w:type="dxa"/>
            </w:tcMar>
            <w:vAlign w:val="center"/>
          </w:tcPr>
          <w:p w:rsidR="004E4F73" w:rsidRPr="00624F89" w:rsidRDefault="004E4F73" w:rsidP="004E4F73">
            <w:pPr>
              <w:rPr>
                <w:rFonts w:ascii="Times New Roman" w:hAnsi="Times New Roman" w:cs="Times New Roman"/>
              </w:rPr>
            </w:pPr>
            <w:r w:rsidRPr="00624F89">
              <w:rPr>
                <w:rFonts w:ascii="Times New Roman" w:hAnsi="Times New Roman" w:cs="Times New Roman"/>
                <w:b/>
              </w:rPr>
              <w:t>Количество часов</w:t>
            </w:r>
          </w:p>
        </w:tc>
        <w:tc>
          <w:tcPr>
            <w:tcW w:w="1347" w:type="dxa"/>
            <w:vMerge w:val="restart"/>
            <w:tcMar>
              <w:top w:w="50" w:type="dxa"/>
              <w:left w:w="100" w:type="dxa"/>
            </w:tcMar>
            <w:vAlign w:val="center"/>
          </w:tcPr>
          <w:p w:rsidR="004E4F73" w:rsidRPr="00624F89" w:rsidRDefault="004E4F73" w:rsidP="004E4F73">
            <w:pPr>
              <w:rPr>
                <w:rFonts w:ascii="Times New Roman" w:hAnsi="Times New Roman" w:cs="Times New Roman"/>
              </w:rPr>
            </w:pPr>
            <w:r w:rsidRPr="00624F89">
              <w:rPr>
                <w:rFonts w:ascii="Times New Roman" w:hAnsi="Times New Roman" w:cs="Times New Roman"/>
                <w:b/>
              </w:rPr>
              <w:t xml:space="preserve">Дата изучения </w:t>
            </w:r>
          </w:p>
          <w:p w:rsidR="004E4F73" w:rsidRPr="00624F89" w:rsidRDefault="004E4F73" w:rsidP="004E4F73">
            <w:pPr>
              <w:rPr>
                <w:rFonts w:ascii="Times New Roman" w:hAnsi="Times New Roman" w:cs="Times New Roman"/>
              </w:rPr>
            </w:pPr>
          </w:p>
        </w:tc>
        <w:tc>
          <w:tcPr>
            <w:tcW w:w="3065" w:type="dxa"/>
            <w:vMerge w:val="restart"/>
            <w:tcBorders>
              <w:right w:val="single" w:sz="4" w:space="0" w:color="auto"/>
            </w:tcBorders>
            <w:tcMar>
              <w:top w:w="50" w:type="dxa"/>
              <w:left w:w="100" w:type="dxa"/>
            </w:tcMar>
            <w:vAlign w:val="center"/>
          </w:tcPr>
          <w:p w:rsidR="004E4F73" w:rsidRPr="00624F89" w:rsidRDefault="004E4F73" w:rsidP="004E4F73">
            <w:pPr>
              <w:rPr>
                <w:rFonts w:ascii="Times New Roman" w:hAnsi="Times New Roman" w:cs="Times New Roman"/>
              </w:rPr>
            </w:pPr>
            <w:r w:rsidRPr="00624F89">
              <w:rPr>
                <w:rFonts w:ascii="Times New Roman" w:hAnsi="Times New Roman" w:cs="Times New Roman"/>
                <w:b/>
              </w:rPr>
              <w:t xml:space="preserve">Электронные цифровые образовательные ресурсы </w:t>
            </w:r>
          </w:p>
          <w:p w:rsidR="004E4F73" w:rsidRPr="00624F89" w:rsidRDefault="004E4F73" w:rsidP="004E4F73">
            <w:pPr>
              <w:rPr>
                <w:rFonts w:ascii="Times New Roman" w:hAnsi="Times New Roman" w:cs="Times New Roman"/>
              </w:rPr>
            </w:pPr>
          </w:p>
        </w:tc>
        <w:tc>
          <w:tcPr>
            <w:tcW w:w="1242" w:type="dxa"/>
            <w:gridSpan w:val="2"/>
            <w:vMerge w:val="restart"/>
            <w:tcBorders>
              <w:left w:val="single" w:sz="4" w:space="0" w:color="auto"/>
            </w:tcBorders>
            <w:vAlign w:val="center"/>
          </w:tcPr>
          <w:p w:rsidR="004E4F73" w:rsidRPr="00624F89" w:rsidRDefault="004E4F73" w:rsidP="004E4F73">
            <w:pPr>
              <w:rPr>
                <w:rFonts w:ascii="Times New Roman" w:hAnsi="Times New Roman" w:cs="Times New Roman"/>
                <w:b/>
              </w:rPr>
            </w:pPr>
            <w:r w:rsidRPr="00624F89">
              <w:rPr>
                <w:rFonts w:ascii="Times New Roman" w:hAnsi="Times New Roman" w:cs="Times New Roman"/>
                <w:b/>
              </w:rPr>
              <w:t>Факт дата изучения</w:t>
            </w:r>
          </w:p>
        </w:tc>
      </w:tr>
      <w:tr w:rsidR="004E4F73" w:rsidRPr="00624F89" w:rsidTr="00E568A4">
        <w:trPr>
          <w:trHeight w:val="144"/>
          <w:tblCellSpacing w:w="20" w:type="nil"/>
        </w:trPr>
        <w:tc>
          <w:tcPr>
            <w:tcW w:w="756" w:type="dxa"/>
            <w:vMerge/>
            <w:tcBorders>
              <w:top w:val="nil"/>
            </w:tcBorders>
            <w:tcMar>
              <w:top w:w="50" w:type="dxa"/>
              <w:left w:w="100" w:type="dxa"/>
            </w:tcMar>
          </w:tcPr>
          <w:p w:rsidR="004E4F73" w:rsidRPr="00624F89" w:rsidRDefault="004E4F73" w:rsidP="004E4F73">
            <w:pPr>
              <w:rPr>
                <w:rFonts w:ascii="Times New Roman" w:hAnsi="Times New Roman" w:cs="Times New Roman"/>
              </w:rPr>
            </w:pPr>
          </w:p>
        </w:tc>
        <w:tc>
          <w:tcPr>
            <w:tcW w:w="0" w:type="auto"/>
            <w:vMerge/>
            <w:tcBorders>
              <w:top w:val="nil"/>
            </w:tcBorders>
            <w:tcMar>
              <w:top w:w="50" w:type="dxa"/>
              <w:left w:w="100" w:type="dxa"/>
            </w:tcMar>
          </w:tcPr>
          <w:p w:rsidR="004E4F73" w:rsidRPr="00624F89" w:rsidRDefault="004E4F73" w:rsidP="004E4F73">
            <w:pPr>
              <w:rPr>
                <w:rFonts w:ascii="Times New Roman" w:hAnsi="Times New Roman" w:cs="Times New Roman"/>
              </w:rPr>
            </w:pPr>
          </w:p>
        </w:tc>
        <w:tc>
          <w:tcPr>
            <w:tcW w:w="1107" w:type="dxa"/>
            <w:tcMar>
              <w:top w:w="50" w:type="dxa"/>
              <w:left w:w="100" w:type="dxa"/>
            </w:tcMar>
            <w:vAlign w:val="center"/>
          </w:tcPr>
          <w:p w:rsidR="004E4F73" w:rsidRPr="00624F89" w:rsidRDefault="004E4F73" w:rsidP="004E4F73">
            <w:pPr>
              <w:rPr>
                <w:rFonts w:ascii="Times New Roman" w:hAnsi="Times New Roman" w:cs="Times New Roman"/>
              </w:rPr>
            </w:pPr>
            <w:r w:rsidRPr="00624F89">
              <w:rPr>
                <w:rFonts w:ascii="Times New Roman" w:hAnsi="Times New Roman" w:cs="Times New Roman"/>
                <w:b/>
              </w:rPr>
              <w:t xml:space="preserve">Всего </w:t>
            </w:r>
          </w:p>
          <w:p w:rsidR="004E4F73" w:rsidRPr="00624F89" w:rsidRDefault="004E4F73" w:rsidP="004E4F73">
            <w:pPr>
              <w:rPr>
                <w:rFonts w:ascii="Times New Roman" w:hAnsi="Times New Roman" w:cs="Times New Roman"/>
              </w:rPr>
            </w:pPr>
          </w:p>
        </w:tc>
        <w:tc>
          <w:tcPr>
            <w:tcW w:w="1841" w:type="dxa"/>
            <w:tcMar>
              <w:top w:w="50" w:type="dxa"/>
              <w:left w:w="100" w:type="dxa"/>
            </w:tcMar>
            <w:vAlign w:val="center"/>
          </w:tcPr>
          <w:p w:rsidR="004E4F73" w:rsidRPr="00624F89" w:rsidRDefault="004E4F73" w:rsidP="004E4F73">
            <w:pPr>
              <w:rPr>
                <w:rFonts w:ascii="Times New Roman" w:hAnsi="Times New Roman" w:cs="Times New Roman"/>
              </w:rPr>
            </w:pPr>
            <w:r w:rsidRPr="00624F89">
              <w:rPr>
                <w:rFonts w:ascii="Times New Roman" w:hAnsi="Times New Roman" w:cs="Times New Roman"/>
                <w:b/>
              </w:rPr>
              <w:t xml:space="preserve">Контрольные работы </w:t>
            </w:r>
          </w:p>
          <w:p w:rsidR="004E4F73" w:rsidRPr="00624F89" w:rsidRDefault="004E4F73" w:rsidP="004E4F73">
            <w:pPr>
              <w:rPr>
                <w:rFonts w:ascii="Times New Roman" w:hAnsi="Times New Roman" w:cs="Times New Roman"/>
              </w:rPr>
            </w:pPr>
          </w:p>
        </w:tc>
        <w:tc>
          <w:tcPr>
            <w:tcW w:w="1910" w:type="dxa"/>
            <w:tcMar>
              <w:top w:w="50" w:type="dxa"/>
              <w:left w:w="100" w:type="dxa"/>
            </w:tcMar>
            <w:vAlign w:val="center"/>
          </w:tcPr>
          <w:p w:rsidR="004E4F73" w:rsidRPr="00624F89" w:rsidRDefault="004E4F73" w:rsidP="004E4F73">
            <w:pPr>
              <w:rPr>
                <w:rFonts w:ascii="Times New Roman" w:hAnsi="Times New Roman" w:cs="Times New Roman"/>
              </w:rPr>
            </w:pPr>
            <w:r w:rsidRPr="00624F89">
              <w:rPr>
                <w:rFonts w:ascii="Times New Roman" w:hAnsi="Times New Roman" w:cs="Times New Roman"/>
                <w:b/>
              </w:rPr>
              <w:t xml:space="preserve">Практические работы </w:t>
            </w:r>
          </w:p>
          <w:p w:rsidR="004E4F73" w:rsidRPr="00624F89" w:rsidRDefault="004E4F73" w:rsidP="004E4F73">
            <w:pPr>
              <w:rPr>
                <w:rFonts w:ascii="Times New Roman" w:hAnsi="Times New Roman" w:cs="Times New Roman"/>
              </w:rPr>
            </w:pPr>
          </w:p>
        </w:tc>
        <w:tc>
          <w:tcPr>
            <w:tcW w:w="1347" w:type="dxa"/>
            <w:vMerge/>
            <w:tcBorders>
              <w:top w:val="nil"/>
            </w:tcBorders>
            <w:tcMar>
              <w:top w:w="50" w:type="dxa"/>
              <w:left w:w="100" w:type="dxa"/>
            </w:tcMar>
          </w:tcPr>
          <w:p w:rsidR="004E4F73" w:rsidRPr="00624F89" w:rsidRDefault="004E4F73" w:rsidP="004E4F73">
            <w:pPr>
              <w:rPr>
                <w:rFonts w:ascii="Times New Roman" w:hAnsi="Times New Roman" w:cs="Times New Roman"/>
              </w:rPr>
            </w:pPr>
          </w:p>
        </w:tc>
        <w:tc>
          <w:tcPr>
            <w:tcW w:w="3065" w:type="dxa"/>
            <w:vMerge/>
            <w:tcBorders>
              <w:top w:val="nil"/>
              <w:right w:val="single" w:sz="4" w:space="0" w:color="auto"/>
            </w:tcBorders>
            <w:tcMar>
              <w:top w:w="50" w:type="dxa"/>
              <w:left w:w="100" w:type="dxa"/>
            </w:tcMar>
          </w:tcPr>
          <w:p w:rsidR="004E4F73" w:rsidRPr="00624F89" w:rsidRDefault="004E4F73" w:rsidP="004E4F73">
            <w:pPr>
              <w:rPr>
                <w:rFonts w:ascii="Times New Roman" w:hAnsi="Times New Roman" w:cs="Times New Roman"/>
              </w:rPr>
            </w:pPr>
          </w:p>
        </w:tc>
        <w:tc>
          <w:tcPr>
            <w:tcW w:w="1242" w:type="dxa"/>
            <w:gridSpan w:val="2"/>
            <w:vMerge/>
            <w:tcBorders>
              <w:top w:val="nil"/>
              <w:left w:val="single" w:sz="4" w:space="0" w:color="auto"/>
            </w:tcBorders>
          </w:tcPr>
          <w:p w:rsidR="004E4F73" w:rsidRPr="00624F89" w:rsidRDefault="004E4F73" w:rsidP="004E4F73">
            <w:pPr>
              <w:rPr>
                <w:rFonts w:ascii="Times New Roman" w:hAnsi="Times New Roman" w:cs="Times New Roman"/>
              </w:rPr>
            </w:pPr>
          </w:p>
        </w:tc>
      </w:tr>
      <w:tr w:rsidR="004E4F73" w:rsidRPr="00624F89" w:rsidTr="00E568A4">
        <w:trPr>
          <w:trHeight w:val="144"/>
          <w:tblCellSpacing w:w="20" w:type="nil"/>
        </w:trPr>
        <w:tc>
          <w:tcPr>
            <w:tcW w:w="756" w:type="dxa"/>
            <w:tcMar>
              <w:top w:w="50" w:type="dxa"/>
              <w:left w:w="100" w:type="dxa"/>
            </w:tcMar>
          </w:tcPr>
          <w:p w:rsidR="004E4F73" w:rsidRPr="00624F89" w:rsidRDefault="004E4F73" w:rsidP="004E4F73">
            <w:pPr>
              <w:rPr>
                <w:rFonts w:ascii="Times New Roman" w:hAnsi="Times New Roman" w:cs="Times New Roman"/>
              </w:rPr>
            </w:pPr>
          </w:p>
        </w:tc>
        <w:tc>
          <w:tcPr>
            <w:tcW w:w="2564" w:type="dxa"/>
            <w:tcMar>
              <w:top w:w="50" w:type="dxa"/>
              <w:left w:w="100" w:type="dxa"/>
            </w:tcMar>
          </w:tcPr>
          <w:p w:rsidR="004E4F73" w:rsidRPr="00624F89" w:rsidRDefault="004E4F73" w:rsidP="004E4F73">
            <w:pPr>
              <w:jc w:val="both"/>
              <w:rPr>
                <w:rFonts w:ascii="Times New Roman" w:hAnsi="Times New Roman" w:cs="Times New Roman"/>
              </w:rPr>
            </w:pPr>
            <w:r w:rsidRPr="00624F89">
              <w:rPr>
                <w:rFonts w:ascii="Times New Roman" w:hAnsi="Times New Roman" w:cs="Times New Roman"/>
                <w:b/>
                <w:bCs/>
                <w:i/>
                <w:iCs/>
                <w:sz w:val="28"/>
                <w:szCs w:val="28"/>
              </w:rPr>
              <w:t>Начальные геометрические сведения</w:t>
            </w:r>
          </w:p>
        </w:tc>
        <w:tc>
          <w:tcPr>
            <w:tcW w:w="1107" w:type="dxa"/>
            <w:tcMar>
              <w:top w:w="50" w:type="dxa"/>
              <w:left w:w="100" w:type="dxa"/>
            </w:tcMar>
          </w:tcPr>
          <w:p w:rsidR="004E4F73" w:rsidRPr="00624F89" w:rsidRDefault="004E4F73" w:rsidP="004E4F73">
            <w:pPr>
              <w:jc w:val="center"/>
              <w:rPr>
                <w:rFonts w:ascii="Times New Roman" w:hAnsi="Times New Roman" w:cs="Times New Roman"/>
                <w:b/>
              </w:rPr>
            </w:pPr>
            <w:r w:rsidRPr="00624F89">
              <w:rPr>
                <w:rFonts w:ascii="Times New Roman" w:hAnsi="Times New Roman" w:cs="Times New Roman"/>
                <w:b/>
              </w:rPr>
              <w:t>10</w:t>
            </w:r>
          </w:p>
        </w:tc>
        <w:tc>
          <w:tcPr>
            <w:tcW w:w="1841" w:type="dxa"/>
            <w:tcMar>
              <w:top w:w="50" w:type="dxa"/>
              <w:left w:w="100" w:type="dxa"/>
            </w:tcMar>
            <w:vAlign w:val="center"/>
          </w:tcPr>
          <w:p w:rsidR="004E4F73" w:rsidRPr="00624F89" w:rsidRDefault="004E4F73" w:rsidP="004E4F73">
            <w:pPr>
              <w:rPr>
                <w:rFonts w:ascii="Times New Roman" w:hAnsi="Times New Roman" w:cs="Times New Roman"/>
              </w:rPr>
            </w:pPr>
          </w:p>
        </w:tc>
        <w:tc>
          <w:tcPr>
            <w:tcW w:w="1910" w:type="dxa"/>
            <w:tcMar>
              <w:top w:w="50" w:type="dxa"/>
              <w:left w:w="100" w:type="dxa"/>
            </w:tcMar>
            <w:vAlign w:val="center"/>
          </w:tcPr>
          <w:p w:rsidR="004E4F73" w:rsidRPr="00624F89" w:rsidRDefault="004E4F73" w:rsidP="004E4F73">
            <w:pPr>
              <w:rPr>
                <w:rFonts w:ascii="Times New Roman" w:hAnsi="Times New Roman" w:cs="Times New Roman"/>
              </w:rPr>
            </w:pPr>
          </w:p>
        </w:tc>
        <w:tc>
          <w:tcPr>
            <w:tcW w:w="1347" w:type="dxa"/>
            <w:tcMar>
              <w:top w:w="50" w:type="dxa"/>
              <w:left w:w="100" w:type="dxa"/>
            </w:tcMar>
            <w:vAlign w:val="center"/>
          </w:tcPr>
          <w:p w:rsidR="004E4F73" w:rsidRPr="00624F89" w:rsidRDefault="004E4F73" w:rsidP="004E4F73">
            <w:pPr>
              <w:rPr>
                <w:rFonts w:ascii="Times New Roman" w:hAnsi="Times New Roman" w:cs="Times New Roman"/>
              </w:rPr>
            </w:pPr>
          </w:p>
        </w:tc>
        <w:tc>
          <w:tcPr>
            <w:tcW w:w="3065" w:type="dxa"/>
            <w:tcBorders>
              <w:right w:val="single" w:sz="4" w:space="0" w:color="auto"/>
            </w:tcBorders>
            <w:tcMar>
              <w:top w:w="50" w:type="dxa"/>
              <w:left w:w="100" w:type="dxa"/>
            </w:tcMar>
            <w:vAlign w:val="center"/>
          </w:tcPr>
          <w:p w:rsidR="004E4F73" w:rsidRPr="00624F89" w:rsidRDefault="004E4F73" w:rsidP="004E4F73">
            <w:pPr>
              <w:rPr>
                <w:rFonts w:ascii="Times New Roman" w:hAnsi="Times New Roman" w:cs="Times New Roman"/>
              </w:rPr>
            </w:pPr>
          </w:p>
        </w:tc>
        <w:tc>
          <w:tcPr>
            <w:tcW w:w="1242" w:type="dxa"/>
            <w:gridSpan w:val="2"/>
            <w:tcBorders>
              <w:left w:val="single" w:sz="4" w:space="0" w:color="auto"/>
            </w:tcBorders>
            <w:vAlign w:val="center"/>
          </w:tcPr>
          <w:p w:rsidR="004E4F73" w:rsidRPr="00624F89" w:rsidRDefault="004E4F73" w:rsidP="004E4F73">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Прямая и отрезок</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7.09</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Луч и угол</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8.09</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Сравнение отрезков и углов</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14.09</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 xml:space="preserve">Измерение отрезков </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15.09</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Решение задач по теме «Измерение отрезков»</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21.09</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 xml:space="preserve">Измерение углов. </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22.09</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Смежные и вертикальные углы</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w:t>
            </w: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28.09</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Перпендикулярные прямые</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29.09</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Решение задач</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5.10</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 xml:space="preserve">Библиотека ЦОК </w:t>
            </w:r>
            <w:hyperlink r:id="rId10">
              <w:r w:rsidRPr="00624F89">
                <w:rPr>
                  <w:rStyle w:val="ab"/>
                  <w:rFonts w:ascii="Times New Roman" w:hAnsi="Times New Roman" w:cs="Times New Roman"/>
                </w:rPr>
                <w:t>https://m.edsoo.ru/7f4211de</w:t>
              </w:r>
            </w:hyperlink>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b/>
                <w:i/>
                <w:iCs/>
              </w:rPr>
            </w:pPr>
            <w:r w:rsidRPr="00624F89">
              <w:rPr>
                <w:rFonts w:ascii="Times New Roman" w:hAnsi="Times New Roman" w:cs="Times New Roman"/>
                <w:b/>
                <w:i/>
                <w:iCs/>
              </w:rPr>
              <w:t>Контрольная работа № 1 по теме «Начальные геометрические сведения»</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w:t>
            </w: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 xml:space="preserve">Библиотека ЦОК </w:t>
            </w:r>
            <w:hyperlink r:id="rId11">
              <w:r w:rsidRPr="00624F89">
                <w:rPr>
                  <w:rStyle w:val="ab"/>
                  <w:rFonts w:ascii="Times New Roman" w:hAnsi="Times New Roman" w:cs="Times New Roman"/>
                </w:rPr>
                <w:t>https://m.edsoo.ru/7f421382</w:t>
              </w:r>
            </w:hyperlink>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sz w:val="28"/>
              </w:rPr>
            </w:pPr>
            <w:r w:rsidRPr="00624F89">
              <w:rPr>
                <w:rFonts w:ascii="Times New Roman" w:hAnsi="Times New Roman" w:cs="Times New Roman"/>
                <w:b/>
                <w:bCs/>
                <w:i/>
                <w:iCs/>
                <w:sz w:val="28"/>
                <w:szCs w:val="28"/>
              </w:rPr>
              <w:t>Треугольник</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18</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6.10</w:t>
            </w: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 xml:space="preserve">Библиотека ЦОК </w:t>
            </w:r>
            <w:hyperlink r:id="rId12">
              <w:r w:rsidRPr="00624F89">
                <w:rPr>
                  <w:rStyle w:val="ab"/>
                  <w:rFonts w:ascii="Times New Roman" w:hAnsi="Times New Roman" w:cs="Times New Roman"/>
                </w:rPr>
                <w:t>https://m.edsoo.ru/7f42154e</w:t>
              </w:r>
            </w:hyperlink>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Анализ контрольной работы. Треугольник</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12.10</w:t>
            </w: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 xml:space="preserve">Библиотека ЦОК </w:t>
            </w:r>
            <w:hyperlink r:id="rId13">
              <w:r w:rsidRPr="00624F89">
                <w:rPr>
                  <w:rStyle w:val="ab"/>
                  <w:rFonts w:ascii="Times New Roman" w:hAnsi="Times New Roman" w:cs="Times New Roman"/>
                </w:rPr>
                <w:t>https://m.edsoo.ru/7f4218be</w:t>
              </w:r>
            </w:hyperlink>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Первый признак равенства треугольников</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w:t>
            </w: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13.10</w:t>
            </w: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Решение задач на применение  первого признака равенства треугольников</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19.10</w:t>
            </w: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 xml:space="preserve">Перпендикуляр к прямой. Медианы, биссектрисы и высоты треугольника. </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20.10</w:t>
            </w: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Свойства равнобедренного треугольника</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26.10</w:t>
            </w: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Свойства равнобедренного треугольника</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9.11</w:t>
            </w: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Второй признак равенства треугольников</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10.11</w:t>
            </w:r>
          </w:p>
        </w:tc>
        <w:tc>
          <w:tcPr>
            <w:tcW w:w="3309" w:type="dxa"/>
            <w:gridSpan w:val="2"/>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998" w:type="dxa"/>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Второй признак равенства треугольников</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16.11</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Третий признак равенства треугольников</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17.11</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 xml:space="preserve">Решение задач </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23.11</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 xml:space="preserve">Задачи на построение. Окружность </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24.11</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Задачи на построение.</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30.11</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Задачи на построение.</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 xml:space="preserve"> 1 </w:t>
            </w: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1.12</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 xml:space="preserve">Решение задач </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7.12</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 xml:space="preserve">Библиотека ЦОК </w:t>
            </w:r>
            <w:hyperlink r:id="rId14">
              <w:r w:rsidRPr="00624F89">
                <w:rPr>
                  <w:rStyle w:val="ab"/>
                  <w:rFonts w:ascii="Times New Roman" w:hAnsi="Times New Roman" w:cs="Times New Roman"/>
                </w:rPr>
                <w:t>https://m.edsoo.ru/7f41feec</w:t>
              </w:r>
            </w:hyperlink>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 xml:space="preserve">Решение задач </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8.12</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Решение задач. Подготовка к контрольной работе</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14.12</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b/>
                <w:i/>
                <w:iCs/>
              </w:rPr>
            </w:pPr>
            <w:r w:rsidRPr="00624F89">
              <w:rPr>
                <w:rFonts w:ascii="Times New Roman" w:hAnsi="Times New Roman" w:cs="Times New Roman"/>
                <w:b/>
                <w:i/>
                <w:iCs/>
              </w:rPr>
              <w:t xml:space="preserve">Контрольная работа № 2 по теме «Треугольники» </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w:t>
            </w: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15.12</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tc>
      </w:tr>
      <w:tr w:rsidR="006C5671" w:rsidRPr="00624F89" w:rsidTr="00E568A4">
        <w:trPr>
          <w:trHeight w:val="144"/>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6C5671" w:rsidRPr="00624F89" w:rsidRDefault="006C5671" w:rsidP="006C5671">
            <w:pPr>
              <w:jc w:val="both"/>
              <w:rPr>
                <w:rFonts w:ascii="Times New Roman" w:hAnsi="Times New Roman" w:cs="Times New Roman"/>
              </w:rPr>
            </w:pPr>
            <w:r w:rsidRPr="00624F89">
              <w:rPr>
                <w:rFonts w:ascii="Times New Roman" w:hAnsi="Times New Roman" w:cs="Times New Roman"/>
              </w:rPr>
              <w:t>Анализ контрольной работы.</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21.12</w:t>
            </w:r>
          </w:p>
        </w:tc>
        <w:tc>
          <w:tcPr>
            <w:tcW w:w="3065" w:type="dxa"/>
            <w:tcBorders>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r w:rsidRPr="00624F89">
              <w:rPr>
                <w:rFonts w:ascii="Times New Roman" w:hAnsi="Times New Roman" w:cs="Times New Roman"/>
              </w:rPr>
              <w:t xml:space="preserve">Библиотека ЦОК </w:t>
            </w:r>
            <w:hyperlink r:id="rId15">
              <w:r w:rsidRPr="00624F89">
                <w:rPr>
                  <w:rStyle w:val="ab"/>
                  <w:rFonts w:ascii="Times New Roman" w:hAnsi="Times New Roman" w:cs="Times New Roman"/>
                </w:rPr>
                <w:t>https://m.edsoo.ru/7f41fafa</w:t>
              </w:r>
            </w:hyperlink>
          </w:p>
        </w:tc>
        <w:tc>
          <w:tcPr>
            <w:tcW w:w="1242" w:type="dxa"/>
            <w:gridSpan w:val="2"/>
            <w:tcBorders>
              <w:left w:val="single" w:sz="4" w:space="0" w:color="auto"/>
            </w:tcBorders>
            <w:vAlign w:val="center"/>
          </w:tcPr>
          <w:p w:rsidR="006C5671" w:rsidRPr="00624F89" w:rsidRDefault="006C5671" w:rsidP="006C5671">
            <w:pPr>
              <w:rPr>
                <w:rFonts w:ascii="Times New Roman" w:hAnsi="Times New Roman" w:cs="Times New Roman"/>
              </w:rPr>
            </w:pPr>
          </w:p>
          <w:p w:rsidR="006C5671" w:rsidRPr="00624F89" w:rsidRDefault="006C5671" w:rsidP="006C5671">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sz w:val="28"/>
              </w:rPr>
            </w:pPr>
            <w:r w:rsidRPr="00624F89">
              <w:rPr>
                <w:rFonts w:ascii="Times New Roman" w:hAnsi="Times New Roman" w:cs="Times New Roman"/>
                <w:b/>
                <w:bCs/>
                <w:i/>
                <w:iCs/>
                <w:sz w:val="28"/>
                <w:szCs w:val="28"/>
              </w:rPr>
              <w:t>Параллельные прямые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021C23" w:rsidP="00021C23">
            <w:pPr>
              <w:rPr>
                <w:rFonts w:ascii="Times New Roman" w:hAnsi="Times New Roman" w:cs="Times New Roman"/>
              </w:rPr>
            </w:pP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16">
              <w:r w:rsidRPr="00624F89">
                <w:rPr>
                  <w:rStyle w:val="ab"/>
                  <w:rFonts w:ascii="Times New Roman" w:hAnsi="Times New Roman" w:cs="Times New Roman"/>
                </w:rPr>
                <w:t>https://m.edsoo.ru/7f41fd70</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 xml:space="preserve"> Определение параллельных прямых. Признаки параллельности двух прямых</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22.12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Признаки параллельности двух прямых</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28.12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Решение задач на применение признаков параллельности прямых</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29.12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17">
              <w:r w:rsidRPr="00624F89">
                <w:rPr>
                  <w:rStyle w:val="ab"/>
                  <w:rFonts w:ascii="Times New Roman" w:hAnsi="Times New Roman" w:cs="Times New Roman"/>
                </w:rPr>
                <w:t>https://m.edsoo.ru/7f421382</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Об аксиомах геометрии. Аксиома параллельных прямых</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11.01</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18">
              <w:r w:rsidRPr="00624F89">
                <w:rPr>
                  <w:rStyle w:val="ab"/>
                  <w:rFonts w:ascii="Times New Roman" w:hAnsi="Times New Roman" w:cs="Times New Roman"/>
                </w:rPr>
                <w:t>https://m.edsoo.ru/7f42154e</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Свойства параллельных прямых</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12.01</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19">
              <w:r w:rsidRPr="00624F89">
                <w:rPr>
                  <w:rStyle w:val="ab"/>
                  <w:rFonts w:ascii="Times New Roman" w:hAnsi="Times New Roman" w:cs="Times New Roman"/>
                </w:rPr>
                <w:t>https://m.edsoo.ru/7f4218be</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Свойства параллельных прямых. Решение задач</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18.01</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0">
              <w:r w:rsidRPr="00624F89">
                <w:rPr>
                  <w:rStyle w:val="ab"/>
                  <w:rFonts w:ascii="Times New Roman" w:hAnsi="Times New Roman" w:cs="Times New Roman"/>
                </w:rPr>
                <w:t>https://m.edsoo.ru/7f42276e</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 xml:space="preserve"> Решение задач</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19.01</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1">
              <w:r w:rsidRPr="00624F89">
                <w:rPr>
                  <w:rStyle w:val="ab"/>
                  <w:rFonts w:ascii="Times New Roman" w:hAnsi="Times New Roman" w:cs="Times New Roman"/>
                </w:rPr>
                <w:t>https://m.edsoo.ru/7f422930</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 xml:space="preserve"> Решение задач</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25.01</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2">
              <w:r w:rsidRPr="00624F89">
                <w:rPr>
                  <w:rStyle w:val="ab"/>
                  <w:rFonts w:ascii="Times New Roman" w:hAnsi="Times New Roman" w:cs="Times New Roman"/>
                </w:rPr>
                <w:t>https://m.edsoo.ru/7f422af2</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 xml:space="preserve"> Решение задач</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26.11</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3">
              <w:r w:rsidRPr="00624F89">
                <w:rPr>
                  <w:rStyle w:val="ab"/>
                  <w:rFonts w:ascii="Times New Roman" w:hAnsi="Times New Roman" w:cs="Times New Roman"/>
                </w:rPr>
                <w:t>https://m.edsoo.ru/7f422cc8</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 xml:space="preserve"> Решение задач</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1.02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4">
              <w:r w:rsidRPr="00624F89">
                <w:rPr>
                  <w:rStyle w:val="ab"/>
                  <w:rFonts w:ascii="Times New Roman" w:hAnsi="Times New Roman" w:cs="Times New Roman"/>
                </w:rPr>
                <w:t>https://m.edsoo.ru/7f422fca</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b/>
                <w:iCs/>
              </w:rPr>
            </w:pPr>
            <w:r w:rsidRPr="00624F89">
              <w:rPr>
                <w:rFonts w:ascii="Times New Roman" w:hAnsi="Times New Roman" w:cs="Times New Roman"/>
                <w:b/>
                <w:iCs/>
              </w:rPr>
              <w:t>Контрольная работа № 3 по теме «Параллельные прямые»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1</w:t>
            </w: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2.02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5">
              <w:r w:rsidRPr="00624F89">
                <w:rPr>
                  <w:rStyle w:val="ab"/>
                  <w:rFonts w:ascii="Times New Roman" w:hAnsi="Times New Roman" w:cs="Times New Roman"/>
                </w:rPr>
                <w:t>https://m.edsoo.ru/7f423182</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sz w:val="26"/>
                <w:szCs w:val="26"/>
              </w:rPr>
            </w:pPr>
            <w:r w:rsidRPr="00624F89">
              <w:rPr>
                <w:rFonts w:ascii="Times New Roman" w:hAnsi="Times New Roman" w:cs="Times New Roman"/>
                <w:b/>
                <w:bCs/>
                <w:i/>
                <w:iCs/>
                <w:sz w:val="26"/>
                <w:szCs w:val="26"/>
              </w:rPr>
              <w:t>Соотношения между сторонами и углами треугольника</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21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021C23" w:rsidP="00021C23">
            <w:pPr>
              <w:rPr>
                <w:rFonts w:ascii="Times New Roman" w:hAnsi="Times New Roman" w:cs="Times New Roman"/>
              </w:rPr>
            </w:pP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6">
              <w:r w:rsidRPr="00624F89">
                <w:rPr>
                  <w:rStyle w:val="ab"/>
                  <w:rFonts w:ascii="Times New Roman" w:hAnsi="Times New Roman" w:cs="Times New Roman"/>
                </w:rPr>
                <w:t>https://m.edsoo.ru/7f42432a</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Анализ контрольной работы. Сумма углов треугольника</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8.02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7">
              <w:r w:rsidRPr="00624F89">
                <w:rPr>
                  <w:rStyle w:val="ab"/>
                  <w:rFonts w:ascii="Times New Roman" w:hAnsi="Times New Roman" w:cs="Times New Roman"/>
                </w:rPr>
                <w:t>https://m.edsoo.ru/7f42464a</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Внешний угол треугольника. Теорема о внешнем угле треугольника</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9.02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8">
              <w:r w:rsidRPr="00624F89">
                <w:rPr>
                  <w:rStyle w:val="ab"/>
                  <w:rFonts w:ascii="Times New Roman" w:hAnsi="Times New Roman" w:cs="Times New Roman"/>
                </w:rPr>
                <w:t>https://m.edsoo.ru/7f424c12</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Теорема о соотношениях между сторонами и углами треугольника </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15.02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29">
              <w:r w:rsidRPr="00624F89">
                <w:rPr>
                  <w:rStyle w:val="ab"/>
                  <w:rFonts w:ascii="Times New Roman" w:hAnsi="Times New Roman" w:cs="Times New Roman"/>
                </w:rPr>
                <w:t>https://m.edsoo.ru/7f424fd2</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Теорема о соотношениях между сторонами и углами </w:t>
            </w:r>
            <w:r w:rsidRPr="00624F89">
              <w:rPr>
                <w:rFonts w:ascii="Times New Roman" w:hAnsi="Times New Roman" w:cs="Times New Roman"/>
              </w:rPr>
              <w:lastRenderedPageBreak/>
              <w:t xml:space="preserve">треугольника. Решение задач </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lastRenderedPageBreak/>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15.02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0">
              <w:r w:rsidRPr="00624F89">
                <w:rPr>
                  <w:rStyle w:val="ab"/>
                  <w:rFonts w:ascii="Times New Roman" w:hAnsi="Times New Roman" w:cs="Times New Roman"/>
                </w:rPr>
                <w:t>https://m.edsoo.ru/7f4251d0</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Неравенство треугольника</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22.02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1">
              <w:r w:rsidRPr="00624F89">
                <w:rPr>
                  <w:rStyle w:val="ab"/>
                  <w:rFonts w:ascii="Times New Roman" w:hAnsi="Times New Roman" w:cs="Times New Roman"/>
                </w:rPr>
                <w:t>https://m.edsoo.ru/7f423312</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Решение задач. Подготовка к контрольной работе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29.02</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2">
              <w:r w:rsidRPr="00624F89">
                <w:rPr>
                  <w:rStyle w:val="ab"/>
                  <w:rFonts w:ascii="Times New Roman" w:hAnsi="Times New Roman" w:cs="Times New Roman"/>
                </w:rPr>
                <w:t>https://m.edsoo.ru/7f4237fe</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b/>
                <w:i/>
                <w:iCs/>
              </w:rPr>
            </w:pPr>
            <w:r w:rsidRPr="00624F89">
              <w:rPr>
                <w:rFonts w:ascii="Times New Roman" w:hAnsi="Times New Roman" w:cs="Times New Roman"/>
                <w:b/>
                <w:i/>
                <w:iCs/>
              </w:rPr>
              <w:t>Контрольная работа № 4 по теме «Сумма углов треугольника. Соотношения между углами и сторонами треугольника»</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w:t>
            </w: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1.03</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3">
              <w:r w:rsidRPr="00624F89">
                <w:rPr>
                  <w:rStyle w:val="ab"/>
                  <w:rFonts w:ascii="Times New Roman" w:hAnsi="Times New Roman" w:cs="Times New Roman"/>
                </w:rPr>
                <w:t>https://m.edsoo.ru/7f4239de</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Анализ контрольной работы.</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7.03</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 xml:space="preserve">Некоторые свойства прямоугольных треугольников  </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 </w:t>
            </w: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14.03</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 xml:space="preserve">Некоторые свойства прямоугольных треугольников. Решение задач  </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15.03</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Признаки равенства прямоугольных треугольников</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21.03</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Решение задач</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1</w:t>
            </w: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22.03</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4">
              <w:r w:rsidRPr="00624F89">
                <w:rPr>
                  <w:rStyle w:val="ab"/>
                  <w:rFonts w:ascii="Times New Roman" w:hAnsi="Times New Roman" w:cs="Times New Roman"/>
                </w:rPr>
                <w:t>https://m.edsoo.ru/7f420482</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Решение задач</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4,04</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Расстояние от точки до прямой. Расстояние между параллельными прямыми</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5.04</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5">
              <w:r w:rsidRPr="00624F89">
                <w:rPr>
                  <w:rStyle w:val="ab"/>
                  <w:rFonts w:ascii="Times New Roman" w:hAnsi="Times New Roman" w:cs="Times New Roman"/>
                </w:rPr>
                <w:t>https://m.edsoo.ru/7f42064e</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Построение треугольника по трем элементам</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11.04</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6">
              <w:r w:rsidRPr="00624F89">
                <w:rPr>
                  <w:rStyle w:val="ab"/>
                  <w:rFonts w:ascii="Times New Roman" w:hAnsi="Times New Roman" w:cs="Times New Roman"/>
                </w:rPr>
                <w:t>https://m.edsoo.ru/7f420806</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Решение задач на построение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12.04</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7">
              <w:r w:rsidRPr="00624F89">
                <w:rPr>
                  <w:rStyle w:val="ab"/>
                  <w:rFonts w:ascii="Times New Roman" w:hAnsi="Times New Roman" w:cs="Times New Roman"/>
                </w:rPr>
                <w:t>https://m.edsoo.ru/7f4209a0</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Решение задач на построение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18.04</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8">
              <w:r w:rsidRPr="00624F89">
                <w:rPr>
                  <w:rStyle w:val="ab"/>
                  <w:rFonts w:ascii="Times New Roman" w:hAnsi="Times New Roman" w:cs="Times New Roman"/>
                </w:rPr>
                <w:t>https://m.edsoo.ru/7f420e6e</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Решение задач на построение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19.04</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39">
              <w:r w:rsidRPr="00624F89">
                <w:rPr>
                  <w:rStyle w:val="ab"/>
                  <w:rFonts w:ascii="Times New Roman" w:hAnsi="Times New Roman" w:cs="Times New Roman"/>
                </w:rPr>
                <w:t>https://m.edsoo.ru/7f427c32</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Решение задач. Подготовка к контрольной работе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25.04</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40">
              <w:r w:rsidRPr="00624F89">
                <w:rPr>
                  <w:rStyle w:val="ab"/>
                  <w:rFonts w:ascii="Times New Roman" w:hAnsi="Times New Roman" w:cs="Times New Roman"/>
                </w:rPr>
                <w:t>https://m.edsoo.ru/7f427e8a</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b/>
                <w:i/>
                <w:iCs/>
              </w:rPr>
            </w:pPr>
            <w:r w:rsidRPr="00624F89">
              <w:rPr>
                <w:rFonts w:ascii="Times New Roman" w:hAnsi="Times New Roman" w:cs="Times New Roman"/>
                <w:b/>
                <w:i/>
                <w:iCs/>
              </w:rPr>
              <w:t xml:space="preserve">Контрольная работа № 5 по теме «Прямоугольный треугольник. Построение </w:t>
            </w:r>
            <w:r w:rsidRPr="00624F89">
              <w:rPr>
                <w:rFonts w:ascii="Times New Roman" w:hAnsi="Times New Roman" w:cs="Times New Roman"/>
                <w:b/>
                <w:i/>
                <w:iCs/>
              </w:rPr>
              <w:lastRenderedPageBreak/>
              <w:t>треугольника по трем элементам»</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lastRenderedPageBreak/>
              <w:t>1</w:t>
            </w:r>
          </w:p>
        </w:tc>
        <w:tc>
          <w:tcPr>
            <w:tcW w:w="1841"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w:t>
            </w: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26.04</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41">
              <w:r w:rsidRPr="00624F89">
                <w:rPr>
                  <w:rStyle w:val="ab"/>
                  <w:rFonts w:ascii="Times New Roman" w:hAnsi="Times New Roman" w:cs="Times New Roman"/>
                </w:rPr>
                <w:t>https://m.edsoo.ru/7f42836c</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rPr>
            </w:pPr>
            <w:r w:rsidRPr="00624F89">
              <w:rPr>
                <w:rFonts w:ascii="Times New Roman" w:hAnsi="Times New Roman" w:cs="Times New Roman"/>
              </w:rPr>
              <w:t>Анализ контрольной работы.</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2.05</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iCs/>
              </w:rPr>
            </w:pPr>
            <w:r w:rsidRPr="00624F89">
              <w:rPr>
                <w:rFonts w:ascii="Times New Roman" w:hAnsi="Times New Roman" w:cs="Times New Roman"/>
                <w:b/>
                <w:iCs/>
              </w:rPr>
              <w:t>Итоговое повторение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8</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021C23" w:rsidP="00021C23">
            <w:pPr>
              <w:rPr>
                <w:rFonts w:ascii="Times New Roman" w:hAnsi="Times New Roman" w:cs="Times New Roman"/>
              </w:rPr>
            </w:pP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iCs/>
              </w:rPr>
            </w:pPr>
            <w:r w:rsidRPr="00624F89">
              <w:rPr>
                <w:rFonts w:ascii="Times New Roman" w:hAnsi="Times New Roman" w:cs="Times New Roman"/>
                <w:iCs/>
              </w:rPr>
              <w:t xml:space="preserve">Повторение. </w:t>
            </w:r>
            <w:r w:rsidRPr="00624F89">
              <w:rPr>
                <w:rFonts w:ascii="Times New Roman" w:hAnsi="Times New Roman" w:cs="Times New Roman"/>
                <w:bCs/>
                <w:iCs/>
                <w:szCs w:val="28"/>
              </w:rPr>
              <w:t>Начальные геометрические сведения</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3.05</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iCs/>
              </w:rPr>
            </w:pPr>
            <w:r w:rsidRPr="00624F89">
              <w:rPr>
                <w:rFonts w:ascii="Times New Roman" w:hAnsi="Times New Roman" w:cs="Times New Roman"/>
                <w:iCs/>
              </w:rPr>
              <w:t xml:space="preserve">Повторение. </w:t>
            </w:r>
            <w:r w:rsidRPr="00624F89">
              <w:rPr>
                <w:rFonts w:ascii="Times New Roman" w:hAnsi="Times New Roman" w:cs="Times New Roman"/>
                <w:bCs/>
                <w:iCs/>
                <w:szCs w:val="28"/>
              </w:rPr>
              <w:t>Признаки равенства треугольников. Равнобедренный треугольник</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10.05</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42">
              <w:r w:rsidRPr="00624F89">
                <w:rPr>
                  <w:rStyle w:val="ab"/>
                  <w:rFonts w:ascii="Times New Roman" w:hAnsi="Times New Roman" w:cs="Times New Roman"/>
                </w:rPr>
                <w:t>https://m.edsoo.ru/7f4284de</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iCs/>
              </w:rPr>
            </w:pPr>
            <w:r w:rsidRPr="00624F89">
              <w:rPr>
                <w:rFonts w:ascii="Times New Roman" w:hAnsi="Times New Roman" w:cs="Times New Roman"/>
                <w:iCs/>
              </w:rPr>
              <w:t xml:space="preserve">Повторение. </w:t>
            </w:r>
            <w:r w:rsidRPr="00624F89">
              <w:rPr>
                <w:rFonts w:ascii="Times New Roman" w:hAnsi="Times New Roman" w:cs="Times New Roman"/>
                <w:bCs/>
                <w:iCs/>
                <w:szCs w:val="28"/>
              </w:rPr>
              <w:t>Признаки равенства треугольников. Равнобедренный треугольник</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16.05</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43">
              <w:r w:rsidRPr="00624F89">
                <w:rPr>
                  <w:rStyle w:val="ab"/>
                  <w:rFonts w:ascii="Times New Roman" w:hAnsi="Times New Roman" w:cs="Times New Roman"/>
                </w:rPr>
                <w:t>https://m.edsoo.ru/7f42865a</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144"/>
          <w:tblCellSpacing w:w="20" w:type="nil"/>
        </w:trPr>
        <w:tc>
          <w:tcPr>
            <w:tcW w:w="756" w:type="dxa"/>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Mar>
              <w:top w:w="50" w:type="dxa"/>
              <w:left w:w="100" w:type="dxa"/>
            </w:tcMar>
          </w:tcPr>
          <w:p w:rsidR="00021C23" w:rsidRPr="00624F89" w:rsidRDefault="00021C23" w:rsidP="00021C23">
            <w:pPr>
              <w:jc w:val="both"/>
              <w:rPr>
                <w:rFonts w:ascii="Times New Roman" w:hAnsi="Times New Roman" w:cs="Times New Roman"/>
                <w:iCs/>
              </w:rPr>
            </w:pPr>
            <w:r w:rsidRPr="00624F89">
              <w:rPr>
                <w:rFonts w:ascii="Times New Roman" w:hAnsi="Times New Roman" w:cs="Times New Roman"/>
                <w:iCs/>
              </w:rPr>
              <w:t xml:space="preserve">Повторение. </w:t>
            </w:r>
            <w:r w:rsidRPr="00624F89">
              <w:rPr>
                <w:rFonts w:ascii="Times New Roman" w:hAnsi="Times New Roman" w:cs="Times New Roman"/>
                <w:bCs/>
                <w:iCs/>
                <w:szCs w:val="28"/>
              </w:rPr>
              <w:t>Параллельные прямые</w:t>
            </w:r>
          </w:p>
        </w:tc>
        <w:tc>
          <w:tcPr>
            <w:tcW w:w="1107" w:type="dxa"/>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Mar>
              <w:top w:w="50" w:type="dxa"/>
              <w:left w:w="100" w:type="dxa"/>
            </w:tcMar>
            <w:vAlign w:val="center"/>
          </w:tcPr>
          <w:p w:rsidR="00021C23" w:rsidRPr="00624F89" w:rsidRDefault="006C5671" w:rsidP="00021C23">
            <w:pPr>
              <w:rPr>
                <w:rFonts w:ascii="Times New Roman" w:hAnsi="Times New Roman" w:cs="Times New Roman"/>
              </w:rPr>
            </w:pPr>
            <w:r w:rsidRPr="00624F89">
              <w:rPr>
                <w:rFonts w:ascii="Times New Roman" w:hAnsi="Times New Roman" w:cs="Times New Roman"/>
              </w:rPr>
              <w:t>17.05</w:t>
            </w:r>
          </w:p>
        </w:tc>
        <w:tc>
          <w:tcPr>
            <w:tcW w:w="3065" w:type="dxa"/>
            <w:tcBorders>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r w:rsidRPr="00624F89">
              <w:rPr>
                <w:rFonts w:ascii="Times New Roman" w:hAnsi="Times New Roman" w:cs="Times New Roman"/>
              </w:rPr>
              <w:t xml:space="preserve">Библиотека ЦОК </w:t>
            </w:r>
            <w:hyperlink r:id="rId44">
              <w:r w:rsidRPr="00624F89">
                <w:rPr>
                  <w:rStyle w:val="ab"/>
                  <w:rFonts w:ascii="Times New Roman" w:hAnsi="Times New Roman" w:cs="Times New Roman"/>
                </w:rPr>
                <w:t>https://m.edsoo.ru/7f4287d6</w:t>
              </w:r>
            </w:hyperlink>
          </w:p>
        </w:tc>
        <w:tc>
          <w:tcPr>
            <w:tcW w:w="1242" w:type="dxa"/>
            <w:gridSpan w:val="2"/>
            <w:tcBorders>
              <w:left w:val="single" w:sz="4" w:space="0" w:color="auto"/>
            </w:tcBorders>
            <w:vAlign w:val="center"/>
          </w:tcPr>
          <w:p w:rsidR="00021C23" w:rsidRPr="00624F89" w:rsidRDefault="00021C23" w:rsidP="00021C23">
            <w:pPr>
              <w:rPr>
                <w:rFonts w:ascii="Times New Roman" w:hAnsi="Times New Roman" w:cs="Times New Roman"/>
              </w:rPr>
            </w:pPr>
          </w:p>
          <w:p w:rsidR="00021C23" w:rsidRPr="00624F89" w:rsidRDefault="00021C23" w:rsidP="00021C23">
            <w:pPr>
              <w:rPr>
                <w:rFonts w:ascii="Times New Roman" w:hAnsi="Times New Roman" w:cs="Times New Roman"/>
              </w:rPr>
            </w:pPr>
          </w:p>
        </w:tc>
      </w:tr>
      <w:tr w:rsidR="00021C23" w:rsidRPr="00624F89" w:rsidTr="00E568A4">
        <w:trPr>
          <w:trHeight w:val="753"/>
          <w:tblCellSpacing w:w="20" w:type="nil"/>
        </w:trPr>
        <w:tc>
          <w:tcPr>
            <w:tcW w:w="756" w:type="dxa"/>
            <w:tcBorders>
              <w:bottom w:val="single" w:sz="4" w:space="0" w:color="auto"/>
            </w:tcBorders>
            <w:tcMar>
              <w:top w:w="50" w:type="dxa"/>
              <w:left w:w="100" w:type="dxa"/>
            </w:tcMar>
          </w:tcPr>
          <w:p w:rsidR="00021C23" w:rsidRPr="00624F89" w:rsidRDefault="00021C23" w:rsidP="00021C23">
            <w:pPr>
              <w:numPr>
                <w:ilvl w:val="0"/>
                <w:numId w:val="7"/>
              </w:numPr>
              <w:spacing w:after="0" w:line="240" w:lineRule="auto"/>
              <w:rPr>
                <w:rFonts w:ascii="Times New Roman" w:hAnsi="Times New Roman" w:cs="Times New Roman"/>
              </w:rPr>
            </w:pPr>
          </w:p>
        </w:tc>
        <w:tc>
          <w:tcPr>
            <w:tcW w:w="2564" w:type="dxa"/>
            <w:tcBorders>
              <w:bottom w:val="single" w:sz="4" w:space="0" w:color="auto"/>
            </w:tcBorders>
            <w:tcMar>
              <w:top w:w="50" w:type="dxa"/>
              <w:left w:w="100" w:type="dxa"/>
            </w:tcMar>
          </w:tcPr>
          <w:p w:rsidR="00021C23" w:rsidRPr="00624F89" w:rsidRDefault="00021C23" w:rsidP="00021C23">
            <w:pPr>
              <w:jc w:val="both"/>
              <w:rPr>
                <w:rFonts w:ascii="Times New Roman" w:hAnsi="Times New Roman" w:cs="Times New Roman"/>
                <w:iCs/>
              </w:rPr>
            </w:pPr>
            <w:r w:rsidRPr="00624F89">
              <w:rPr>
                <w:rFonts w:ascii="Times New Roman" w:hAnsi="Times New Roman" w:cs="Times New Roman"/>
                <w:iCs/>
              </w:rPr>
              <w:t xml:space="preserve">Повторение. </w:t>
            </w:r>
            <w:r w:rsidRPr="00624F89">
              <w:rPr>
                <w:rFonts w:ascii="Times New Roman" w:hAnsi="Times New Roman" w:cs="Times New Roman"/>
                <w:bCs/>
                <w:iCs/>
                <w:szCs w:val="28"/>
              </w:rPr>
              <w:t>Параллельные прямые</w:t>
            </w:r>
          </w:p>
        </w:tc>
        <w:tc>
          <w:tcPr>
            <w:tcW w:w="1107" w:type="dxa"/>
            <w:tcBorders>
              <w:bottom w:val="single" w:sz="4" w:space="0" w:color="auto"/>
            </w:tcBorders>
            <w:tcMar>
              <w:top w:w="50" w:type="dxa"/>
              <w:left w:w="100" w:type="dxa"/>
            </w:tcMar>
          </w:tcPr>
          <w:p w:rsidR="00021C23" w:rsidRPr="00624F89" w:rsidRDefault="00021C23" w:rsidP="00021C23">
            <w:pPr>
              <w:jc w:val="center"/>
              <w:rPr>
                <w:rFonts w:ascii="Times New Roman" w:hAnsi="Times New Roman" w:cs="Times New Roman"/>
              </w:rPr>
            </w:pPr>
            <w:r w:rsidRPr="00624F89">
              <w:rPr>
                <w:rFonts w:ascii="Times New Roman" w:hAnsi="Times New Roman" w:cs="Times New Roman"/>
              </w:rPr>
              <w:t>1</w:t>
            </w:r>
          </w:p>
        </w:tc>
        <w:tc>
          <w:tcPr>
            <w:tcW w:w="1841" w:type="dxa"/>
            <w:tcBorders>
              <w:bottom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910" w:type="dxa"/>
            <w:tcBorders>
              <w:bottom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347" w:type="dxa"/>
            <w:tcBorders>
              <w:bottom w:val="single" w:sz="4" w:space="0" w:color="auto"/>
            </w:tcBorders>
            <w:tcMar>
              <w:top w:w="50" w:type="dxa"/>
              <w:left w:w="100" w:type="dxa"/>
            </w:tcMar>
            <w:vAlign w:val="center"/>
          </w:tcPr>
          <w:p w:rsidR="00021C23" w:rsidRPr="00624F89" w:rsidRDefault="00E568A4" w:rsidP="00021C23">
            <w:pPr>
              <w:rPr>
                <w:rFonts w:ascii="Times New Roman" w:hAnsi="Times New Roman" w:cs="Times New Roman"/>
              </w:rPr>
            </w:pPr>
            <w:r w:rsidRPr="00624F89">
              <w:rPr>
                <w:rFonts w:ascii="Times New Roman" w:hAnsi="Times New Roman" w:cs="Times New Roman"/>
              </w:rPr>
              <w:t>23.05</w:t>
            </w:r>
          </w:p>
        </w:tc>
        <w:tc>
          <w:tcPr>
            <w:tcW w:w="3065" w:type="dxa"/>
            <w:tcBorders>
              <w:bottom w:val="single" w:sz="4" w:space="0" w:color="auto"/>
              <w:right w:val="single" w:sz="4" w:space="0" w:color="auto"/>
            </w:tcBorders>
            <w:tcMar>
              <w:top w:w="50" w:type="dxa"/>
              <w:left w:w="100" w:type="dxa"/>
            </w:tcMar>
            <w:vAlign w:val="center"/>
          </w:tcPr>
          <w:p w:rsidR="00021C23" w:rsidRPr="00624F89" w:rsidRDefault="00021C23" w:rsidP="00021C23">
            <w:pPr>
              <w:rPr>
                <w:rFonts w:ascii="Times New Roman" w:hAnsi="Times New Roman" w:cs="Times New Roman"/>
              </w:rPr>
            </w:pPr>
          </w:p>
        </w:tc>
        <w:tc>
          <w:tcPr>
            <w:tcW w:w="1242" w:type="dxa"/>
            <w:gridSpan w:val="2"/>
            <w:tcBorders>
              <w:left w:val="single" w:sz="4" w:space="0" w:color="auto"/>
              <w:bottom w:val="single" w:sz="4" w:space="0" w:color="auto"/>
            </w:tcBorders>
            <w:vAlign w:val="center"/>
          </w:tcPr>
          <w:p w:rsidR="00021C23" w:rsidRPr="00624F89" w:rsidRDefault="00021C23" w:rsidP="00021C23">
            <w:pPr>
              <w:rPr>
                <w:rFonts w:ascii="Times New Roman" w:hAnsi="Times New Roman" w:cs="Times New Roman"/>
              </w:rPr>
            </w:pPr>
          </w:p>
        </w:tc>
      </w:tr>
      <w:tr w:rsidR="006C5671" w:rsidRPr="00624F89" w:rsidTr="00E568A4">
        <w:trPr>
          <w:trHeight w:val="630"/>
          <w:tblCellSpacing w:w="20" w:type="nil"/>
        </w:trPr>
        <w:tc>
          <w:tcPr>
            <w:tcW w:w="756" w:type="dxa"/>
            <w:tcMar>
              <w:top w:w="50" w:type="dxa"/>
              <w:left w:w="100" w:type="dxa"/>
            </w:tcMar>
          </w:tcPr>
          <w:p w:rsidR="006C5671" w:rsidRPr="00624F89" w:rsidRDefault="006C5671" w:rsidP="006C5671">
            <w:pPr>
              <w:numPr>
                <w:ilvl w:val="0"/>
                <w:numId w:val="7"/>
              </w:numPr>
              <w:spacing w:after="0" w:line="240" w:lineRule="auto"/>
              <w:rPr>
                <w:rFonts w:ascii="Times New Roman" w:hAnsi="Times New Roman" w:cs="Times New Roman"/>
              </w:rPr>
            </w:pPr>
            <w:bookmarkStart w:id="1" w:name="_GoBack"/>
            <w:bookmarkEnd w:id="1"/>
          </w:p>
        </w:tc>
        <w:tc>
          <w:tcPr>
            <w:tcW w:w="2564" w:type="dxa"/>
            <w:tcMar>
              <w:top w:w="50" w:type="dxa"/>
              <w:left w:w="100" w:type="dxa"/>
            </w:tcMar>
          </w:tcPr>
          <w:p w:rsidR="006C5671" w:rsidRPr="00624F89" w:rsidRDefault="006C5671" w:rsidP="006C5671">
            <w:pPr>
              <w:jc w:val="both"/>
              <w:rPr>
                <w:rFonts w:ascii="Times New Roman" w:hAnsi="Times New Roman" w:cs="Times New Roman"/>
                <w:iCs/>
              </w:rPr>
            </w:pPr>
            <w:r w:rsidRPr="00624F89">
              <w:rPr>
                <w:rFonts w:ascii="Times New Roman" w:hAnsi="Times New Roman" w:cs="Times New Roman"/>
                <w:iCs/>
              </w:rPr>
              <w:t xml:space="preserve">Повторение. </w:t>
            </w:r>
            <w:r w:rsidRPr="00624F89">
              <w:rPr>
                <w:rFonts w:ascii="Times New Roman" w:hAnsi="Times New Roman" w:cs="Times New Roman"/>
                <w:bCs/>
                <w:iCs/>
                <w:szCs w:val="28"/>
              </w:rPr>
              <w:t>Соотношения между сторонами и углами треугольника</w:t>
            </w:r>
          </w:p>
        </w:tc>
        <w:tc>
          <w:tcPr>
            <w:tcW w:w="1107" w:type="dxa"/>
            <w:tcMar>
              <w:top w:w="50" w:type="dxa"/>
              <w:left w:w="100" w:type="dxa"/>
            </w:tcMar>
          </w:tcPr>
          <w:p w:rsidR="006C5671" w:rsidRPr="00624F89" w:rsidRDefault="006C5671" w:rsidP="006C5671">
            <w:pPr>
              <w:jc w:val="center"/>
              <w:rPr>
                <w:rFonts w:ascii="Times New Roman" w:hAnsi="Times New Roman" w:cs="Times New Roman"/>
              </w:rPr>
            </w:pPr>
            <w:r w:rsidRPr="00624F89">
              <w:rPr>
                <w:rFonts w:ascii="Times New Roman" w:hAnsi="Times New Roman" w:cs="Times New Roman"/>
              </w:rPr>
              <w:t>1</w:t>
            </w:r>
          </w:p>
        </w:tc>
        <w:tc>
          <w:tcPr>
            <w:tcW w:w="1841" w:type="dxa"/>
            <w:tcBorders>
              <w:top w:val="single" w:sz="4" w:space="0" w:color="auto"/>
              <w:bottom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910" w:type="dxa"/>
            <w:tcBorders>
              <w:top w:val="single" w:sz="4" w:space="0" w:color="auto"/>
              <w:bottom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347" w:type="dxa"/>
            <w:tcBorders>
              <w:top w:val="single" w:sz="4" w:space="0" w:color="auto"/>
              <w:bottom w:val="single" w:sz="4" w:space="0" w:color="auto"/>
            </w:tcBorders>
            <w:tcMar>
              <w:top w:w="50" w:type="dxa"/>
              <w:left w:w="100" w:type="dxa"/>
            </w:tcMar>
            <w:vAlign w:val="center"/>
          </w:tcPr>
          <w:p w:rsidR="006C5671" w:rsidRPr="00624F89" w:rsidRDefault="00E568A4" w:rsidP="006C5671">
            <w:pPr>
              <w:rPr>
                <w:rFonts w:ascii="Times New Roman" w:hAnsi="Times New Roman" w:cs="Times New Roman"/>
              </w:rPr>
            </w:pPr>
            <w:r w:rsidRPr="00624F89">
              <w:rPr>
                <w:rFonts w:ascii="Times New Roman" w:hAnsi="Times New Roman" w:cs="Times New Roman"/>
              </w:rPr>
              <w:t>24.05</w:t>
            </w:r>
          </w:p>
        </w:tc>
        <w:tc>
          <w:tcPr>
            <w:tcW w:w="3065" w:type="dxa"/>
            <w:tcBorders>
              <w:top w:val="single" w:sz="4" w:space="0" w:color="auto"/>
              <w:bottom w:val="single" w:sz="4" w:space="0" w:color="auto"/>
              <w:right w:val="single" w:sz="4" w:space="0" w:color="auto"/>
            </w:tcBorders>
            <w:tcMar>
              <w:top w:w="50" w:type="dxa"/>
              <w:left w:w="100" w:type="dxa"/>
            </w:tcMar>
            <w:vAlign w:val="center"/>
          </w:tcPr>
          <w:p w:rsidR="006C5671" w:rsidRPr="00624F89" w:rsidRDefault="006C5671" w:rsidP="006C5671">
            <w:pPr>
              <w:rPr>
                <w:rFonts w:ascii="Times New Roman" w:hAnsi="Times New Roman" w:cs="Times New Roman"/>
              </w:rPr>
            </w:pPr>
          </w:p>
        </w:tc>
        <w:tc>
          <w:tcPr>
            <w:tcW w:w="1242" w:type="dxa"/>
            <w:gridSpan w:val="2"/>
            <w:tcBorders>
              <w:top w:val="single" w:sz="4" w:space="0" w:color="auto"/>
              <w:left w:val="single" w:sz="4" w:space="0" w:color="auto"/>
              <w:bottom w:val="single" w:sz="4" w:space="0" w:color="auto"/>
            </w:tcBorders>
            <w:vAlign w:val="center"/>
          </w:tcPr>
          <w:p w:rsidR="006C5671" w:rsidRPr="00624F89" w:rsidRDefault="006C5671" w:rsidP="006C5671">
            <w:pPr>
              <w:rPr>
                <w:rFonts w:ascii="Times New Roman" w:hAnsi="Times New Roman" w:cs="Times New Roman"/>
              </w:rPr>
            </w:pPr>
          </w:p>
        </w:tc>
      </w:tr>
      <w:bookmarkEnd w:id="0"/>
    </w:tbl>
    <w:p w:rsidR="004E4F73" w:rsidRPr="00624F89" w:rsidRDefault="004E4F73" w:rsidP="00624F89">
      <w:pPr>
        <w:rPr>
          <w:rFonts w:ascii="Times New Roman" w:hAnsi="Times New Roman" w:cs="Times New Roman"/>
        </w:rPr>
      </w:pPr>
    </w:p>
    <w:sectPr w:rsidR="004E4F73" w:rsidRPr="00624F89" w:rsidSect="00624F8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4237"/>
    <w:multiLevelType w:val="hybridMultilevel"/>
    <w:tmpl w:val="322067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B46BEA"/>
    <w:multiLevelType w:val="multilevel"/>
    <w:tmpl w:val="A03E1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50448"/>
    <w:multiLevelType w:val="multilevel"/>
    <w:tmpl w:val="D0525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239D8"/>
    <w:multiLevelType w:val="multilevel"/>
    <w:tmpl w:val="CB900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BA04E8"/>
    <w:multiLevelType w:val="multilevel"/>
    <w:tmpl w:val="CEF04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631E32"/>
    <w:multiLevelType w:val="multilevel"/>
    <w:tmpl w:val="3ACC1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0A0730"/>
    <w:multiLevelType w:val="multilevel"/>
    <w:tmpl w:val="D7429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73"/>
    <w:rsid w:val="00021C23"/>
    <w:rsid w:val="00022E83"/>
    <w:rsid w:val="004E4F73"/>
    <w:rsid w:val="0053433E"/>
    <w:rsid w:val="00624F89"/>
    <w:rsid w:val="006C5671"/>
    <w:rsid w:val="00E5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FCB88-B4CC-4825-ACEE-4F87BDAA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4F7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4E4F7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4E4F7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4E4F73"/>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F7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E4F7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E4F7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E4F73"/>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4E4F73"/>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4E4F73"/>
    <w:rPr>
      <w:lang w:val="en-US"/>
    </w:rPr>
  </w:style>
  <w:style w:type="paragraph" w:styleId="a5">
    <w:name w:val="Normal Indent"/>
    <w:basedOn w:val="a"/>
    <w:uiPriority w:val="99"/>
    <w:unhideWhenUsed/>
    <w:rsid w:val="004E4F73"/>
    <w:pPr>
      <w:spacing w:after="200" w:line="276" w:lineRule="auto"/>
      <w:ind w:left="720"/>
    </w:pPr>
    <w:rPr>
      <w:lang w:val="en-US"/>
    </w:rPr>
  </w:style>
  <w:style w:type="paragraph" w:styleId="a6">
    <w:name w:val="Subtitle"/>
    <w:basedOn w:val="a"/>
    <w:next w:val="a"/>
    <w:link w:val="a7"/>
    <w:uiPriority w:val="11"/>
    <w:qFormat/>
    <w:rsid w:val="004E4F73"/>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4E4F7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4E4F7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4E4F7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E4F73"/>
    <w:rPr>
      <w:i/>
      <w:iCs/>
    </w:rPr>
  </w:style>
  <w:style w:type="character" w:styleId="ab">
    <w:name w:val="Hyperlink"/>
    <w:basedOn w:val="a0"/>
    <w:uiPriority w:val="99"/>
    <w:unhideWhenUsed/>
    <w:rsid w:val="004E4F73"/>
    <w:rPr>
      <w:color w:val="0563C1" w:themeColor="hyperlink"/>
      <w:u w:val="single"/>
    </w:rPr>
  </w:style>
  <w:style w:type="paragraph" w:styleId="ac">
    <w:name w:val="footer"/>
    <w:basedOn w:val="a"/>
    <w:link w:val="ad"/>
    <w:rsid w:val="004E4F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4E4F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218be" TargetMode="External"/><Relationship Id="rId18" Type="http://schemas.openxmlformats.org/officeDocument/2006/relationships/hyperlink" Target="https://m.edsoo.ru/7f42154e" TargetMode="External"/><Relationship Id="rId26" Type="http://schemas.openxmlformats.org/officeDocument/2006/relationships/hyperlink" Target="https://m.edsoo.ru/7f42432a" TargetMode="External"/><Relationship Id="rId39" Type="http://schemas.openxmlformats.org/officeDocument/2006/relationships/hyperlink" Target="https://m.edsoo.ru/7f427c32" TargetMode="External"/><Relationship Id="rId21" Type="http://schemas.openxmlformats.org/officeDocument/2006/relationships/hyperlink" Target="https://m.edsoo.ru/7f422930" TargetMode="External"/><Relationship Id="rId34" Type="http://schemas.openxmlformats.org/officeDocument/2006/relationships/hyperlink" Target="https://m.edsoo.ru/7f420482" TargetMode="External"/><Relationship Id="rId42" Type="http://schemas.openxmlformats.org/officeDocument/2006/relationships/hyperlink" Target="https://m.edsoo.ru/7f4284de" TargetMode="External"/><Relationship Id="rId7" Type="http://schemas.openxmlformats.org/officeDocument/2006/relationships/hyperlink" Target="https://m.edsoo.ru/7f415b90" TargetMode="External"/><Relationship Id="rId2" Type="http://schemas.openxmlformats.org/officeDocument/2006/relationships/styles" Target="styles.xml"/><Relationship Id="rId16" Type="http://schemas.openxmlformats.org/officeDocument/2006/relationships/hyperlink" Target="https://m.edsoo.ru/7f41fd70" TargetMode="External"/><Relationship Id="rId29" Type="http://schemas.openxmlformats.org/officeDocument/2006/relationships/hyperlink" Target="https://m.edsoo.ru/7f424fd2" TargetMode="External"/><Relationship Id="rId1" Type="http://schemas.openxmlformats.org/officeDocument/2006/relationships/numbering" Target="numbering.xml"/><Relationship Id="rId6" Type="http://schemas.openxmlformats.org/officeDocument/2006/relationships/hyperlink" Target="https://m.edsoo.ru/7f415b90" TargetMode="External"/><Relationship Id="rId11" Type="http://schemas.openxmlformats.org/officeDocument/2006/relationships/hyperlink" Target="https://m.edsoo.ru/7f421382" TargetMode="External"/><Relationship Id="rId24" Type="http://schemas.openxmlformats.org/officeDocument/2006/relationships/hyperlink" Target="https://m.edsoo.ru/7f422fca" TargetMode="External"/><Relationship Id="rId32" Type="http://schemas.openxmlformats.org/officeDocument/2006/relationships/hyperlink" Target="https://m.edsoo.ru/7f4237fe" TargetMode="External"/><Relationship Id="rId37" Type="http://schemas.openxmlformats.org/officeDocument/2006/relationships/hyperlink" Target="https://m.edsoo.ru/7f4209a0" TargetMode="External"/><Relationship Id="rId40" Type="http://schemas.openxmlformats.org/officeDocument/2006/relationships/hyperlink" Target="https://m.edsoo.ru/7f427e8a" TargetMode="External"/><Relationship Id="rId45" Type="http://schemas.openxmlformats.org/officeDocument/2006/relationships/fontTable" Target="fontTable.xml"/><Relationship Id="rId5" Type="http://schemas.openxmlformats.org/officeDocument/2006/relationships/hyperlink" Target="https://m.edsoo.ru/7f415b90" TargetMode="External"/><Relationship Id="rId15" Type="http://schemas.openxmlformats.org/officeDocument/2006/relationships/hyperlink" Target="https://m.edsoo.ru/7f41fafa" TargetMode="External"/><Relationship Id="rId23" Type="http://schemas.openxmlformats.org/officeDocument/2006/relationships/hyperlink" Target="https://m.edsoo.ru/7f422cc8" TargetMode="External"/><Relationship Id="rId28" Type="http://schemas.openxmlformats.org/officeDocument/2006/relationships/hyperlink" Target="https://m.edsoo.ru/7f424c12" TargetMode="External"/><Relationship Id="rId36" Type="http://schemas.openxmlformats.org/officeDocument/2006/relationships/hyperlink" Target="https://m.edsoo.ru/7f420806" TargetMode="External"/><Relationship Id="rId10" Type="http://schemas.openxmlformats.org/officeDocument/2006/relationships/hyperlink" Target="https://m.edsoo.ru/7f4211de" TargetMode="External"/><Relationship Id="rId19" Type="http://schemas.openxmlformats.org/officeDocument/2006/relationships/hyperlink" Target="https://m.edsoo.ru/7f4218be" TargetMode="External"/><Relationship Id="rId31" Type="http://schemas.openxmlformats.org/officeDocument/2006/relationships/hyperlink" Target="https://m.edsoo.ru/7f423312" TargetMode="External"/><Relationship Id="rId44" Type="http://schemas.openxmlformats.org/officeDocument/2006/relationships/hyperlink" Target="https://m.edsoo.ru/7f4287d6" TargetMode="External"/><Relationship Id="rId4" Type="http://schemas.openxmlformats.org/officeDocument/2006/relationships/webSettings" Target="webSettings.xml"/><Relationship Id="rId9" Type="http://schemas.openxmlformats.org/officeDocument/2006/relationships/hyperlink" Target="https://m.edsoo.ru/7f415b90" TargetMode="External"/><Relationship Id="rId14" Type="http://schemas.openxmlformats.org/officeDocument/2006/relationships/hyperlink" Target="https://m.edsoo.ru/7f41feec" TargetMode="External"/><Relationship Id="rId22" Type="http://schemas.openxmlformats.org/officeDocument/2006/relationships/hyperlink" Target="https://m.edsoo.ru/7f422af2" TargetMode="External"/><Relationship Id="rId27" Type="http://schemas.openxmlformats.org/officeDocument/2006/relationships/hyperlink" Target="https://m.edsoo.ru/7f42464a" TargetMode="External"/><Relationship Id="rId30" Type="http://schemas.openxmlformats.org/officeDocument/2006/relationships/hyperlink" Target="https://m.edsoo.ru/7f4251d0" TargetMode="External"/><Relationship Id="rId35" Type="http://schemas.openxmlformats.org/officeDocument/2006/relationships/hyperlink" Target="https://m.edsoo.ru/7f42064e" TargetMode="External"/><Relationship Id="rId43" Type="http://schemas.openxmlformats.org/officeDocument/2006/relationships/hyperlink" Target="https://m.edsoo.ru/7f42865a" TargetMode="External"/><Relationship Id="rId8" Type="http://schemas.openxmlformats.org/officeDocument/2006/relationships/hyperlink" Target="https://m.edsoo.ru/7f415b90" TargetMode="External"/><Relationship Id="rId3" Type="http://schemas.openxmlformats.org/officeDocument/2006/relationships/settings" Target="settings.xml"/><Relationship Id="rId12" Type="http://schemas.openxmlformats.org/officeDocument/2006/relationships/hyperlink" Target="https://m.edsoo.ru/7f42154e" TargetMode="External"/><Relationship Id="rId17" Type="http://schemas.openxmlformats.org/officeDocument/2006/relationships/hyperlink" Target="https://m.edsoo.ru/7f421382" TargetMode="External"/><Relationship Id="rId25" Type="http://schemas.openxmlformats.org/officeDocument/2006/relationships/hyperlink" Target="https://m.edsoo.ru/7f423182" TargetMode="External"/><Relationship Id="rId33" Type="http://schemas.openxmlformats.org/officeDocument/2006/relationships/hyperlink" Target="https://m.edsoo.ru/7f4239de" TargetMode="External"/><Relationship Id="rId38" Type="http://schemas.openxmlformats.org/officeDocument/2006/relationships/hyperlink" Target="https://m.edsoo.ru/7f420e6e" TargetMode="External"/><Relationship Id="rId46" Type="http://schemas.openxmlformats.org/officeDocument/2006/relationships/theme" Target="theme/theme1.xml"/><Relationship Id="rId20" Type="http://schemas.openxmlformats.org/officeDocument/2006/relationships/hyperlink" Target="https://m.edsoo.ru/7f42276e" TargetMode="External"/><Relationship Id="rId41" Type="http://schemas.openxmlformats.org/officeDocument/2006/relationships/hyperlink" Target="https://m.edsoo.ru/7f428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3841</Words>
  <Characters>21897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2023-09-07T06:15:00Z</dcterms:created>
  <dcterms:modified xsi:type="dcterms:W3CDTF">2023-10-13T11:12:00Z</dcterms:modified>
</cp:coreProperties>
</file>