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B98" w:rsidRP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4A6B98" w:rsidRPr="004A6B98" w:rsidRDefault="0065521B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Республики Ингушетия</w:t>
      </w:r>
    </w:p>
    <w:p w:rsid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 </w:t>
      </w:r>
      <w:r w:rsidRPr="004A6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«Центр образования </w:t>
      </w:r>
      <w:proofErr w:type="spellStart"/>
      <w:r w:rsidRPr="004A6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г.Магас</w:t>
      </w:r>
      <w:proofErr w:type="spellEnd"/>
      <w:r w:rsidRPr="004A6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6B98" w:rsidRP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Y="96"/>
        <w:tblW w:w="9456" w:type="dxa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65521B" w:rsidTr="0065521B">
        <w:trPr>
          <w:trHeight w:val="630"/>
        </w:trPr>
        <w:tc>
          <w:tcPr>
            <w:tcW w:w="3152" w:type="dxa"/>
          </w:tcPr>
          <w:p w:rsid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A6B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РАССМОТРЕНО</w:t>
            </w:r>
          </w:p>
          <w:p w:rsidR="0065521B" w:rsidRPr="004A6B98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5521B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МО</w:t>
            </w:r>
          </w:p>
          <w:p w:rsidR="007F3F87" w:rsidRPr="0065521B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Мержуева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М.Ю.</w:t>
            </w:r>
          </w:p>
          <w:p w:rsidR="0065521B" w:rsidRP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F3F87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F3F87" w:rsidRPr="004A6B98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№1    от «____ »______2023г.</w:t>
            </w:r>
            <w:r w:rsidRPr="00655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5521B" w:rsidRPr="0065521B" w:rsidRDefault="0065521B" w:rsidP="0065521B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:rsid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A6B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65521B" w:rsidRPr="004A6B98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5521B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НМР</w:t>
            </w:r>
          </w:p>
          <w:p w:rsidR="007F3F87" w:rsidRPr="004A6B98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Булгучев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Б.Х.</w:t>
            </w:r>
          </w:p>
          <w:p w:rsidR="0065521B" w:rsidRPr="0065521B" w:rsidRDefault="0065521B" w:rsidP="0065521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F3F87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F3F87" w:rsidRPr="004A6B98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№1    от «____ »______2023г.</w:t>
            </w:r>
            <w:r w:rsidRPr="00655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5521B" w:rsidRP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521B" w:rsidRP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521B" w:rsidRPr="0065521B" w:rsidRDefault="0065521B" w:rsidP="0065521B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:rsid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A6B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  <w:r w:rsidR="002478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</w:t>
            </w:r>
            <w:r w:rsidRPr="004A6B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ВЕРЖДЕНО</w:t>
            </w:r>
          </w:p>
          <w:p w:rsidR="0065521B" w:rsidRPr="004A6B98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5521B" w:rsidRP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5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ГБОУ «Центр образования г. </w:t>
            </w:r>
            <w:proofErr w:type="spellStart"/>
            <w:r w:rsidRPr="00655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Магас</w:t>
            </w:r>
            <w:proofErr w:type="spellEnd"/>
            <w:r w:rsidRPr="00655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65521B" w:rsidRP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55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М.М.Торшхоева</w:t>
            </w:r>
            <w:proofErr w:type="spellEnd"/>
            <w:r w:rsidRPr="00655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5521B" w:rsidRPr="0065521B" w:rsidRDefault="0065521B" w:rsidP="0065521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F3F87" w:rsidRPr="004A6B98" w:rsidRDefault="007F3F87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№1    от «____ »______2023г.</w:t>
            </w:r>
            <w:r w:rsidRPr="00655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5521B" w:rsidRPr="0065521B" w:rsidRDefault="0065521B" w:rsidP="007F3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A6B98" w:rsidRDefault="004A6B98" w:rsidP="004A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4A6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6B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4A6B98" w:rsidRDefault="004A6B98" w:rsidP="004A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6B98" w:rsidRDefault="004A6B98" w:rsidP="004A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6B98" w:rsidRDefault="004A6B98" w:rsidP="004A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5521B" w:rsidRDefault="0065521B" w:rsidP="004A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5521B" w:rsidRDefault="0065521B" w:rsidP="004A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6B98" w:rsidRPr="004A6B98" w:rsidRDefault="004A6B98" w:rsidP="004A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6B98" w:rsidRDefault="004A6B98" w:rsidP="004A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4A6B98" w:rsidSect="004A6B9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A6B98" w:rsidRPr="004A6B98" w:rsidRDefault="004A6B98" w:rsidP="004A6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6B98" w:rsidRP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4A6B98" w:rsidRP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997103)</w:t>
      </w:r>
    </w:p>
    <w:p w:rsidR="004A6B98" w:rsidRP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«Биология. Базовый уровень»</w:t>
      </w:r>
    </w:p>
    <w:p w:rsidR="004A6B98" w:rsidRP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10 классов</w:t>
      </w:r>
    </w:p>
    <w:p w:rsidR="002F6DC3" w:rsidRDefault="002F6DC3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6B98" w:rsidRP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A6B98" w:rsidRPr="004A6B98" w:rsidRDefault="002F6DC3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6D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Составитель:  </w:t>
      </w:r>
      <w:proofErr w:type="spellStart"/>
      <w:r w:rsidRPr="002F6D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Мачукиева</w:t>
      </w:r>
      <w:proofErr w:type="spellEnd"/>
      <w:r w:rsidRPr="002F6D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F6D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Айна</w:t>
      </w:r>
      <w:proofErr w:type="spellEnd"/>
      <w:r w:rsidRPr="002F6D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Хаджи-Муратовна,       учитель биологии</w:t>
      </w:r>
      <w:r w:rsidR="004A6B98" w:rsidRPr="004A6B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A6B98" w:rsidRPr="004A6B98" w:rsidRDefault="004A6B98" w:rsidP="004A6B9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4788E" w:rsidRPr="004A6B98" w:rsidRDefault="004A6B98" w:rsidP="002F6DC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6B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50DD" w:rsidRDefault="0065521B" w:rsidP="003650D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Магас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2023г.</w:t>
      </w:r>
    </w:p>
    <w:p w:rsidR="00BA30BD" w:rsidRPr="003650DD" w:rsidRDefault="00BA30BD" w:rsidP="003650D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При разработке программы по биологии теоретическую основу для определения подходов к формированию содержания учебного предмета «Биология» составили: среднее общее образование в Российской Федерации, а также о специальной биологии, ее понимание в познании света природы и состояния существования человеческого общества. Согласно названным положениям, необходимо основные функции программы по биологии и ее структуре.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Программа по биологии дает представление о цели, об общей стратегии обучения, воспитания и развития обучающихся в рамках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связей, логика образовательного процесса, возрастных категорий обучающихся.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В программе по биологии также соблюдаются требования к начальным личностным,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 предметным результатам обучения в основных видах учебно-познавательной деятельности/учебных действий, обучающих по изучению содержания биологического образования.                                                                                                                                                                                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связей с традициями естественно-научного мировоззрения, ценностных ориентаций личности, экологических, представлений о здоровом образе жизни. и бережным отношением к окружающей природной среде. Поэтому внимание уделяется изучению общебиологических теорий, а также знаний о построении живых систем разного ранга и основных протекающих в них процессов в программе по биологии. Уделяется внимание использованию имеющихся знаний в повседневной жизни для решения прикладных задач, в том числе: меры профилактики наследственных заболеваний человека, медицина. -генетические консультации, обоснования экологических руководителей поведения в окружающей природной среде, анализ хозяйственно-хозяйственной деятельности человека в состоянии природных и искусственных экосистем. 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что позволяет обеспечить способность обучающихся адаптироваться к изменениям в динамично развивающемся современном мире.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Биология на уровне среднего общего образования занимает важное место. Она обеспечивает уровень условий для обучающихся, представленных в научной картине мира, расширяет и обобщает знания о живой природе, ее отличительных признаках – войной организации и эволюции, создает условия для: познания солнечной живой природы, формирования функциональной грамотности, принципов здорового и безопасного образа жизни, экологического образа жизни. , ценностного отношения к живой природе и человеку.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Большое значение биология имеет также для решения воспитательных и развивающих задач среднего общего образования, социализации учащихся. Изучение условий биологии обеспечивает формирование интеллектуальных, коммуникационных и информационных навыков, эстетической культуры, а также внедрение биологических знаний с демонстрациями других химических предметов, в частности, физики, химии и географии. Названные положения о предназначении учебника «Биология» составили основы для определения подходов к отбору структурирования его содержания, представленного в программе по биологии.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Отбор содержания учебного предмета «Биология» на базовом уровне осуществлён с позиции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контекста, в соответствии с которым обучающиеся должны освоить знания и навыки, значимые для формирования культуры на всей территории, определяющие адекватное поведение человека в окружающей природной среде, востребованные в повседневной жизни и практической деятельности. Особое место в этой системе содержат элементы, которые препятствуют формированию современной естественно-научной картины мира и ценностных ориентаций личности, способствующей их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биологического образования.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Структурирование содержания учебного материала в программе по биологии осуществляется с учётом приоритетного значения знаний об отличительных особенностях живой природы, о её уровневой организации и эволюции. В соответствии с этим в поэтапном курсе предмета «Биология» выделяются следующие содержательные линии: «Биология как наука. 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конституционные нормы».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Цель изучения учебного предмета «Биология» на базовом уровне – владение обучающимися позволяет изучить структурно-функциональную организацию живых систем разного ранга и приобретение умений использовать эти знания для грамотных действий в отношении объектов живой природы и различных решений жизненных проблем.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Достижение цели изучения предмета «Биология» на базовом уровне решения следующих задач: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Обучение требует систем биологических теорий, учений, законов, закономерностей, гипотез, правил, служащих формирования для представленной о естественно-научной картине мира, о методах научного познания, построения, многообразия и особенностей живых систем разного уровня организации, выдающихся открытий и современных технологий. исследования в биологии;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поддерживает у обучающихся познавательные, интеллектуальные и творческие способности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становление у обучающихся общей культуры, функциональной грамотности, развития умений объяснять и оценивать явления, окружающие мир живой природы на основе знаний и опыта, полученных при изучении биологии;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методы у обучающихся умений иллюстрируют значение биологических знаний в практической деятельности человека, развитие современных медицинских технологий и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;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воспитание убеждённости в возможностях познания человеком живой природы, необходимость бережного отношения к ней, соблюдение этих норм при проведении биологических исследований;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осознание ценностей биологических знаний для повышения уровня особой культуры, для формирования научного мировоззрения;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повседневной жизни для наблюдения за последствиями своей деятельности в отношении окружающей среды, собственного здоровья, обоснования и соблюдения мер предосторожности.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В системе среднего общего образования «Биология», изучаемая на базовом уровне, является обязательным учебным включением, входящим в состав предметной области «Естественно-научные предметы».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C8" w:rsidRDefault="009377C8" w:rsidP="00BA3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BD" w:rsidRPr="009377C8" w:rsidRDefault="00BA30BD" w:rsidP="00BA3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Тема 1. Биология как наука.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Биология как наука. Связь биологии с организованными, техническими и другими сохранившимися науками, философией, этикой, эстетикой и правом. Роль биологии в современной научной картине мира. Система биологических наук.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Портреты:</w:t>
      </w:r>
      <w:r w:rsidRPr="009377C8">
        <w:rPr>
          <w:rFonts w:ascii="Times New Roman" w:hAnsi="Times New Roman" w:cs="Times New Roman"/>
          <w:sz w:val="24"/>
          <w:szCs w:val="24"/>
        </w:rPr>
        <w:t> Ч. Дарвин, Г. Мендель, Н. К. Кольцов, Дж. Уотсон и Ф. Крик.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Таблицы и схемы:</w:t>
      </w:r>
      <w:r w:rsidRPr="009377C8">
        <w:rPr>
          <w:rFonts w:ascii="Times New Roman" w:hAnsi="Times New Roman" w:cs="Times New Roman"/>
          <w:sz w:val="24"/>
          <w:szCs w:val="24"/>
        </w:rPr>
        <w:t> «Методы познания живой природы».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Практическая работа № 1. «Использование различных методов при изучении биологических объектов».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Тема 2. Живые системы и их организация.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Живые системы (биосистемы) как предмет изучения биологии. Отличие живых систем от неорганической природы.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Свойства биосистем и их разнообразие. Уровни организации биосистемы: молекулярный, клеточный, тканевый, организменный, популяционно-видовой,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(биогеоценотический), биосферный.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Таблицы и схемы:</w:t>
      </w:r>
      <w:r w:rsidRPr="009377C8">
        <w:rPr>
          <w:rFonts w:ascii="Times New Roman" w:hAnsi="Times New Roman" w:cs="Times New Roman"/>
          <w:sz w:val="24"/>
          <w:szCs w:val="24"/>
        </w:rPr>
        <w:t> «Основные признаки жизни», «Уровни организации живой природы».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377C8">
        <w:rPr>
          <w:rFonts w:ascii="Times New Roman" w:hAnsi="Times New Roman" w:cs="Times New Roman"/>
          <w:sz w:val="24"/>
          <w:szCs w:val="24"/>
        </w:rPr>
        <w:t> модель молекулы ДНК.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Тема 3. Химический состав и строение клетки.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 Химический состав клетки. Химические элементы: макроэлементы, микроэлементы. Вода и минеральные вещества.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Функции воды и минеральных веществ в камере. Поддержание осмотического баланса.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Белки. Состав и строение белков. Аминокислоты –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мономерные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белки. Незаменимые и заменимые аминокислоты. Аминокислотный состав. Уровни структуры белковой молекулы (первичная, вторичная, третичная и четвертичная структуры). Химические свойства белков. Биологические функции белков.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Ферменты – биологические катализаторы. Строение фермента: активный центр, субстратная специфичность. Коферменты. Витамины. Отличия ферментов от неорганических катализаторов.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Углеводы: моносахариды (глюкоза, рибоза и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), дисахариды (сахароза, лактоза) и полисахариды (крахмал, гликоген, целлюлоза). Биологические функции применяются.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Липиды: триглицериды, фосфолипиды, стероиды. 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Гидрофильно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-гидрофобные свойства. Биологические функции липидов. Сравнение полученных белков и липидов как источников энергии.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Нуклеиновые кислоты: ДНК и РНК. Нуклеотиды – мономеры нуклеиновых кислот. Строение и функции ДНК. Строение и функции РНК. Виды РНК. АТФ: строение и функции.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Цитология – наука о камере. Клеточная теория – пример взаимодействия идей и фактов в научном познании. Методы исследования клетки.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Клетка как целостная живая система. Общие признаки клеток: замкнутая наружная мембрана, молекулы ДНК как генетический аппарат, система синтеза белка.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Типы клеток: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эукариотическая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прокариотическая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. Особенности строения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клетки. Клеточная стенка погибает. Строение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клетки. Основные различия растительной, животной и грибной клетки.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Поверхностные структуры клеток – клеточная стенка,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гликокаликс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, их функции. Плазматическая мембрана, ее свойства и функции. Цитоплазма и ее органоиды. 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Одномембранные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органоиды: ЭПС, аппарат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, лизосомы клетки. Полуавтономные органоиды клетки: митохондрии, пластиды. Происхождение митохондрий и пластид. Виды пластида. 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органоиды: рибосомы, клеточный центр, центриоли клетки, реснички, жгутики. Функции органоидов клетки. Включения.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Ядро – регуляторный центр клетки. Строение ядер: ядерная оболочка, кариоплазма, хроматин, ядрышко. Хромосомы.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Перевозка веществ в камере.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Портреты:</w:t>
      </w:r>
      <w:r w:rsidRPr="009377C8">
        <w:rPr>
          <w:rFonts w:ascii="Times New Roman" w:hAnsi="Times New Roman" w:cs="Times New Roman"/>
          <w:sz w:val="24"/>
          <w:szCs w:val="24"/>
        </w:rPr>
        <w:t> А. Левенгук, Р. Гук, Т. Шванн, М. 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, Р. Вирхов, Дж. Уотсон, Ф. Крик, М. 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Уилкинс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, Р. Франклин, К. М. Бэр.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Диаграммы:</w:t>
      </w:r>
      <w:r w:rsidRPr="009377C8">
        <w:rPr>
          <w:rFonts w:ascii="Times New Roman" w:hAnsi="Times New Roman" w:cs="Times New Roman"/>
          <w:sz w:val="24"/>
          <w:szCs w:val="24"/>
        </w:rPr>
        <w:t> «Распределение основных элементов в неживой природе», «Распределение основных элементов в живой природе».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Таблицы и схемы:</w:t>
      </w:r>
      <w:r w:rsidRPr="009377C8">
        <w:rPr>
          <w:rFonts w:ascii="Times New Roman" w:hAnsi="Times New Roman" w:cs="Times New Roman"/>
          <w:sz w:val="24"/>
          <w:szCs w:val="24"/>
        </w:rPr>
        <w:t xml:space="preserve"> «Периодическая таблица основных элементов», «Строение молекул воды», «Биосинтез белка», «Строение молекул белка», «Строение фермента», «Нуклеиновые кислоты. ДНК», «Строение молекул АТФ», «Строение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клетки», «Строение ядра клетки», «Углеводы», «Липиды».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377C8">
        <w:rPr>
          <w:rFonts w:ascii="Times New Roman" w:hAnsi="Times New Roman" w:cs="Times New Roman"/>
          <w:sz w:val="24"/>
          <w:szCs w:val="24"/>
        </w:rPr>
        <w:t> 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Лабораторная работа № 2. «Изучение химических клеток растений, животных и животных под микроскопом на готовых микропрепаратах и ​​их описание».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Тема 4. Жизнедеятельность клетки.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Обмен веществ, или метаболизм. Ассимиляция (пластический обмен) и симуляция (энергетический дискурс) – две стороны сложного процесса метаболизма. Роль сохранения веществ и энергии в метаболизме.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Типы обмена веществ: автотрофный и гетеротрофный. Роль ферментов в обмене веществ и превращении энергии в клетке.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Фотосинтез. Световая и темная фазы фотосинтеза. Реакции фотосинтеза. Эффективность фотосинтеза. Значение фотосинтеза для жизни на Земле. Соблюдение условий окружающей среды на фотосинтезе и меры по повышению его продуктивности у культурных растений.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Хемосинтез. 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Хемосинтезирующие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бактерии. Значение хемосинтеза для жизни на Земле.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Энергетический обмен в камере. Расщепление веществ, выделение и накопление энергии в камере. Этапы энергетического обмена. Гликолиз. Брожение и его виды. Кислородное окисление, или клеточное дыхание. Окислительное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. Эффективность энергетического обмена.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Реакции матричного синтеза. Генетическая информация и ДНК. Реализация генетической информации в камере. Генетический код и его свойства. Транскрипция – матричный синтез РНК. Трансляция – биосинтез белка. Этапы трансляции. Кодирование аминокислот. Роль рибосома в биосинтезе белка.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Неклеточные формы жизни – вирусы. История открытия вирусов (Д. И. Ивановский). Особенности хранения и жизненного цикла вирусов. Бактериофаги. Болезни растений, животных и человека, вызываемые вирусами. Вирус иммунодефицита человека (ВИЧ) – возбудитель СПИДа. Обратная транскрипция, ревертаза и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интеграза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. Профилактика распространения вирусных заболеваний.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Портреты:</w:t>
      </w:r>
      <w:r w:rsidRPr="009377C8">
        <w:rPr>
          <w:rFonts w:ascii="Times New Roman" w:hAnsi="Times New Roman" w:cs="Times New Roman"/>
          <w:sz w:val="24"/>
          <w:szCs w:val="24"/>
        </w:rPr>
        <w:t> Н. К. Кольцов, Д. И. Ивановский, К. А. Тимирязев.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Таблицы и схемы:</w:t>
      </w:r>
      <w:r w:rsidRPr="009377C8">
        <w:rPr>
          <w:rFonts w:ascii="Times New Roman" w:hAnsi="Times New Roman" w:cs="Times New Roman"/>
          <w:sz w:val="24"/>
          <w:szCs w:val="24"/>
        </w:rPr>
        <w:t> «Типы питания», «Метаболизм», «Митохондрии», «Энергетический обмен», «Хлоропласт», «Фотосинтез», «Строение ДНК», «Строение и функционирование гена», «Синтез белка», «Генетический код». », «Вирусы», «Бактериофаги», «Строение и жизненный цикл вируса СПИДа, бактериофага», «Репликация ДНК».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377C8">
        <w:rPr>
          <w:rFonts w:ascii="Times New Roman" w:hAnsi="Times New Roman" w:cs="Times New Roman"/>
          <w:sz w:val="24"/>
          <w:szCs w:val="24"/>
        </w:rPr>
        <w:t> модели-аппликации «Удвоение ДНК и транскрипция», «Биосинтез белка», «Строение клетки», модели структуры ДНК.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Тема 5. Размножение и индивидуальное развитие организмов.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Клеточный цикл, или жизненный цикл клетки. Интерфаза и митоз. Процессы, протекающие в интерфазе. Репликация – реакция матричного синтеза ДНК. Строение хромосом. Хромосомный набор – кариотип. Диплоидные и гаплоидные хромосомные наборы. Хроматиды. Цитологические основы размножения и индивидуального развития организма.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Деление клетки – митоз. Стадии митоза. Процессы, происходящие на разных стадиях митоза. Биологический смысл митоза.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Программируемая гибель клетки –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Формы размножения организмов: бесполое и половое. Виды бесполого размножения: деление надвое, почкование одно- и многоклеточных, спорообразование, вегетативное размножение. Искусственное клонирование организмов имеет значение для селекции.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Половое размножение, его отличие от бесполого.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Мейоз. Стадии мейоза. Процессы, происходящие на стадиях мейоза. Поведение хромосом в мейозе. Кроссинговер. Биологический смысл и значение мейоза.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Гаметогенез – процесс образования половых клеток у животных. Половые железы: семенники и яичники. Образование и развитие половых клеток – гамет (сперматозоид, яйцеклетка) – сперматогенез и овогенез. Особенности содержания яйцеклеток и сперматозоидов. Оплодотворение. Партеногенез.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Индивидуальное развитие (онтогенез). Эмбриональное развитие (эмбриогенез). Этапы эмбрионального развития у позвоночных животных: дробление, гаструляция, органогенез. Постэмбриональное развитие. Типы постэмбрионального развития: прямое, непрямое (личиночное). Анализ среды развития организмов, факторов, способных переходов врождённые уродства.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Рост и развитие растений. Онтогенез цветкового растения: строение семян, стадии развития.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Таблицы и схемы:</w:t>
      </w:r>
      <w:r w:rsidRPr="009377C8">
        <w:rPr>
          <w:rFonts w:ascii="Times New Roman" w:hAnsi="Times New Roman" w:cs="Times New Roman"/>
          <w:sz w:val="24"/>
          <w:szCs w:val="24"/>
        </w:rPr>
        <w:t xml:space="preserve"> «Формы размножения организмов», «Двойное оплодотворение у цветковых растений», «Вегетативное размножение растений», «Деление клеток гибнет», «Строение половых клеток», «Строение хромосом», «Клеточный цикл», «Репликация ДНК». , «Митоз», «Мейоз», «Прямое и непрямое развитие», «Гаметогенез у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млекопита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 человека», «Основные стадии онтогенеза».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377C8">
        <w:rPr>
          <w:rFonts w:ascii="Times New Roman" w:hAnsi="Times New Roman" w:cs="Times New Roman"/>
          <w:sz w:val="24"/>
          <w:szCs w:val="24"/>
        </w:rPr>
        <w:t> 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Лабораторная работа № 3. «Наблюдение митоза в клетках кончика корешка лука на готовых микропрепаратах».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Лабораторная работа № 4. «Изучение содержания половых клеток на готовых микропрепаратах».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Тема 6. Наследственность и изменчивость существ.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Предмет и задачи генетики. История развития генетики. Роль цитологии и эмбриологии в становлении генетики. Вклад российских и зарубежных ученых в развитие генетики. Методы генетики (гибридологический, цитогенетический, молекулярно-генетический). Основные генетические понятия. Генетическая символика, используемая в схемах скрещивания.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Закономерность наследования признаков, установленные Г. Менделем. Моногибридное скрещивание. Закон единообразия гибридов первого поколения. Правило доминирования. Закон распределения признаков. Гипотеза чистоты игры. Полное и неполное доминирование.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скрещивание. Закон независимого наследования признаков. Цитогенетические основы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скрещивания. Анализирующее скрещивание. Использование анализа данного скрещивания для определения генотипа особи.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Сцепленное исследование признаков. Работа Т. Моргана по сцепленному наследованию генов. Нарушение сцепления генов в результате кроссинговера.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Хромосомная теория наследственности. Генетические карты.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Генетический пол. Хромосомное определение пола. 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 половые хромосомы. 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Гомогаметные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гетерогаметные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организмы. Наследование признаков, сцепленных с поломкой.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Изменчивость. Виды изменчивости: ненаследственная и наследственная. Роль среды в ненаследственной изменчивости. Характеристика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изменчивости. Вариационный ряд и вариационная кривая. Норма Состояние признака. Количественные и качественные характеристики и их норма состояния. Свойства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изменчивости.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Наследственная, или генотипическая, изменчивость. Комбинативная изменчивость. Мейоз и половой процесс – основа комбинативной изменчивости. Мутационная изменчивость. Классификация мутаций: генные, хромосомные, геномные. Частота и причины мутаций. Мутагенные факторы. Закон гомологических рядов в наследственной изменчивости Н. И. Вавилова.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Внеядерная наследственность и изменчивость.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Генетика человека. Кариотип человека. Основные методы генетики человека: генеалогический, близнецовый, цитогенетический, биохимический, молекулярно-генетический. Современное определение генотипа: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полногеномное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генотипирование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, в том числе с помощью ПЦР-анализа. Наследственные заболевания человека: генные болезни, болезни с наследственной предрасположенностью, хромосомные болезни. Соматические и генеративные мутации. Стволовые клетки. Принципы здорового образа жизни, диагностики, профилактики и лечения заболеваний. Медико-генетическое консультирование. Значение медицинской генетики в предотвращении и возникновении генетических заболеваний человека.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Демонстрации: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Портреты:</w:t>
      </w:r>
      <w:r w:rsidRPr="009377C8">
        <w:rPr>
          <w:rFonts w:ascii="Times New Roman" w:hAnsi="Times New Roman" w:cs="Times New Roman"/>
          <w:sz w:val="24"/>
          <w:szCs w:val="24"/>
        </w:rPr>
        <w:t> Г. Мендель, Т. Морган, Г. де Фриз, С. С. Четвериков, Н. В. Тимофеев-Ресовский, Н. И. Вавилов.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Таблицы и схемы:</w:t>
      </w:r>
      <w:r w:rsidRPr="009377C8">
        <w:rPr>
          <w:rFonts w:ascii="Times New Roman" w:hAnsi="Times New Roman" w:cs="Times New Roman"/>
          <w:sz w:val="24"/>
          <w:szCs w:val="24"/>
        </w:rPr>
        <w:t> «Моногибридное скрещивание и его цитогенетическая основа», «Законы распределения и его цитогенетическая основа», «Закон чистоты гамет», «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скрещивание», «Цитологические основы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скрещивания», «Мейоз», «Взаимодействие аллельных генов», «Генетические карты растений, животных и человека», «Генетика основания», «Закономерности наследования, сцепленного с поломкой», «Кариотипы человека и животных», «Виды изменчивости», «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изменчивость», «Наследование резус-фактора», «Генетика» группа», «Мутационная изменчивость крови».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377C8">
        <w:rPr>
          <w:rFonts w:ascii="Times New Roman" w:hAnsi="Times New Roman" w:cs="Times New Roman"/>
          <w:sz w:val="24"/>
          <w:szCs w:val="24"/>
        </w:rPr>
        <w:t> модели-аппликации «Моногибридное скрещивание», «Неполное доминирование», «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скрещивание», «Перекрёст хромосом», микроскоп и микропрепарат «Дрозофила» (норма, изменения формы крыльев и окраски тела), гербарий «Горох посевной».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b/>
          <w:bCs/>
          <w:sz w:val="24"/>
          <w:szCs w:val="24"/>
        </w:rPr>
        <w:t>Тема 7. Выбор тел. Основы биотехнологии.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Селекция как наука и процесс. Зарождение селекции и доместикации. Обучение Н. И. Вавилова о центрах происхождения и многообразия культурных растений. Центры происхождения домашних животных. Сорт, порода, штамм. 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Современные методы селекции. Массовый и индивидуальный отборы в селекции растений и животных. Оценка экстерьера. Близкородственное скрещивание – инбридинг. Чистая линия. Скрещивание чистых линий. Гетерозис, или гибридная сила. Неродственное скрещивание – аутбридинг. Отдалённая гибридизация и её успехи. Искусственный мутация и получение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полиплоидов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>. Достижения селекции растений, животных и собраний.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Биотехнологии как отрасли производства. Генная инженерия. Этапы создания рекомбинантной ДНК и </w:t>
      </w:r>
      <w:proofErr w:type="spellStart"/>
      <w:r w:rsidRPr="009377C8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9377C8">
        <w:rPr>
          <w:rFonts w:ascii="Times New Roman" w:hAnsi="Times New Roman" w:cs="Times New Roman"/>
          <w:sz w:val="24"/>
          <w:szCs w:val="24"/>
        </w:rPr>
        <w:t xml:space="preserve"> организмов. Клеточная инженерия. Клеточная культура. Микроклональное размножение растений. Клонирование высокопродуктивных сельскохозяйственных организмов. Экологические и этические проблемы. ГМО – модифицированные генетические организмы.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Демонстрации: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Портреты:</w:t>
      </w:r>
      <w:r w:rsidRPr="009377C8">
        <w:rPr>
          <w:rFonts w:ascii="Times New Roman" w:hAnsi="Times New Roman" w:cs="Times New Roman"/>
          <w:sz w:val="24"/>
          <w:szCs w:val="24"/>
        </w:rPr>
        <w:t> Н. И. Вавилов, И. В. Мичурин, Г. Д. Карпеченко, М. Ф. Иванов.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Таблицы и схемы:</w:t>
      </w:r>
      <w:r w:rsidRPr="009377C8">
        <w:rPr>
          <w:rFonts w:ascii="Times New Roman" w:hAnsi="Times New Roman" w:cs="Times New Roman"/>
          <w:sz w:val="24"/>
          <w:szCs w:val="24"/>
        </w:rPr>
        <w:t> карты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 Ф. 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377C8">
        <w:rPr>
          <w:rFonts w:ascii="Times New Roman" w:hAnsi="Times New Roman" w:cs="Times New Roman"/>
          <w:sz w:val="24"/>
          <w:szCs w:val="24"/>
        </w:rPr>
        <w:t> муляжи плодов и корнеплодов диких форм и культурных сортов растений, гербарий «Сельскохозяйственные растения».</w:t>
      </w:r>
    </w:p>
    <w:p w:rsidR="00BA30BD" w:rsidRPr="009377C8" w:rsidRDefault="00BA30BD" w:rsidP="00BA30BD">
      <w:pPr>
        <w:rPr>
          <w:rFonts w:ascii="Times New Roman" w:hAnsi="Times New Roman" w:cs="Times New Roman"/>
          <w:sz w:val="24"/>
          <w:szCs w:val="24"/>
        </w:rPr>
      </w:pPr>
    </w:p>
    <w:p w:rsidR="005C0E7D" w:rsidRDefault="005C0E7D"/>
    <w:p w:rsidR="00BA30BD" w:rsidRDefault="00BA30BD"/>
    <w:p w:rsidR="00BA30BD" w:rsidRDefault="00BA30BD"/>
    <w:p w:rsidR="00BA30BD" w:rsidRDefault="00BA30BD"/>
    <w:p w:rsidR="00BA30BD" w:rsidRDefault="00BA30BD"/>
    <w:p w:rsidR="00BA30BD" w:rsidRDefault="00BA30BD"/>
    <w:p w:rsidR="00BA30BD" w:rsidRDefault="00BA30BD"/>
    <w:p w:rsidR="009377C8" w:rsidRDefault="009377C8"/>
    <w:p w:rsidR="009377C8" w:rsidRDefault="009377C8"/>
    <w:p w:rsidR="005D78F2" w:rsidRDefault="005D78F2" w:rsidP="00BA30BD">
      <w:pPr>
        <w:rPr>
          <w:b/>
        </w:rPr>
      </w:pPr>
    </w:p>
    <w:p w:rsidR="00BA30BD" w:rsidRPr="009377C8" w:rsidRDefault="00BA30BD" w:rsidP="00BA30BD">
      <w:pPr>
        <w:rPr>
          <w:b/>
        </w:rPr>
      </w:pPr>
      <w:r w:rsidRPr="009377C8">
        <w:rPr>
          <w:b/>
        </w:rPr>
        <w:t>ПЛАНИРУЕМЫЕ РЕЗУЛЬТАТЫ ОСВОЕНИЯ ПРОГРАММЫ ПО БИОЛОГИИ НА БАЗОВОМ УРОВНЕ СРЕДНЕГО ОБЩЕГО ОБРАЗОВАНИЯ</w:t>
      </w:r>
    </w:p>
    <w:p w:rsidR="00BA30BD" w:rsidRPr="00BA30BD" w:rsidRDefault="00BA30BD" w:rsidP="00BA30BD">
      <w:r w:rsidRPr="00BA30BD">
        <w:t xml:space="preserve">Согласно ФГОС СОО, требования к результатам освоения обучения соответствуют программам среднего общего образования: личностным, </w:t>
      </w:r>
      <w:proofErr w:type="spellStart"/>
      <w:r w:rsidRPr="00BA30BD">
        <w:t>метапредметным</w:t>
      </w:r>
      <w:proofErr w:type="spellEnd"/>
      <w:r w:rsidRPr="00BA30BD">
        <w:t xml:space="preserve"> и предметным.</w:t>
      </w:r>
    </w:p>
    <w:p w:rsidR="00BA30BD" w:rsidRDefault="00BA30BD" w:rsidP="00BA30BD">
      <w:pPr>
        <w:jc w:val="center"/>
        <w:rPr>
          <w:b/>
          <w:bCs/>
        </w:rPr>
      </w:pPr>
    </w:p>
    <w:p w:rsidR="00BA30BD" w:rsidRPr="00BA30BD" w:rsidRDefault="00BA30BD" w:rsidP="00BA30BD">
      <w:pPr>
        <w:jc w:val="center"/>
      </w:pPr>
      <w:r w:rsidRPr="00BA30BD">
        <w:rPr>
          <w:b/>
          <w:bCs/>
        </w:rPr>
        <w:t>ЛИЧНОСТНЫЕ РЕЗУЛЬТАТЫ</w:t>
      </w:r>
    </w:p>
    <w:p w:rsidR="00BA30BD" w:rsidRPr="00BA30BD" w:rsidRDefault="00BA30BD" w:rsidP="00BA30BD">
      <w:r w:rsidRPr="00BA30BD">
        <w:t>В результате личностных результатов освоения предмета «Биология» выделяются следующие составляющие: осознание обучающимися человеческой идентичности – развитие к саморазвитию, самостоятельности и самоопределению, наличие мотиваций к обучению биологии, целенаправленное внутреннее развитие убеждений личности на основе ключевых принципов и традиций развития биологических знаний, готовности. и способность обучающихся руководиться в своей деятельности ценностно-смысловыми установками, критериями системы биологического образования, наличием экологического правосознания, способностями ставить цели и строить жизненные планы.</w:t>
      </w:r>
    </w:p>
    <w:p w:rsidR="00BA30BD" w:rsidRPr="00BA30BD" w:rsidRDefault="00BA30BD" w:rsidP="00BA30BD">
      <w:r w:rsidRPr="00BA30BD">
        <w:t xml:space="preserve">Личностные результаты освоения предмета «Биология» закрепляются в единстве учебной и воспитательной деятельности в соответствии с консервативными соображениями социокультурными, историческими и духовно-нравственными ценностями, проводимыми в соответствии с принципами и нормами поведения и соблюдающими процессы самопознания, самовоспитания и саморазвития, внутреннего развития позиции личности, патриотизма. , уважение к закону и правопорядку, человеческому труду и </w:t>
      </w:r>
      <w:proofErr w:type="spellStart"/>
      <w:r w:rsidRPr="00BA30BD">
        <w:t>сверхму</w:t>
      </w:r>
      <w:proofErr w:type="spellEnd"/>
      <w:r w:rsidRPr="00BA30BD">
        <w:t xml:space="preserve"> поколению, взаимной независимости, бережному отношению к культурному наследию и традициям многонационального народа Российской Федерации, окружающей среде и окружающей среде.</w:t>
      </w:r>
    </w:p>
    <w:p w:rsidR="00BA30BD" w:rsidRPr="00BA30BD" w:rsidRDefault="00BA30BD" w:rsidP="00BA30BD">
      <w:r w:rsidRPr="00BA30BD">
        <w:t>Личностные результаты освоения курса предмета «Биология» должны отражать готовность и способность обучающихся руководиться сформированной внутренней позицией личности, системой ценностных ориентаций, позитивных внутренних убеждений, соответствующих устойчивых ценностных позиций российского общества, продления жизненного опыта и опыта деятельности в процессе реализации основных принципов воспитательной деятельности, в том в части количество:</w:t>
      </w:r>
      <w:r w:rsidRPr="00BA30BD">
        <w:br/>
      </w:r>
    </w:p>
    <w:p w:rsidR="00BA30BD" w:rsidRPr="00BA30BD" w:rsidRDefault="00BA30BD" w:rsidP="00BA30BD">
      <w:pPr>
        <w:rPr>
          <w:b/>
          <w:bCs/>
        </w:rPr>
      </w:pPr>
      <w:r w:rsidRPr="00BA30BD">
        <w:rPr>
          <w:b/>
          <w:bCs/>
        </w:rPr>
        <w:t>            1) высшее образование:</w:t>
      </w:r>
    </w:p>
    <w:p w:rsidR="00BA30BD" w:rsidRPr="00BA30BD" w:rsidRDefault="00BA30BD" w:rsidP="00BA30BD">
      <w:proofErr w:type="spellStart"/>
      <w:r w:rsidRPr="00BA30BD">
        <w:t>сформированность</w:t>
      </w:r>
      <w:proofErr w:type="spellEnd"/>
      <w:r w:rsidRPr="00BA30BD">
        <w:t xml:space="preserve"> гражданской позиции обучающегося как активного и ответственного члена российского общества;</w:t>
      </w:r>
    </w:p>
    <w:p w:rsidR="00BA30BD" w:rsidRPr="00BA30BD" w:rsidRDefault="00BA30BD" w:rsidP="00BA30BD">
      <w:r w:rsidRPr="00BA30BD">
        <w:t>осознание своих конституционных прав и обязанностей, уважение закона и правопорядка;</w:t>
      </w:r>
    </w:p>
    <w:p w:rsidR="00BA30BD" w:rsidRPr="00BA30BD" w:rsidRDefault="00BA30BD" w:rsidP="00BA30BD">
      <w:r w:rsidRPr="00BA30BD">
        <w:t>готовность к совместной творческой деятельности при создании научных проектов, решении научных и познавательных задач, биологических экспериментов;</w:t>
      </w:r>
    </w:p>
    <w:p w:rsidR="00BA30BD" w:rsidRPr="00BA30BD" w:rsidRDefault="00BA30BD" w:rsidP="00BA30BD">
      <w:r w:rsidRPr="00BA30BD">
        <w:t>способность определять свою позицию по отношению к явлениям современной жизни и объяснять ее;</w:t>
      </w:r>
    </w:p>
    <w:p w:rsidR="00BA30BD" w:rsidRPr="00BA30BD" w:rsidRDefault="00BA30BD" w:rsidP="00BA30BD">
      <w:r w:rsidRPr="00BA30BD">
        <w:t>умение учитывать в своих действиях необходимость конструктивного взаимодействия людей с разными убеждениями, культурными ценностями и конкретными положениями;</w:t>
      </w:r>
    </w:p>
    <w:p w:rsidR="00BA30BD" w:rsidRPr="00BA30BD" w:rsidRDefault="00BA30BD" w:rsidP="00BA30BD">
      <w:r w:rsidRPr="00BA30BD"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конфликтов при обсуждении спорных вопросов биологического содержания;</w:t>
      </w:r>
    </w:p>
    <w:p w:rsidR="00BA30BD" w:rsidRPr="00BA30BD" w:rsidRDefault="00BA30BD" w:rsidP="00BA30BD">
      <w:r w:rsidRPr="00BA30BD">
        <w:t>готовность к гуманитарной и волонтёрской деятельности;</w:t>
      </w:r>
    </w:p>
    <w:p w:rsidR="00BA30BD" w:rsidRPr="00BA30BD" w:rsidRDefault="00BA30BD" w:rsidP="00BA30BD">
      <w:r w:rsidRPr="00BA30BD">
        <w:rPr>
          <w:b/>
          <w:bCs/>
        </w:rPr>
        <w:t>2) патриотического воспитания:</w:t>
      </w:r>
    </w:p>
    <w:p w:rsidR="00BA30BD" w:rsidRPr="00BA30BD" w:rsidRDefault="00BA30BD" w:rsidP="00BA30BD">
      <w:proofErr w:type="spellStart"/>
      <w:r w:rsidRPr="00BA30BD">
        <w:t>сформированность</w:t>
      </w:r>
      <w:proofErr w:type="spellEnd"/>
      <w:r w:rsidRPr="00BA30BD">
        <w:t xml:space="preserve"> российской гражданской идентичности, патриотизм, поддержка своего народа, чувство ответственности перед Родиной, гордость за свой край, свою Родину, свой язык и культуру, прошлое и настоящее многонационального народа России;</w:t>
      </w:r>
    </w:p>
    <w:p w:rsidR="00BA30BD" w:rsidRPr="00BA30BD" w:rsidRDefault="00BA30BD" w:rsidP="00BA30BD">
      <w:r w:rsidRPr="00BA30BD"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BA30BD" w:rsidRPr="00BA30BD" w:rsidRDefault="00BA30BD" w:rsidP="00BA30BD">
      <w:r w:rsidRPr="00BA30BD">
        <w:t xml:space="preserve">способность оценить вклад российских учёных в становление и развитие биологии, понимание значения биологии в познании природы </w:t>
      </w:r>
      <w:proofErr w:type="spellStart"/>
      <w:r w:rsidRPr="00BA30BD">
        <w:t>природы</w:t>
      </w:r>
      <w:proofErr w:type="spellEnd"/>
      <w:r w:rsidRPr="00BA30BD">
        <w:t>, в жизни человека и современного общества;</w:t>
      </w:r>
    </w:p>
    <w:p w:rsidR="00BA30BD" w:rsidRPr="00BA30BD" w:rsidRDefault="00BA30BD" w:rsidP="00BA30BD">
      <w:r w:rsidRPr="00BA30BD">
        <w:t>идейная уверенность, готовность к службе и защите Отечества, ответственность за свою судьбу;</w:t>
      </w:r>
    </w:p>
    <w:p w:rsidR="00BA30BD" w:rsidRPr="00BA30BD" w:rsidRDefault="00BA30BD" w:rsidP="00BA30BD">
      <w:r w:rsidRPr="00BA30BD">
        <w:rPr>
          <w:b/>
          <w:bCs/>
        </w:rPr>
        <w:t>3) духовно-нравственного воспитания:</w:t>
      </w:r>
    </w:p>
    <w:p w:rsidR="00BA30BD" w:rsidRPr="00BA30BD" w:rsidRDefault="00BA30BD" w:rsidP="00BA30BD">
      <w:r w:rsidRPr="00BA30BD">
        <w:t>осознание духовных ценностей российского народа;</w:t>
      </w:r>
    </w:p>
    <w:p w:rsidR="00BA30BD" w:rsidRPr="00BA30BD" w:rsidRDefault="00BA30BD" w:rsidP="00BA30BD">
      <w:proofErr w:type="spellStart"/>
      <w:r w:rsidRPr="00BA30BD">
        <w:t>сформированность</w:t>
      </w:r>
      <w:proofErr w:type="spellEnd"/>
      <w:r w:rsidRPr="00BA30BD">
        <w:t xml:space="preserve"> морального сознания, этического поведения;</w:t>
      </w:r>
    </w:p>
    <w:p w:rsidR="00BA30BD" w:rsidRPr="00BA30BD" w:rsidRDefault="00BA30BD" w:rsidP="00BA30BD">
      <w:r w:rsidRPr="00BA30BD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A30BD" w:rsidRPr="00BA30BD" w:rsidRDefault="00BA30BD" w:rsidP="00BA30BD">
      <w:r w:rsidRPr="00BA30BD">
        <w:t>осознание личного вклада в построение будущего;</w:t>
      </w:r>
    </w:p>
    <w:p w:rsidR="00BA30BD" w:rsidRPr="00BA30BD" w:rsidRDefault="00BA30BD" w:rsidP="00BA30BD">
      <w:r w:rsidRPr="00BA30BD">
        <w:t>ответственное отношение к своим родителям, создание семьи на основе осознанного принятия ценностей семейной жизни в соответствии с традициями народов России;</w:t>
      </w:r>
    </w:p>
    <w:p w:rsidR="00BA30BD" w:rsidRPr="00BA30BD" w:rsidRDefault="00BA30BD" w:rsidP="00BA30BD">
      <w:r w:rsidRPr="00BA30BD">
        <w:rPr>
          <w:b/>
          <w:bCs/>
        </w:rPr>
        <w:t>4) эстетического воспитания:</w:t>
      </w:r>
    </w:p>
    <w:p w:rsidR="00BA30BD" w:rsidRPr="00BA30BD" w:rsidRDefault="00BA30BD" w:rsidP="00BA30BD">
      <w:r w:rsidRPr="00BA30BD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A30BD" w:rsidRPr="00BA30BD" w:rsidRDefault="00BA30BD" w:rsidP="00BA30BD">
      <w:r w:rsidRPr="00BA30BD">
        <w:t>понимание эмоционального воздействия живой природы и ее ценностей;</w:t>
      </w:r>
    </w:p>
    <w:p w:rsidR="00BA30BD" w:rsidRPr="00BA30BD" w:rsidRDefault="00BA30BD" w:rsidP="00BA30BD">
      <w:r w:rsidRPr="00BA30BD">
        <w:t>готовность к самовыражению в разных видах искусства, учет качества творческой личности;</w:t>
      </w:r>
    </w:p>
    <w:p w:rsidR="00BA30BD" w:rsidRPr="00BA30BD" w:rsidRDefault="00BA30BD" w:rsidP="00BA30BD">
      <w:r w:rsidRPr="00BA30BD">
        <w:rPr>
          <w:b/>
          <w:bCs/>
        </w:rPr>
        <w:t>5) физического воспитания, формирования культуры здоровья и эмоционального состояния:</w:t>
      </w:r>
    </w:p>
    <w:p w:rsidR="00BA30BD" w:rsidRPr="00BA30BD" w:rsidRDefault="00BA30BD" w:rsidP="00BA30BD">
      <w:r w:rsidRPr="00BA30BD">
        <w:t>понимание и обеспечение здорового и безопасного образа жизни (здоровое питание, соблюдение гигиенических правил и норм, сбалансированный режим занятий и отдыха, регулярная динамика активности), бережного, ответственного и компетентного отношения к собственному здоровью и психическому здоровью;</w:t>
      </w:r>
    </w:p>
    <w:p w:rsidR="00BA30BD" w:rsidRPr="00BA30BD" w:rsidRDefault="00BA30BD" w:rsidP="00BA30BD">
      <w:r w:rsidRPr="00BA30BD">
        <w:t>понимание ценностей индивидуального права и коллективного безопасного поведения в отношении угроз здоровью и жизни людей;</w:t>
      </w:r>
    </w:p>
    <w:p w:rsidR="00BA30BD" w:rsidRPr="00BA30BD" w:rsidRDefault="00BA30BD" w:rsidP="00BA30BD">
      <w:r w:rsidRPr="00BA30BD">
        <w:t>осознание последствий и неприятия вредных привычек (употребление алкоголя, наркотиков, курения);</w:t>
      </w:r>
    </w:p>
    <w:p w:rsidR="00BA30BD" w:rsidRPr="00BA30BD" w:rsidRDefault="00BA30BD" w:rsidP="00BA30BD">
      <w:r w:rsidRPr="00BA30BD">
        <w:rPr>
          <w:b/>
          <w:bCs/>
        </w:rPr>
        <w:t>6) трудового воспитания:</w:t>
      </w:r>
    </w:p>
    <w:p w:rsidR="00BA30BD" w:rsidRPr="00BA30BD" w:rsidRDefault="00BA30BD" w:rsidP="00BA30BD">
      <w:r w:rsidRPr="00BA30BD">
        <w:t>готовность к труду, осознание ценностей мастерства, трудолюбие;</w:t>
      </w:r>
    </w:p>
    <w:p w:rsidR="00BA30BD" w:rsidRPr="00BA30BD" w:rsidRDefault="00BA30BD" w:rsidP="00BA30BD">
      <w:r w:rsidRPr="00BA30BD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​​деятельность;</w:t>
      </w:r>
    </w:p>
    <w:p w:rsidR="00BA30BD" w:rsidRPr="00BA30BD" w:rsidRDefault="00BA30BD" w:rsidP="00BA30BD">
      <w:r w:rsidRPr="00BA30BD">
        <w:t>интерес к различным сферам профессиональной деятельности, умение осознанно выбирать будущую профессию и реализовывать собственные жизненные планы;</w:t>
      </w:r>
    </w:p>
    <w:p w:rsidR="00BA30BD" w:rsidRPr="00BA30BD" w:rsidRDefault="00BA30BD" w:rsidP="00BA30BD">
      <w:r w:rsidRPr="00BA30BD">
        <w:t>готовность и способность к полному образованию и самообразованию на всю жизнь;</w:t>
      </w:r>
    </w:p>
    <w:p w:rsidR="00BA30BD" w:rsidRPr="00BA30BD" w:rsidRDefault="00BA30BD" w:rsidP="00BA30BD">
      <w:r w:rsidRPr="00BA30BD">
        <w:rPr>
          <w:b/>
          <w:bCs/>
        </w:rPr>
        <w:t>7) экологического воспитания:</w:t>
      </w:r>
    </w:p>
    <w:p w:rsidR="00BA30BD" w:rsidRPr="00BA30BD" w:rsidRDefault="00BA30BD" w:rsidP="00BA30BD">
      <w:r w:rsidRPr="00BA30BD">
        <w:t>экологическое отношение к природе как к источнику жизни на Земле, на основе ее существования;</w:t>
      </w:r>
    </w:p>
    <w:p w:rsidR="00BA30BD" w:rsidRPr="00BA30BD" w:rsidRDefault="00BA30BD" w:rsidP="00BA30BD">
      <w:r w:rsidRPr="00BA30BD">
        <w:t>повышение особого уровня культуры: приобретение опыта, планирование последующих шагов и оценка их возможных последствий для окружающей среды;</w:t>
      </w:r>
    </w:p>
    <w:p w:rsidR="00BA30BD" w:rsidRPr="00BA30BD" w:rsidRDefault="00BA30BD" w:rsidP="00BA30BD">
      <w:r w:rsidRPr="00BA30BD">
        <w:t>осознание глобального характера экологических проблем и путей их решения;</w:t>
      </w:r>
    </w:p>
    <w:p w:rsidR="00BA30BD" w:rsidRPr="00BA30BD" w:rsidRDefault="00BA30BD" w:rsidP="00BA30BD">
      <w:r w:rsidRPr="00BA30BD">
        <w:t>возможность использовать полученные при изучении биологии знания и навыки при обеспечении проблем, ограничения с рациональным природопользованием (соблюдение правил поведения в природе, направленных на сохранение равновесия в экосистемах, охране видов, экосистем, биосферы);</w:t>
      </w:r>
    </w:p>
    <w:p w:rsidR="00BA30BD" w:rsidRPr="00BA30BD" w:rsidRDefault="00BA30BD" w:rsidP="00BA30BD">
      <w:r w:rsidRPr="00BA30BD">
        <w:t>активное неприятие действий, приносящих вред окружающей природной среде, умение прогнозировать экологические последствия предпринимательской деятельности и предотвращать их;</w:t>
      </w:r>
    </w:p>
    <w:p w:rsidR="00BA30BD" w:rsidRPr="00BA30BD" w:rsidRDefault="00BA30BD" w:rsidP="00BA30BD">
      <w:r w:rsidRPr="00BA30BD">
        <w:t>наличие развитого экологического мышления, культуры, опыта деятельности главной направленности, умения руководиться ими в познавательной, коммуникативной и социальной практике, стремление к продолжению в практической деятельности главной направленности;</w:t>
      </w:r>
    </w:p>
    <w:p w:rsidR="00BA30BD" w:rsidRPr="00BA30BD" w:rsidRDefault="00BA30BD" w:rsidP="00BA30BD">
      <w:r w:rsidRPr="00BA30BD">
        <w:rPr>
          <w:b/>
          <w:bCs/>
        </w:rPr>
        <w:t>8) ценности научного познания:</w:t>
      </w:r>
    </w:p>
    <w:p w:rsidR="00BA30BD" w:rsidRPr="00BA30BD" w:rsidRDefault="00BA30BD" w:rsidP="00BA30BD">
      <w:proofErr w:type="spellStart"/>
      <w:r w:rsidRPr="00BA30BD">
        <w:t>сформированность</w:t>
      </w:r>
      <w:proofErr w:type="spellEnd"/>
      <w:r w:rsidRPr="00BA30BD">
        <w:t xml:space="preserve"> мировоззрения, соответствующая современному подходу развития науки и общественной практики, основанная на диалоге культуры, способствующая осознанию своего места в поликультурном мире;</w:t>
      </w:r>
    </w:p>
    <w:p w:rsidR="00BA30BD" w:rsidRPr="00BA30BD" w:rsidRDefault="00BA30BD" w:rsidP="00BA30BD">
      <w:r w:rsidRPr="00BA30BD">
        <w:t>совершенствование языковой и читательской культуры как средства взаимодействия между людьми и познания мира;</w:t>
      </w:r>
    </w:p>
    <w:p w:rsidR="00BA30BD" w:rsidRPr="00BA30BD" w:rsidRDefault="00BA30BD" w:rsidP="00BA30BD">
      <w:r w:rsidRPr="00BA30BD">
        <w:t>понимание специфики биологии как науки, осознания ее перехода в постепенное научное мышление, создания целостного представления об окружающем мире как о единстве природы, человека и общества, в познании закономерностей и условий сохранения естественного равновесия;</w:t>
      </w:r>
    </w:p>
    <w:p w:rsidR="00BA30BD" w:rsidRPr="00BA30BD" w:rsidRDefault="00BA30BD" w:rsidP="00BA30BD">
      <w:r w:rsidRPr="00BA30BD">
        <w:t xml:space="preserve">уверенность в </w:t>
      </w:r>
      <w:proofErr w:type="spellStart"/>
      <w:r w:rsidRPr="00BA30BD">
        <w:t>инновационности</w:t>
      </w:r>
      <w:proofErr w:type="spellEnd"/>
      <w:r w:rsidRPr="00BA30BD">
        <w:t xml:space="preserve"> биологии для современной цивилизации: обеспечение нового уровня развития человечества, создание перспективных технологий, способных решать ресурсные проблемы человечества, поиск путей выхода из проблем экологического развития и обеспечение перехода к устойчивому развитию, рациональному использованию биоресурсов и формированию нового стандарта жизни;</w:t>
      </w:r>
    </w:p>
    <w:p w:rsidR="00BA30BD" w:rsidRPr="00BA30BD" w:rsidRDefault="00BA30BD" w:rsidP="00BA30BD">
      <w:r w:rsidRPr="00BA30BD"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BA30BD" w:rsidRPr="00BA30BD" w:rsidRDefault="00BA30BD" w:rsidP="00BA30BD">
      <w:r w:rsidRPr="00BA30BD">
        <w:t>понимание оснований методов познания, применение в различных науках, способности использовать получаемые знания для анализа и объяснения перспектив окружающего мира и происходящих в нем изменений, умение делать обоснованные выводы на основе научных фактов и фактические данные с получением достоверных выводов;</w:t>
      </w:r>
    </w:p>
    <w:p w:rsidR="00BA30BD" w:rsidRPr="00BA30BD" w:rsidRDefault="00BA30BD" w:rsidP="00BA30BD">
      <w:r w:rsidRPr="00BA30BD">
        <w:t>возможность самостоятельно использовать биологические знания для решения проблем в изначально жизненных объектах;</w:t>
      </w:r>
    </w:p>
    <w:p w:rsidR="00BA30BD" w:rsidRPr="00BA30BD" w:rsidRDefault="00BA30BD" w:rsidP="00BA30BD">
      <w:r w:rsidRPr="00BA30BD">
        <w:t>осознание ценностей научной деятельности, готовность изучать проектную и исследовательскую деятельность индивидуально и в группе;</w:t>
      </w:r>
    </w:p>
    <w:p w:rsidR="00BA30BD" w:rsidRDefault="00BA30BD" w:rsidP="00BA30BD">
      <w:r w:rsidRPr="00BA30BD"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BA30BD" w:rsidRPr="00BA30BD" w:rsidRDefault="00BA30BD" w:rsidP="00BA30BD"/>
    <w:p w:rsidR="00BA30BD" w:rsidRPr="00BA30BD" w:rsidRDefault="00BA30BD" w:rsidP="00BA30BD">
      <w:pPr>
        <w:jc w:val="center"/>
      </w:pPr>
      <w:r w:rsidRPr="00BA30BD">
        <w:rPr>
          <w:b/>
          <w:bCs/>
        </w:rPr>
        <w:t>МЕТАПРЕДМЕТНЫЕ РЕЗУЛЬТАТЫ</w:t>
      </w:r>
    </w:p>
    <w:p w:rsidR="00BA30BD" w:rsidRPr="00BA30BD" w:rsidRDefault="00BA30BD" w:rsidP="00BA30BD">
      <w:proofErr w:type="spellStart"/>
      <w:r w:rsidRPr="00BA30BD">
        <w:t>Метапредметные</w:t>
      </w:r>
      <w:proofErr w:type="spellEnd"/>
      <w:r w:rsidRPr="00BA30BD"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BA30BD">
        <w:t>межпредметные</w:t>
      </w:r>
      <w:proofErr w:type="spellEnd"/>
      <w:r w:rsidRPr="00BA30BD">
        <w:t>) общенаучные понятия, отражающие целостность научной картины мира и специальные методы познания, применение в современных науках (вещество, энергия, явление, процесс, система, научный факт, принцип, гипотеза, обоснованность, закон, теория, исследование, наблюдение, измерение, эксперимент и другие), универсальные технологические действия (познавательные, коммуникативные, регулятивные), обеспечение средств функциональной грамотности и социальных навыков обучающихся, способность обучающихся использовать глубокие междисциплинарные, мировоззренческие знания и Универсальные технологические действия в познавательной и социальной практике.</w:t>
      </w:r>
    </w:p>
    <w:p w:rsidR="00BA30BD" w:rsidRPr="00BA30BD" w:rsidRDefault="00BA30BD" w:rsidP="00BA30BD">
      <w:proofErr w:type="spellStart"/>
      <w:r w:rsidRPr="00BA30BD">
        <w:t>Метапредметные</w:t>
      </w:r>
      <w:proofErr w:type="spellEnd"/>
      <w:r w:rsidRPr="00BA30BD">
        <w:t xml:space="preserve"> общие результаты освоения среднего образования должны отражать:</w:t>
      </w:r>
    </w:p>
    <w:p w:rsidR="00BA30BD" w:rsidRPr="00BA30BD" w:rsidRDefault="00BA30BD" w:rsidP="00BA30BD">
      <w:r w:rsidRPr="00BA30BD">
        <w:rPr>
          <w:b/>
          <w:bCs/>
        </w:rPr>
        <w:t>Владение универсальными учебными познавательными действиями:</w:t>
      </w:r>
    </w:p>
    <w:p w:rsidR="00BA30BD" w:rsidRPr="00BA30BD" w:rsidRDefault="00BA30BD" w:rsidP="00BA30BD">
      <w:r w:rsidRPr="00BA30BD">
        <w:rPr>
          <w:b/>
          <w:bCs/>
        </w:rPr>
        <w:t>1) базовые логические действия:</w:t>
      </w:r>
    </w:p>
    <w:p w:rsidR="00BA30BD" w:rsidRPr="00BA30BD" w:rsidRDefault="00BA30BD" w:rsidP="00BA30BD">
      <w:r w:rsidRPr="00BA30BD">
        <w:t>самостоятельно сформулировать и актуализировать проблему, рассмотреть ее всесторонне;</w:t>
      </w:r>
    </w:p>
    <w:p w:rsidR="00BA30BD" w:rsidRPr="00BA30BD" w:rsidRDefault="00BA30BD" w:rsidP="00BA30BD">
      <w:r w:rsidRPr="00BA30BD">
        <w:t>при освоении знаний приемы логического мышления (анализ, синтез, сравнение, классификация, обобщение), раскрывать смысл биологических понятий (выделять их характерные признаки, сохранять связи с другими понятиями);</w:t>
      </w:r>
    </w:p>
    <w:p w:rsidR="00BA30BD" w:rsidRPr="00BA30BD" w:rsidRDefault="00BA30BD" w:rsidP="00BA30BD">
      <w:r w:rsidRPr="00BA30BD">
        <w:t>определять цели деятельности, задавать параметры и определять критерии их достижений, соотносить результаты деятельности с поставленными врагами;</w:t>
      </w:r>
    </w:p>
    <w:p w:rsidR="00BA30BD" w:rsidRPr="00BA30BD" w:rsidRDefault="00BA30BD" w:rsidP="00BA30BD">
      <w:r w:rsidRPr="00BA30BD">
        <w:t>использовать биологические понятия для объяснения фактов и предпосылок живой природы;</w:t>
      </w:r>
    </w:p>
    <w:p w:rsidR="00BA30BD" w:rsidRPr="00BA30BD" w:rsidRDefault="00BA30BD" w:rsidP="00BA30BD">
      <w:r w:rsidRPr="00BA30BD">
        <w:t>строить логические рассуждения (индуктивные, дедуктивные, по аналогиям), выявлять закономерности и противоречия в рассматриваемых явлениях, формулировать выводы и выводы;</w:t>
      </w:r>
    </w:p>
    <w:p w:rsidR="00BA30BD" w:rsidRPr="00BA30BD" w:rsidRDefault="00BA30BD" w:rsidP="00BA30BD">
      <w:r w:rsidRPr="00BA30BD">
        <w:t>применять схемно-модельные средства для изображения связей и связей в изучаемых биологических объектах, а также противоречий разного рода, выявленных в различных информационных источниках;</w:t>
      </w:r>
    </w:p>
    <w:p w:rsidR="00BA30BD" w:rsidRPr="00BA30BD" w:rsidRDefault="00BA30BD" w:rsidP="00BA30BD">
      <w:r w:rsidRPr="00BA30BD">
        <w:t>Разработать план решения проблем с учётом анализа состояния материальных и нематериальных ресурсов;</w:t>
      </w:r>
    </w:p>
    <w:p w:rsidR="00BA30BD" w:rsidRPr="00BA30BD" w:rsidRDefault="00BA30BD" w:rsidP="00BA30BD">
      <w:r w:rsidRPr="00BA30BD"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:rsidR="00BA30BD" w:rsidRPr="00BA30BD" w:rsidRDefault="00BA30BD" w:rsidP="00BA30BD">
      <w:r w:rsidRPr="00BA30BD">
        <w:t>координировать и выполнять работу в условиях реального, виртуального и комбинированного взаимодействия;</w:t>
      </w:r>
    </w:p>
    <w:p w:rsidR="00BA30BD" w:rsidRPr="00BA30BD" w:rsidRDefault="00BA30BD" w:rsidP="00BA30BD">
      <w:r w:rsidRPr="00BA30BD">
        <w:t>развивать креативное мышление при решении жизненных проблем.</w:t>
      </w:r>
    </w:p>
    <w:p w:rsidR="00BA30BD" w:rsidRPr="00BA30BD" w:rsidRDefault="00BA30BD" w:rsidP="00BA30BD">
      <w:pPr>
        <w:rPr>
          <w:b/>
          <w:bCs/>
        </w:rPr>
      </w:pPr>
      <w:r w:rsidRPr="00BA30BD">
        <w:rPr>
          <w:b/>
          <w:bCs/>
        </w:rPr>
        <w:t>            2) базовые исследовательские действия:</w:t>
      </w:r>
    </w:p>
    <w:p w:rsidR="00BA30BD" w:rsidRPr="00BA30BD" w:rsidRDefault="00BA30BD" w:rsidP="00BA30BD">
      <w:r w:rsidRPr="00BA30BD">
        <w:t>владеть навыками учебно-исследовательской и проектной деятельности, навыками разрешения проблем, технологичностью и готовностью к самостоятельному поиску методов решения практических задач, применению различных методов познания;</w:t>
      </w:r>
    </w:p>
    <w:p w:rsidR="00BA30BD" w:rsidRPr="00BA30BD" w:rsidRDefault="00BA30BD" w:rsidP="00BA30BD">
      <w:r w:rsidRPr="00BA30BD">
        <w:t>использовать различные виды деятельности по получению новых знаний, их преобразованию, преобразованию и применению в научных учреждениях, в том числе при создании научных и социальных проектов;</w:t>
      </w:r>
    </w:p>
    <w:p w:rsidR="00BA30BD" w:rsidRPr="00BA30BD" w:rsidRDefault="00BA30BD" w:rsidP="00BA30BD">
      <w:r w:rsidRPr="00BA30BD">
        <w:t>формировать тип научного мышления, владеть научной терминологией, ключевыми понятиями и методами;</w:t>
      </w:r>
    </w:p>
    <w:p w:rsidR="00BA30BD" w:rsidRPr="00BA30BD" w:rsidRDefault="00BA30BD" w:rsidP="00BA30BD">
      <w:r w:rsidRPr="00BA30BD">
        <w:t>ставить и формулировать собственные задачи в образовательной деятельности и жизненных объектах;</w:t>
      </w:r>
    </w:p>
    <w:p w:rsidR="00BA30BD" w:rsidRPr="00BA30BD" w:rsidRDefault="00BA30BD" w:rsidP="00BA30BD">
      <w:r w:rsidRPr="00BA30BD">
        <w:t>выявлять причинно-следственные связи и актуализировать задачу, выдвигать гипотезу решения ее, находить аргументы для доказательства своих утверждений, задавать параметры и критерий решения;</w:t>
      </w:r>
    </w:p>
    <w:p w:rsidR="00BA30BD" w:rsidRPr="00BA30BD" w:rsidRDefault="00BA30BD" w:rsidP="00BA30BD">
      <w:r w:rsidRPr="00BA30BD">
        <w:t>анализировать полученные в ходе решения задачи результаты, оценивать их достоверность, прогнозировать изменение в новых условиях;</w:t>
      </w:r>
    </w:p>
    <w:p w:rsidR="00BA30BD" w:rsidRPr="00BA30BD" w:rsidRDefault="00BA30BD" w:rsidP="00BA30BD">
      <w:r w:rsidRPr="00BA30BD">
        <w:t>дать оценку новой ситуации, оценить приобретенный опыт;</w:t>
      </w:r>
    </w:p>
    <w:p w:rsidR="00BA30BD" w:rsidRPr="00BA30BD" w:rsidRDefault="00BA30BD" w:rsidP="00BA30BD">
      <w:r w:rsidRPr="00BA30BD">
        <w:t>изучить целенаправленный поиск средств переноса и способов действий в профессиональной среде;</w:t>
      </w:r>
    </w:p>
    <w:p w:rsidR="00BA30BD" w:rsidRPr="00BA30BD" w:rsidRDefault="00BA30BD" w:rsidP="00BA30BD">
      <w:r w:rsidRPr="00BA30BD">
        <w:t>уметь переносить знания в познавательную и практическую области жизнедеятельности;</w:t>
      </w:r>
    </w:p>
    <w:p w:rsidR="00BA30BD" w:rsidRPr="00BA30BD" w:rsidRDefault="00BA30BD" w:rsidP="00BA30BD">
      <w:r w:rsidRPr="00BA30BD">
        <w:t>уметь интегрировать знания из разных регионов субъектов;</w:t>
      </w:r>
    </w:p>
    <w:p w:rsidR="00BA30BD" w:rsidRPr="00BA30BD" w:rsidRDefault="00BA30BD" w:rsidP="00BA30BD">
      <w:r w:rsidRPr="00BA30BD">
        <w:t>выдвигать новые идеи, предлагать оригинальные подходы и решения, ставить проблемы и задачи, допуская альтернативные решения.</w:t>
      </w:r>
    </w:p>
    <w:p w:rsidR="00BA30BD" w:rsidRPr="00BA30BD" w:rsidRDefault="00BA30BD" w:rsidP="00BA30BD">
      <w:r w:rsidRPr="00BA30BD">
        <w:rPr>
          <w:b/>
          <w:bCs/>
        </w:rPr>
        <w:t>3) работа с информацией:</w:t>
      </w:r>
    </w:p>
    <w:p w:rsidR="00BA30BD" w:rsidRPr="00BA30BD" w:rsidRDefault="00BA30BD" w:rsidP="00BA30BD">
      <w:r w:rsidRPr="00BA30BD">
        <w:t>ориентироваться в различных источниках информации (текстовые учебные пособия, научно-популярной литературы, биологические словари и справочники, компьютерные базы данных, в Интернете), анализировать информацию различных видов и форм представления, оценивать ее достоверность и непротиворечивость;</w:t>
      </w:r>
    </w:p>
    <w:p w:rsidR="00BA30BD" w:rsidRPr="00BA30BD" w:rsidRDefault="00BA30BD" w:rsidP="00BA30BD">
      <w:r w:rsidRPr="00BA30BD">
        <w:t>формулировать запросы и применять различные методы при поиске и отборе биологической информации, необходимой для решения научных задач;</w:t>
      </w:r>
    </w:p>
    <w:p w:rsidR="00BA30BD" w:rsidRPr="00BA30BD" w:rsidRDefault="00BA30BD" w:rsidP="00BA30BD">
      <w:r w:rsidRPr="00BA30BD">
        <w:t>приобрести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BA30BD" w:rsidRPr="00BA30BD" w:rsidRDefault="00BA30BD" w:rsidP="00BA30BD">
      <w:r w:rsidRPr="00BA30BD">
        <w:t>самостоятельно выбрать оптимальную форму представления биологической информации (схемы, графики, диаграммы, таблицы, рисунки и другое);</w:t>
      </w:r>
    </w:p>
    <w:p w:rsidR="00BA30BD" w:rsidRPr="00BA30BD" w:rsidRDefault="00BA30BD" w:rsidP="00BA30BD">
      <w:r w:rsidRPr="00BA30BD"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</w:t>
      </w:r>
      <w:proofErr w:type="spellStart"/>
      <w:r w:rsidRPr="00BA30BD">
        <w:t>знакио</w:t>
      </w:r>
      <w:proofErr w:type="spellEnd"/>
      <w:r w:rsidRPr="00BA30BD">
        <w:t>-символические средства наглядности;</w:t>
      </w:r>
    </w:p>
    <w:p w:rsidR="00BA30BD" w:rsidRPr="00BA30BD" w:rsidRDefault="00BA30BD" w:rsidP="00BA30BD">
      <w:r w:rsidRPr="00BA30BD">
        <w:t>обладать навыками обнаружения и защиты информации, информационной безопасности личности.</w:t>
      </w:r>
    </w:p>
    <w:p w:rsidR="00BA30BD" w:rsidRPr="00BA30BD" w:rsidRDefault="00BA30BD" w:rsidP="00BA30BD">
      <w:r w:rsidRPr="00BA30BD">
        <w:rPr>
          <w:b/>
          <w:bCs/>
        </w:rPr>
        <w:t>Владение универсальными коммуникативными действиями:</w:t>
      </w:r>
    </w:p>
    <w:p w:rsidR="00BA30BD" w:rsidRPr="00BA30BD" w:rsidRDefault="00BA30BD" w:rsidP="00BA30BD">
      <w:r w:rsidRPr="00BA30BD">
        <w:rPr>
          <w:b/>
          <w:bCs/>
        </w:rPr>
        <w:t>1) общение:</w:t>
      </w:r>
    </w:p>
    <w:p w:rsidR="00BA30BD" w:rsidRPr="00BA30BD" w:rsidRDefault="00BA30BD" w:rsidP="00BA30BD">
      <w:r w:rsidRPr="00BA30BD">
        <w:t>изучать общение во всех сферах жизни, активно участвовать в диалоге или обсуждении по существующей обсуждаемой теме (умение задавать, высказывать вопросы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BA30BD" w:rsidRPr="00BA30BD" w:rsidRDefault="00BA30BD" w:rsidP="00BA30BD">
      <w:r w:rsidRPr="00BA30BD"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себя нормально;</w:t>
      </w:r>
    </w:p>
    <w:p w:rsidR="00BA30BD" w:rsidRPr="00BA30BD" w:rsidRDefault="00BA30BD" w:rsidP="00BA30BD">
      <w:r w:rsidRPr="00BA30BD">
        <w:t>владеть различными способами общения и взаимодействия, понимать намерения других людей, измерять уважительное отношение к собеседнику и в правильной форме формулировать возражения;</w:t>
      </w:r>
    </w:p>
    <w:p w:rsidR="00BA30BD" w:rsidRPr="00BA30BD" w:rsidRDefault="00BA30BD" w:rsidP="00BA30BD">
      <w:r w:rsidRPr="00BA30BD">
        <w:t>развёрнуто и логично излагать свой вопрос с использованием языковых средств.</w:t>
      </w:r>
    </w:p>
    <w:p w:rsidR="00BA30BD" w:rsidRPr="00BA30BD" w:rsidRDefault="00BA30BD" w:rsidP="00BA30BD">
      <w:r w:rsidRPr="00BA30BD">
        <w:rPr>
          <w:b/>
          <w:bCs/>
        </w:rPr>
        <w:t>2) совместная деятельность:</w:t>
      </w:r>
    </w:p>
    <w:p w:rsidR="00BA30BD" w:rsidRPr="00BA30BD" w:rsidRDefault="00BA30BD" w:rsidP="00BA30BD">
      <w:r w:rsidRPr="00BA30BD">
        <w:t>понимать и использовать преимущества командной и индивидуальной работы при определении биологических проблем, обосновывать необходимость применения форм группового взаимодействия при решении учебной задачи;</w:t>
      </w:r>
    </w:p>
    <w:p w:rsidR="00BA30BD" w:rsidRPr="00BA30BD" w:rsidRDefault="00BA30BD" w:rsidP="00BA30BD">
      <w:r w:rsidRPr="00BA30BD">
        <w:t>выберите темы и методы действий участников с учетом общих интересов и возможностей каждого члена коллектива;</w:t>
      </w:r>
    </w:p>
    <w:p w:rsidR="00BA30BD" w:rsidRPr="00BA30BD" w:rsidRDefault="00BA30BD" w:rsidP="00BA30BD">
      <w:r w:rsidRPr="00BA30BD">
        <w:t>совместная деятельность, организация и координация действий по ее осуществлению: составить план действий, записать действия с учетом целей моих участников, обсудить результаты, принять совместную работу;</w:t>
      </w:r>
    </w:p>
    <w:p w:rsidR="00BA30BD" w:rsidRPr="00BA30BD" w:rsidRDefault="00BA30BD" w:rsidP="00BA30BD">
      <w:r w:rsidRPr="00BA30BD">
        <w:t>оценить качество своего вклада и команды каждого участника в общих результатах по разработанным критериям;</w:t>
      </w:r>
    </w:p>
    <w:p w:rsidR="00BA30BD" w:rsidRPr="00BA30BD" w:rsidRDefault="00BA30BD" w:rsidP="00BA30BD">
      <w:r w:rsidRPr="00BA30BD">
        <w:t>предлагать новые проекты, оценивать идеи с позиции новизны, оригинальности, практической инновации;</w:t>
      </w:r>
    </w:p>
    <w:p w:rsidR="00BA30BD" w:rsidRPr="00BA30BD" w:rsidRDefault="00BA30BD" w:rsidP="00BA30BD">
      <w:r w:rsidRPr="00BA30BD">
        <w:t>Изучайте позитивное стратегическое поведение в различных устройствах, включая креативность и воображение, чтобы быть инициативным.</w:t>
      </w:r>
    </w:p>
    <w:p w:rsidR="00BA30BD" w:rsidRPr="00BA30BD" w:rsidRDefault="00BA30BD" w:rsidP="00BA30BD">
      <w:r w:rsidRPr="00BA30BD">
        <w:rPr>
          <w:b/>
          <w:bCs/>
        </w:rPr>
        <w:t>Владение универсальными регулятивными действиями:</w:t>
      </w:r>
    </w:p>
    <w:p w:rsidR="00BA30BD" w:rsidRPr="00BA30BD" w:rsidRDefault="00BA30BD" w:rsidP="00BA30BD">
      <w:r w:rsidRPr="00BA30BD">
        <w:rPr>
          <w:b/>
          <w:bCs/>
        </w:rPr>
        <w:t>1) самоорганизация:</w:t>
      </w:r>
    </w:p>
    <w:p w:rsidR="00BA30BD" w:rsidRPr="00BA30BD" w:rsidRDefault="00BA30BD" w:rsidP="00BA30BD">
      <w:r w:rsidRPr="00BA30BD">
        <w:t>использовать биологические знания для выявления проблем и их решения в жизненных и научных целях;</w:t>
      </w:r>
    </w:p>
    <w:p w:rsidR="00BA30BD" w:rsidRPr="00BA30BD" w:rsidRDefault="00BA30BD" w:rsidP="00BA30BD">
      <w:r w:rsidRPr="00BA30BD">
        <w:t>подставки на основе биологических знаний,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BA30BD" w:rsidRPr="00BA30BD" w:rsidRDefault="00BA30BD" w:rsidP="00BA30BD">
      <w:r w:rsidRPr="00BA30BD">
        <w:t>самостоятельно изучать познавательную деятельность, выявлять проблемы, ставить и формулировать собственные задачи в образовательной деятельности и жизненных объектах;</w:t>
      </w:r>
    </w:p>
    <w:p w:rsidR="00BA30BD" w:rsidRPr="00BA30BD" w:rsidRDefault="00BA30BD" w:rsidP="00BA30BD">
      <w:r w:rsidRPr="00BA30BD">
        <w:t>самостоятельно составить план решения проблем с учётом имеющихся ресурсов, естественных возможностей и природных условий;</w:t>
      </w:r>
    </w:p>
    <w:p w:rsidR="00BA30BD" w:rsidRPr="00BA30BD" w:rsidRDefault="00BA30BD" w:rsidP="00BA30BD">
      <w:r w:rsidRPr="00BA30BD">
        <w:t>дать оценку новой ситуации;</w:t>
      </w:r>
    </w:p>
    <w:p w:rsidR="00BA30BD" w:rsidRPr="00BA30BD" w:rsidRDefault="00BA30BD" w:rsidP="00BA30BD">
      <w:r w:rsidRPr="00BA30BD">
        <w:t>уточнение рамок настоящего предмета на основе личного цвета;</w:t>
      </w:r>
    </w:p>
    <w:p w:rsidR="00BA30BD" w:rsidRPr="00BA30BD" w:rsidRDefault="00BA30BD" w:rsidP="00BA30BD">
      <w:r w:rsidRPr="00BA30BD">
        <w:t>делать осознанный выбор, аргументировать его, брать на себя ответственность за решение;</w:t>
      </w:r>
    </w:p>
    <w:p w:rsidR="00BA30BD" w:rsidRPr="00BA30BD" w:rsidRDefault="00BA30BD" w:rsidP="00BA30BD">
      <w:r w:rsidRPr="00BA30BD">
        <w:t>оценить приобретенный опыт;</w:t>
      </w:r>
    </w:p>
    <w:p w:rsidR="00BA30BD" w:rsidRPr="00BA30BD" w:rsidRDefault="00BA30BD" w:rsidP="00BA30BD">
      <w:r w:rsidRPr="00BA30BD">
        <w:t>Обеспечение формирования и обеспечения благоприятной эрудиции в разных областях знаний, постоянное повышение своего образовательного и культурного уровня.</w:t>
      </w:r>
    </w:p>
    <w:p w:rsidR="00BA30BD" w:rsidRPr="00BA30BD" w:rsidRDefault="00BA30BD" w:rsidP="00BA30BD">
      <w:r w:rsidRPr="00BA30BD">
        <w:rPr>
          <w:b/>
          <w:bCs/>
        </w:rPr>
        <w:t>2) самоконтроль:</w:t>
      </w:r>
    </w:p>
    <w:p w:rsidR="00BA30BD" w:rsidRPr="00BA30BD" w:rsidRDefault="00BA30BD" w:rsidP="00BA30BD">
      <w:r w:rsidRPr="00BA30BD">
        <w:t>давать оценку новой ситуации, вносить коррективы в деятельность, оценивать соответствие результатов действиям лиц;</w:t>
      </w:r>
    </w:p>
    <w:p w:rsidR="00BA30BD" w:rsidRPr="00BA30BD" w:rsidRDefault="00BA30BD" w:rsidP="00BA30BD">
      <w:r w:rsidRPr="00BA30BD">
        <w:t>владеть навыками познавательной рефлексии, такими как осознанность происходящих действий и мыслительных процессов, их результатов и причин, использовать приёмы рефлексии для оценки ситуаций, выбора верного решения;</w:t>
      </w:r>
    </w:p>
    <w:p w:rsidR="00BA30BD" w:rsidRPr="00BA30BD" w:rsidRDefault="00BA30BD" w:rsidP="00BA30BD">
      <w:r w:rsidRPr="00BA30BD">
        <w:t>уметь оценивать риски и своевременно принимать решения по их снижению;</w:t>
      </w:r>
    </w:p>
    <w:p w:rsidR="00BA30BD" w:rsidRPr="00BA30BD" w:rsidRDefault="00BA30BD" w:rsidP="00BA30BD">
      <w:r w:rsidRPr="00BA30BD">
        <w:t>мотивы принятия и аргументы других при анализе результатов деятельности;</w:t>
      </w:r>
    </w:p>
    <w:p w:rsidR="00BA30BD" w:rsidRPr="00BA30BD" w:rsidRDefault="00BA30BD" w:rsidP="00BA30BD">
      <w:r w:rsidRPr="00BA30BD">
        <w:rPr>
          <w:b/>
          <w:bCs/>
        </w:rPr>
        <w:t>3) принятие себя и других:</w:t>
      </w:r>
    </w:p>
    <w:p w:rsidR="00BA30BD" w:rsidRPr="00BA30BD" w:rsidRDefault="00BA30BD" w:rsidP="00BA30BD">
      <w:r w:rsidRPr="00BA30BD">
        <w:t>принимать себя, понимая свои недостатки и достоинства;</w:t>
      </w:r>
    </w:p>
    <w:p w:rsidR="00BA30BD" w:rsidRPr="00BA30BD" w:rsidRDefault="00BA30BD" w:rsidP="00BA30BD">
      <w:r w:rsidRPr="00BA30BD">
        <w:t>мотивы принятия и аргументы других при анализе результатов деятельности;</w:t>
      </w:r>
    </w:p>
    <w:p w:rsidR="00BA30BD" w:rsidRPr="00BA30BD" w:rsidRDefault="00BA30BD" w:rsidP="00BA30BD">
      <w:proofErr w:type="spellStart"/>
      <w:r w:rsidRPr="00BA30BD">
        <w:t>вать</w:t>
      </w:r>
      <w:proofErr w:type="spellEnd"/>
      <w:r w:rsidRPr="00BA30BD">
        <w:t xml:space="preserve"> свое право и право других признавать ошибки;</w:t>
      </w:r>
    </w:p>
    <w:p w:rsidR="00BA30BD" w:rsidRPr="00BA30BD" w:rsidRDefault="00BA30BD" w:rsidP="00BA30BD">
      <w:r w:rsidRPr="00BA30BD">
        <w:t>развивать способность понимать мир с позиции другого человека.</w:t>
      </w:r>
    </w:p>
    <w:p w:rsidR="00BA30BD" w:rsidRPr="00BA30BD" w:rsidRDefault="00BA30BD" w:rsidP="00BA30BD"/>
    <w:p w:rsidR="00BA30BD" w:rsidRPr="00BA30BD" w:rsidRDefault="00BA30BD" w:rsidP="00BA30BD">
      <w:pPr>
        <w:jc w:val="center"/>
      </w:pPr>
      <w:bookmarkStart w:id="0" w:name="_Toc138318760"/>
      <w:bookmarkStart w:id="1" w:name="_Toc134720971"/>
      <w:bookmarkEnd w:id="0"/>
      <w:bookmarkEnd w:id="1"/>
      <w:r w:rsidRPr="00BA30BD">
        <w:rPr>
          <w:b/>
          <w:bCs/>
        </w:rPr>
        <w:t>ПРЕДМЕТНЫЕ РЕЗУЛЬТАТЫ</w:t>
      </w:r>
    </w:p>
    <w:p w:rsidR="00BA30BD" w:rsidRPr="00BA30BD" w:rsidRDefault="00BA30BD" w:rsidP="00BA30BD">
      <w:r w:rsidRPr="00BA30BD">
        <w:t>Предметные результаты освоения программы СОО по биологии на базовом уровне включают характерные для учебного предмета «Биология» научные знания, навыки и особенности действий по освоению, преобразованию и преобразованию знаний, виды деятельности по получению</w:t>
      </w:r>
      <w:r w:rsidRPr="00BA30BD">
        <w:br/>
        <w:t>новых знаний и применению знаний в различных научных учреждениях, а также в различных научных учреждениях. имеют жизненно важные отношения, связанные с биологией. В программе представлены предметные результаты по годам обучения.</w:t>
      </w:r>
    </w:p>
    <w:p w:rsidR="00BA30BD" w:rsidRPr="00BA30BD" w:rsidRDefault="00BA30BD" w:rsidP="00BA30BD">
      <w:r w:rsidRPr="00BA30BD">
        <w:t>Предметные результаты освоения учебного предмета «Биология» </w:t>
      </w:r>
      <w:r w:rsidRPr="00BA30BD">
        <w:rPr>
          <w:b/>
          <w:bCs/>
          <w:i/>
          <w:iCs/>
        </w:rPr>
        <w:t>в 10 классе</w:t>
      </w:r>
      <w:r w:rsidRPr="00BA30BD">
        <w:t> необходимо отразить:</w:t>
      </w:r>
    </w:p>
    <w:p w:rsidR="00BA30BD" w:rsidRPr="00BA30BD" w:rsidRDefault="00BA30BD" w:rsidP="00BA30BD">
      <w:proofErr w:type="spellStart"/>
      <w:r w:rsidRPr="00BA30BD">
        <w:t>сформированность</w:t>
      </w:r>
      <w:proofErr w:type="spellEnd"/>
      <w:r w:rsidRPr="00BA30BD">
        <w:t xml:space="preserve"> знаний о местности и биологии в системе научных знаний, в современной естественно-научной картине мира и научного мировоззрения, о вкладе российских и зарубежных ученых-биологов в развитие биологии, функциональной грамотности человека для решения жизненных задач;</w:t>
      </w:r>
    </w:p>
    <w:p w:rsidR="00BA30BD" w:rsidRPr="00BA30BD" w:rsidRDefault="00BA30BD" w:rsidP="00BA30BD">
      <w:r w:rsidRPr="00BA30BD">
        <w:t>умение раскрыть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BA30BD">
        <w:t>саморегуляция</w:t>
      </w:r>
      <w:proofErr w:type="spellEnd"/>
      <w:r w:rsidRPr="00BA30BD"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BA30BD" w:rsidRPr="00BA30BD" w:rsidRDefault="00BA30BD" w:rsidP="00BA30BD">
      <w:r w:rsidRPr="00BA30BD"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определение границы их применимости к подъемным системам;    </w:t>
      </w:r>
    </w:p>
    <w:p w:rsidR="00BA30BD" w:rsidRPr="00BA30BD" w:rsidRDefault="00BA30BD" w:rsidP="00BA30BD">
      <w:r w:rsidRPr="00BA30BD">
        <w:t>умение владеть методами научного познания в биологии: наблюдение и описание живых систем, процессов и направлений, организация и проведение биологических экспериментов, выдвижение гипотез, выявление зависимостей между фиксированными величинами, объяснение полученных результатов, использование научных объяснений, теорий и законов, умение делать выводы на основании. полученные результаты;</w:t>
      </w:r>
    </w:p>
    <w:p w:rsidR="00BA30BD" w:rsidRPr="00BA30BD" w:rsidRDefault="00BA30BD" w:rsidP="00BA30BD">
      <w:r w:rsidRPr="00BA30BD">
        <w:t>Использование следующих признаков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(онтогенез). ;</w:t>
      </w:r>
    </w:p>
    <w:p w:rsidR="00BA30BD" w:rsidRPr="00BA30BD" w:rsidRDefault="00BA30BD" w:rsidP="00BA30BD">
      <w:r w:rsidRPr="00BA30BD">
        <w:t>умение применять полученные знания для объяснения биологических процессов и методов,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понимания необходимости использования достижений современной биологии и биотехнологий для рационального природопользования;</w:t>
      </w:r>
    </w:p>
    <w:p w:rsidR="00BA30BD" w:rsidRPr="00BA30BD" w:rsidRDefault="00BA30BD" w:rsidP="00BA30BD">
      <w:r w:rsidRPr="00BA30BD">
        <w:t xml:space="preserve">уметь решить элементарные генетические задачи на моно- и </w:t>
      </w:r>
      <w:proofErr w:type="spellStart"/>
      <w:r w:rsidRPr="00BA30BD">
        <w:t>дигибридное</w:t>
      </w:r>
      <w:proofErr w:type="spellEnd"/>
      <w:r w:rsidRPr="00BA30BD">
        <w:t xml:space="preserve"> скрещивание, сцепленное наследование, составить схемы моногибридного скрещивания для предсказания наследования признаков в организме;</w:t>
      </w:r>
    </w:p>
    <w:p w:rsidR="00BA30BD" w:rsidRPr="00BA30BD" w:rsidRDefault="00BA30BD" w:rsidP="00BA30BD">
      <w:r w:rsidRPr="00BA30BD">
        <w:t>уметь выполнять лабораторные и практические работы, соблюдать правила при работе с учебным и лабораторным оборудованием;</w:t>
      </w:r>
    </w:p>
    <w:p w:rsidR="00BA30BD" w:rsidRPr="00BA30BD" w:rsidRDefault="00BA30BD" w:rsidP="00BA30BD">
      <w:r w:rsidRPr="00BA30BD">
        <w:t>умение оценивать и интерпретировать информацию биологического содержания, включая псевдонаучные знания из различных источников (средства распространения информации, научно-популярные материалы), этические аспекты современных исследований в биологии, медицине, биотехнологии;</w:t>
      </w:r>
    </w:p>
    <w:p w:rsidR="00BA30BD" w:rsidRPr="00BA30BD" w:rsidRDefault="00BA30BD" w:rsidP="00BA30BD">
      <w:r w:rsidRPr="00BA30BD">
        <w:t>Уметь создавать собственные письменные и устные сообщения, обмениваться биологической информацией из нескольких источников, грамотно использовать понятный аппарат биологии.</w:t>
      </w:r>
    </w:p>
    <w:p w:rsidR="00BA30BD" w:rsidRDefault="00BA30BD"/>
    <w:p w:rsidR="001F6146" w:rsidRDefault="001F6146"/>
    <w:p w:rsidR="001F6146" w:rsidRDefault="001F6146"/>
    <w:p w:rsidR="001F6146" w:rsidRDefault="001F6146"/>
    <w:p w:rsidR="001F6146" w:rsidRDefault="001F6146"/>
    <w:p w:rsidR="001F6146" w:rsidRDefault="001F6146"/>
    <w:p w:rsidR="001F6146" w:rsidRDefault="001F6146"/>
    <w:p w:rsidR="001F6146" w:rsidRDefault="001F6146"/>
    <w:p w:rsidR="001F6146" w:rsidRDefault="001F6146"/>
    <w:p w:rsidR="001F6146" w:rsidRDefault="001F6146"/>
    <w:p w:rsidR="001F6146" w:rsidRDefault="001F6146"/>
    <w:p w:rsidR="001F6146" w:rsidRDefault="001F6146">
      <w:pPr>
        <w:sectPr w:rsidR="001F6146" w:rsidSect="004A6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6146" w:rsidRPr="001F6146" w:rsidRDefault="001F6146" w:rsidP="001F6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F614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1F6146" w:rsidRPr="001F6146" w:rsidRDefault="001F6146" w:rsidP="001F61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4739"/>
        <w:gridCol w:w="672"/>
        <w:gridCol w:w="2083"/>
        <w:gridCol w:w="2139"/>
        <w:gridCol w:w="4858"/>
      </w:tblGrid>
      <w:tr w:rsidR="001F6146" w:rsidRPr="001F6146" w:rsidTr="001F6146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F6146" w:rsidRPr="001F6146" w:rsidTr="001F6146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46" w:rsidRPr="001F6146" w:rsidRDefault="001F6146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 как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062B65" w:rsidRDefault="001F6146" w:rsidP="001F61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1F61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https://m.edsoo.ru/7f41c292</w:t>
              </w:r>
            </w:hyperlink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9377C8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Химический состав и строение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062B65" w:rsidRDefault="00062B65" w:rsidP="001F61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1F61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https://m.edsoo.ru/7f41c292</w:t>
              </w:r>
            </w:hyperlink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9377C8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Жизнедеятельность клетки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1F61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https://m.edsoo.ru/7f41c292</w:t>
              </w:r>
            </w:hyperlink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9377C8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и индивидуальное развитие организма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062B65" w:rsidRDefault="00062B65" w:rsidP="001F61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1F61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https://m.edsoo.ru/7f41c292</w:t>
              </w:r>
            </w:hyperlink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9377C8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Наследственность и изменчивость организма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062B65" w:rsidRDefault="00062B65" w:rsidP="001F61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062B65" w:rsidRDefault="00062B65" w:rsidP="001F614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1F61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https://m.edsoo.ru/7f41c292</w:t>
              </w:r>
            </w:hyperlink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9377C8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Селекция организаций. Основы биотехнологии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1F61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https://m.edsoo.ru/7f41c292</w:t>
              </w:r>
            </w:hyperlink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9377C8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1F61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https://m.edsoo.ru/7f41c292</w:t>
              </w:r>
            </w:hyperlink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46" w:rsidRPr="001F6146" w:rsidRDefault="001F6146" w:rsidP="001F614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текст</w:t>
            </w:r>
          </w:p>
        </w:tc>
      </w:tr>
      <w:tr w:rsidR="001F6146" w:rsidRPr="001F6146" w:rsidTr="001F6146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146" w:rsidRPr="001F6146" w:rsidRDefault="001F6146" w:rsidP="001F614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146" w:rsidRPr="001F6146" w:rsidRDefault="001F6146" w:rsidP="001F61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146" w:rsidRPr="00062B65" w:rsidRDefault="00062B65" w:rsidP="001F61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146" w:rsidRPr="00062B65" w:rsidRDefault="00062B65" w:rsidP="001F61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46" w:rsidRPr="001F6146" w:rsidRDefault="001F6146" w:rsidP="001F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1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F6146" w:rsidRDefault="001F6146"/>
    <w:p w:rsidR="001F6146" w:rsidRDefault="001F6146"/>
    <w:p w:rsidR="009377C8" w:rsidRDefault="009377C8"/>
    <w:p w:rsidR="009377C8" w:rsidRDefault="009377C8"/>
    <w:p w:rsidR="009377C8" w:rsidRDefault="009377C8"/>
    <w:p w:rsidR="009377C8" w:rsidRPr="00332BEE" w:rsidRDefault="009377C8" w:rsidP="0093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КАЛЕНДАРНО – </w:t>
      </w:r>
      <w:r w:rsidRPr="00332B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377C8" w:rsidRPr="00332BEE" w:rsidRDefault="009377C8" w:rsidP="009377C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5597"/>
        <w:gridCol w:w="672"/>
        <w:gridCol w:w="1620"/>
        <w:gridCol w:w="1677"/>
        <w:gridCol w:w="1241"/>
        <w:gridCol w:w="3853"/>
      </w:tblGrid>
      <w:tr w:rsidR="009377C8" w:rsidRPr="00332BEE" w:rsidTr="009377C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377C8" w:rsidRPr="00332BEE" w:rsidTr="009377C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5D78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[[Биология в системе наук. Методы познания живой природы.]]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5D78F2" w:rsidRDefault="005D78F2" w:rsidP="009377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https://m.edsoo.ru/863e6122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[[Административный входной срез]]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https://m.edsoo.ru/863e6122 </w:t>
              </w:r>
            </w:hyperlink>
            <w:hyperlink r:id="rId14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https://m.edsoo.ru/863e632a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[[Химический состав клетки. Вода и минеральные соли]]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https://m.edsoo.ru/863e674e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77C8" w:rsidRPr="00332BEE" w:rsidRDefault="00A61F54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[[Углеводы. Липиды]]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https://m.edsoo.ru/863e6b72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77C8" w:rsidRPr="00332BEE" w:rsidRDefault="00A61F54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[[Белки. Состав и строение белков]]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A61F54" w:rsidRDefault="00A61F54" w:rsidP="009377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https://m.edsoo.ru/863e6b72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77C8" w:rsidRPr="00332BEE" w:rsidRDefault="00A61F54" w:rsidP="00C5545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</w:t>
            </w:r>
            <w:r w:rsidR="00C55451" w:rsidRPr="00C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белков</w:t>
            </w: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A61F54" w:rsidRDefault="009377C8" w:rsidP="009377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https://m.edsoo.ru/863e6870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[[Нуклеиновые кислоты. АТФ]]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https://m.edsoo.ru/863e6d5c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и методы изучения клетки. Клеточная теория]]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https://m.edsoo.ru/863e6e88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[[Клетка как целостная живая система]]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77C8" w:rsidRPr="00332BEE" w:rsidRDefault="009377C8" w:rsidP="005D78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[[Строение </w:t>
            </w:r>
            <w:proofErr w:type="spellStart"/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клетки.]]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5D78F2" w:rsidRDefault="005D78F2" w:rsidP="009377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https://m.edsoo.ru/863e6ff0 </w:t>
              </w:r>
            </w:hyperlink>
            <w:hyperlink r:id="rId22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https://m.edsoo.ru/863e716c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Вакуолярная</w:t>
            </w:r>
            <w:proofErr w:type="spellEnd"/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опорно-двигательная система клетки]]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https://m.edsoo.ru/863e766c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[[Пластиды и митохондрии. Рибосомы.]]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https://m.edsoo.ru/863e7c98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[[Административная контрольная работа: "Строение клетки"]]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https://m.edsoo.ru/863e6564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[[Энергетический обмен]]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https://m.edsoo.ru/863e7aae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[[Жизненный клеточный цикл. Деление клетки. Митоз. Лабораторная работа № 3 «Наблюдение митоза в клетках кончика корешка лука на готовых микропрепаратах»]]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964111"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="00964111"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https://m.edsoo.ru/863e6564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[[Мейоз]]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https://m.edsoo.ru/863e7f4a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[[Формы размножения организмов]]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https://m.edsoo.ru/863e81b6 </w:t>
              </w:r>
            </w:hyperlink>
            <w:hyperlink r:id="rId30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https://m.edsoo.ru/863e831e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377C8" w:rsidRPr="00332BEE" w:rsidRDefault="009377C8" w:rsidP="005D78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[[Образование и развитие половых клеток. Оплодотворение.]]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5D78F2" w:rsidRDefault="005D78F2" w:rsidP="009377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https://m.edsoo.ru/863e81b6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[[Индивидуальное развитие организма]]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https://m.edsoo.ru/863e8436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строения и жизнедеятельности прокариот]]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https://m.edsoo.ru/863e796e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[[Неклеточные формы жизни — вирусы 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https://m.edsoo.ru/863e7540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[[Закономерность наследования признаков. Моногибридное скрещивание]]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https://m.edsoo.ru/863e8878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скрещивание. Закон независимого наследования признаков]]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https://m.edsoo.ru/863e89a4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377C8" w:rsidRPr="00332BEE" w:rsidRDefault="009377C8" w:rsidP="005D78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[[Сцепленное наследование признаков.]]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5D78F2" w:rsidRDefault="005D78F2" w:rsidP="009377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https://m.edsoo.ru/863e8c60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[[Генетика пола. Наследование признаков, сцепленных с полом]]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https://m.edsoo.ru/863e8c60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[[Молекулярная природа гена. Удвоение ДНК. Транскрипция]]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https://m.edsoo.ru/863e8d78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[[Трансляция — биосинтез белка]]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https://m.edsoo.ru/863e796e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[[Молекулярная теория гена. Генная инженерия]]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5D78F2" w:rsidRDefault="005D78F2" w:rsidP="009377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https://m.edsoo.ru/863e8efe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[[Наследственная изменчивость]]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https://m.edsoo.ru/863e86f2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[[Изменчивость. Ненаследственная изменчивость. Лабораторная работа № 6. Изучение </w:t>
            </w:r>
            <w:proofErr w:type="spellStart"/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изменчивости, построение вариационного ряда и вариационной кривой»]]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https://m.edsoo.ru/863e8efe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[[Селекция как наука и процесс 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https://m.edsoo.ru/863e9214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[[Итоговая контрольная работа: "Наследственность и изменчивость"]]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https://m.edsoo.ru/863e9336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[[Методы и достижения селекции растений и животных]]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332BE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https://m.edsoo.ru/863e9214</w:t>
              </w:r>
            </w:hyperlink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по теме «Наследственность и изменчивость организмов»]]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gridSpan w:val="7"/>
            <w:hideMark/>
          </w:tcPr>
          <w:p w:rsidR="009377C8" w:rsidRPr="00332BEE" w:rsidRDefault="009377C8" w:rsidP="009377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текст</w:t>
            </w:r>
          </w:p>
        </w:tc>
      </w:tr>
      <w:tr w:rsidR="009377C8" w:rsidRPr="00332BEE" w:rsidTr="009377C8">
        <w:trPr>
          <w:tblCellSpacing w:w="15" w:type="dxa"/>
        </w:trPr>
        <w:tc>
          <w:tcPr>
            <w:tcW w:w="0" w:type="auto"/>
            <w:gridSpan w:val="2"/>
            <w:hideMark/>
          </w:tcPr>
          <w:p w:rsidR="009377C8" w:rsidRPr="00332BEE" w:rsidRDefault="009377C8" w:rsidP="009377C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2BE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77C8" w:rsidRPr="005D78F2" w:rsidRDefault="005D78F2" w:rsidP="009377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377C8" w:rsidRPr="00332BEE" w:rsidRDefault="009377C8" w:rsidP="009377C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377C8" w:rsidRDefault="009377C8" w:rsidP="009377C8">
      <w:pPr>
        <w:spacing w:after="0" w:line="240" w:lineRule="auto"/>
      </w:pPr>
    </w:p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9377C8" w:rsidRDefault="009377C8"/>
    <w:p w:rsidR="007F3F87" w:rsidRDefault="007F3F87">
      <w:pPr>
        <w:sectPr w:rsidR="007F3F87" w:rsidSect="001F614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F3F87" w:rsidRPr="00E96817" w:rsidRDefault="007F3F87" w:rsidP="007F3F87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E96817">
        <w:rPr>
          <w:rStyle w:val="a4"/>
          <w:color w:val="000000" w:themeColor="text1"/>
          <w:sz w:val="28"/>
          <w:szCs w:val="28"/>
        </w:rPr>
        <w:t>УЧЕБНО-МЕТОДИЧЕСКОЕ ОБЕСПЕЧЕНИЕ ОБРАЗОВАТЕЛЬНОГО ПРОЦЕССА</w:t>
      </w:r>
    </w:p>
    <w:p w:rsidR="007F3F87" w:rsidRDefault="007F3F87" w:rsidP="007F3F87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7F3F87" w:rsidRPr="00F63C37" w:rsidRDefault="007F3F87" w:rsidP="007F3F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333333"/>
        </w:rPr>
        <w:t>​</w:t>
      </w:r>
      <w:r w:rsidRPr="00E9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3C37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Биология. 10-11 классы. Учебник для общеобразовательных учреждений. Сухорукова Л. Н., Кучменко В. С., Иванова Т. В.</w:t>
      </w:r>
    </w:p>
    <w:p w:rsidR="007F3F87" w:rsidRDefault="007F3F87" w:rsidP="007F3F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C3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биология. Электронное приложение к учебнику Сухоруковой Л.Н., Кучменко В. С., Ивановой Т.В., 10-11 классы. Базовый уровень</w:t>
      </w:r>
    </w:p>
    <w:p w:rsidR="007F3F87" w:rsidRPr="00E96817" w:rsidRDefault="007F3F87" w:rsidP="007F3F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F87" w:rsidRDefault="007F3F87" w:rsidP="007F3F87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7F3F87" w:rsidRPr="00F63C37" w:rsidRDefault="007F3F87" w:rsidP="007F3F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placeholder-mask"/>
          <w:color w:val="333333"/>
        </w:rPr>
        <w:t xml:space="preserve">​‌ </w:t>
      </w:r>
      <w:r w:rsidRPr="00F63C37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Биология. Методические рекомендации. 10-11 классы. Пособие для учителей общеобразовательных учреждений.  Сухорукова Л. Н., Кучменко В. С., Дмитриева Е. А.</w:t>
      </w:r>
    </w:p>
    <w:p w:rsidR="007F3F87" w:rsidRPr="00F63C37" w:rsidRDefault="007F3F87" w:rsidP="007F3F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C37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Биология. Поурочное тематическое планирование. 10-11 классы. Пособие для учителей общеобразовательных учреждений. Сухорукова Л. Н., Кучменко В. С., Дмитриева Е. А.</w:t>
      </w:r>
    </w:p>
    <w:p w:rsidR="007F3F87" w:rsidRPr="00E96817" w:rsidRDefault="007F3F87" w:rsidP="007F3F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C37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Биология. Тетрадь-тренажер. 10-11 классы. Пособие для учащихся общеобразовательных учреждений. Сухорукова Л. Н., Кучменко В. С., Власова Е. А.</w:t>
      </w:r>
    </w:p>
    <w:p w:rsidR="007F3F87" w:rsidRPr="00E96817" w:rsidRDefault="007F3F87" w:rsidP="007F3F87">
      <w:pPr>
        <w:pStyle w:val="a3"/>
        <w:spacing w:before="0" w:beforeAutospacing="0" w:after="0" w:afterAutospacing="0" w:line="480" w:lineRule="auto"/>
        <w:rPr>
          <w:b/>
          <w:bCs/>
          <w:caps/>
          <w:color w:val="000000"/>
          <w:sz w:val="28"/>
          <w:szCs w:val="28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  <w:r>
        <w:rPr>
          <w:color w:val="333333"/>
          <w:shd w:val="clear" w:color="auto" w:fill="FFFFFF"/>
        </w:rPr>
        <w:t xml:space="preserve"> </w:t>
      </w:r>
      <w:r w:rsidRPr="00F84C41">
        <w:rPr>
          <w:sz w:val="28"/>
          <w:szCs w:val="28"/>
        </w:rPr>
        <w:t>Интернет-материалы</w:t>
      </w:r>
    </w:p>
    <w:p w:rsidR="007F3F87" w:rsidRPr="00F84C41" w:rsidRDefault="002F6DC3" w:rsidP="007F3F87">
      <w:pPr>
        <w:pStyle w:val="a8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7" w:history="1">
        <w:r w:rsidR="007F3F87"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http://www.gnpbu.ru/</w:t>
        </w:r>
      </w:hyperlink>
      <w:r w:rsidR="007F3F87" w:rsidRPr="00F84C41">
        <w:rPr>
          <w:rFonts w:ascii="Times New Roman" w:eastAsia="Times New Roman" w:hAnsi="Times New Roman" w:cs="Times New Roman"/>
          <w:sz w:val="28"/>
          <w:szCs w:val="28"/>
        </w:rPr>
        <w:t>web_resurs/Estestv_nauki_2.htm. Подборка интернет-материалов для учителей биологии по разным биологическим дисциплинам.</w:t>
      </w:r>
    </w:p>
    <w:p w:rsidR="007F3F87" w:rsidRPr="00F84C41" w:rsidRDefault="002F6DC3" w:rsidP="007F3F87">
      <w:pPr>
        <w:pStyle w:val="a8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8" w:history="1">
        <w:r w:rsidR="007F3F87"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http://www.ceti.ur.ru</w:t>
        </w:r>
      </w:hyperlink>
      <w:r w:rsidR="007F3F87" w:rsidRPr="00F84C41">
        <w:rPr>
          <w:rFonts w:ascii="Times New Roman" w:eastAsia="Times New Roman" w:hAnsi="Times New Roman" w:cs="Times New Roman"/>
          <w:sz w:val="28"/>
          <w:szCs w:val="28"/>
        </w:rPr>
        <w:t xml:space="preserve"> Сайт Центра экологического обучения и информации.</w:t>
      </w:r>
    </w:p>
    <w:p w:rsidR="007F3F87" w:rsidRPr="00F84C41" w:rsidRDefault="002F6DC3" w:rsidP="007F3F8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9" w:history="1">
        <w:r w:rsidR="007F3F87"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http://school-collection.edu.ru</w:t>
        </w:r>
      </w:hyperlink>
      <w:r w:rsidR="007F3F87" w:rsidRPr="00F84C41">
        <w:rPr>
          <w:rFonts w:ascii="Times New Roman" w:eastAsia="Times New Roman" w:hAnsi="Times New Roman" w:cs="Times New Roman"/>
          <w:sz w:val="28"/>
          <w:szCs w:val="28"/>
        </w:rPr>
        <w:t xml:space="preserve"> Единая коллекция цифровых образовательных ресурсов</w:t>
      </w:r>
    </w:p>
    <w:p w:rsidR="007F3F87" w:rsidRPr="00E96817" w:rsidRDefault="007F3F87" w:rsidP="007F3F87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C41">
        <w:rPr>
          <w:rFonts w:ascii="Times New Roman" w:eastAsia="Times New Roman" w:hAnsi="Times New Roman" w:cs="Times New Roman"/>
          <w:sz w:val="28"/>
          <w:szCs w:val="28"/>
        </w:rPr>
        <w:t>Серия мультимедийных уроков и материалы из «Единой коллекции Цифровых Образовательных Ресурсов» (набор цифровых ресурсов к учебникам линии  Н. И. Сонин) (</w:t>
      </w:r>
      <w:hyperlink r:id="rId50" w:history="1">
        <w:r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F84C41">
        <w:rPr>
          <w:rFonts w:ascii="Times New Roman" w:eastAsia="Times New Roman" w:hAnsi="Times New Roman" w:cs="Times New Roman"/>
          <w:sz w:val="28"/>
          <w:szCs w:val="28"/>
        </w:rPr>
        <w:t>)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96817">
        <w:rPr>
          <w:rFonts w:ascii="Times New Roman" w:eastAsia="Times New Roman" w:hAnsi="Times New Roman" w:cs="Times New Roman"/>
          <w:sz w:val="28"/>
          <w:szCs w:val="28"/>
        </w:rPr>
        <w:t>Сайты:</w:t>
      </w:r>
    </w:p>
    <w:p w:rsidR="007F3F87" w:rsidRPr="00F84C41" w:rsidRDefault="002F6DC3" w:rsidP="007F3F8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1" w:tooltip="http://www.priroda.ru" w:history="1">
        <w:r w:rsidR="007F3F87"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http://www.priroda.ru</w:t>
        </w:r>
      </w:hyperlink>
      <w:r w:rsidR="007F3F87" w:rsidRPr="00F84C41">
        <w:rPr>
          <w:rFonts w:ascii="Times New Roman" w:eastAsia="Times New Roman" w:hAnsi="Times New Roman" w:cs="Times New Roman"/>
          <w:sz w:val="28"/>
          <w:szCs w:val="28"/>
        </w:rPr>
        <w:t xml:space="preserve"> – Природа: национальный портал. </w:t>
      </w:r>
    </w:p>
    <w:p w:rsidR="007F3F87" w:rsidRPr="00F84C41" w:rsidRDefault="002F6DC3" w:rsidP="007F3F8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2" w:tooltip="http://obi.img.ras.ru" w:history="1">
        <w:r w:rsidR="007F3F87"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http://obi.img.ras.ru</w:t>
        </w:r>
      </w:hyperlink>
      <w:r w:rsidR="007F3F87" w:rsidRPr="00F84C41">
        <w:rPr>
          <w:rFonts w:ascii="Times New Roman" w:eastAsia="Times New Roman" w:hAnsi="Times New Roman" w:cs="Times New Roman"/>
          <w:sz w:val="28"/>
          <w:szCs w:val="28"/>
        </w:rPr>
        <w:t xml:space="preserve"> – База знаний по биологии человека. Учебник по молекулярной биологии человека, биохимии, физиологии, генной и белковой инженерии. </w:t>
      </w:r>
    </w:p>
    <w:p w:rsidR="007F3F87" w:rsidRPr="00F84C41" w:rsidRDefault="002F6DC3" w:rsidP="007F3F8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3" w:tooltip="http://www.zoomax.ru" w:history="1">
        <w:r w:rsidR="007F3F87"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http://www.zoomax.ru</w:t>
        </w:r>
      </w:hyperlink>
      <w:r w:rsidR="007F3F87" w:rsidRPr="00F84C41">
        <w:rPr>
          <w:rFonts w:ascii="Times New Roman" w:eastAsia="Times New Roman" w:hAnsi="Times New Roman" w:cs="Times New Roman"/>
          <w:sz w:val="28"/>
          <w:szCs w:val="28"/>
        </w:rPr>
        <w:t xml:space="preserve"> – Зоология: человек и домашние животные. </w:t>
      </w:r>
    </w:p>
    <w:p w:rsidR="007F3F87" w:rsidRPr="00F84C41" w:rsidRDefault="002F6DC3" w:rsidP="007F3F8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4" w:tooltip="http://www.fipi.ru" w:history="1">
        <w:r w:rsidR="007F3F87"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http://www.fipi.ru</w:t>
        </w:r>
      </w:hyperlink>
      <w:r w:rsidR="007F3F87" w:rsidRPr="00F84C41">
        <w:rPr>
          <w:rFonts w:ascii="Times New Roman" w:eastAsia="Times New Roman" w:hAnsi="Times New Roman" w:cs="Times New Roman"/>
          <w:sz w:val="28"/>
          <w:szCs w:val="28"/>
        </w:rPr>
        <w:t xml:space="preserve"> – Федеральный институт педагогических измерений. </w:t>
      </w:r>
    </w:p>
    <w:p w:rsidR="007F3F87" w:rsidRPr="0003022C" w:rsidRDefault="002F6DC3" w:rsidP="007F3F8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5" w:tooltip="http://ege.edu.ru" w:history="1">
        <w:r w:rsidR="007F3F87" w:rsidRPr="00F84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http://ege.edu.ru</w:t>
        </w:r>
      </w:hyperlink>
      <w:r w:rsidR="007F3F87" w:rsidRPr="00F84C41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Информационной портал ЕГЭ.</w:t>
      </w:r>
    </w:p>
    <w:p w:rsidR="009377C8" w:rsidRDefault="009377C8"/>
    <w:sectPr w:rsidR="009377C8" w:rsidSect="007F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413"/>
    <w:multiLevelType w:val="hybridMultilevel"/>
    <w:tmpl w:val="D0CE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71D1"/>
    <w:multiLevelType w:val="multilevel"/>
    <w:tmpl w:val="385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932BC"/>
    <w:multiLevelType w:val="hybridMultilevel"/>
    <w:tmpl w:val="3096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63"/>
    <w:rsid w:val="00062B65"/>
    <w:rsid w:val="00131992"/>
    <w:rsid w:val="001F6146"/>
    <w:rsid w:val="0024788E"/>
    <w:rsid w:val="002F6DC3"/>
    <w:rsid w:val="003650DD"/>
    <w:rsid w:val="004A6B98"/>
    <w:rsid w:val="0055419E"/>
    <w:rsid w:val="005C0E7D"/>
    <w:rsid w:val="005D78F2"/>
    <w:rsid w:val="00612B8A"/>
    <w:rsid w:val="0065521B"/>
    <w:rsid w:val="007F3F87"/>
    <w:rsid w:val="009377C8"/>
    <w:rsid w:val="00964111"/>
    <w:rsid w:val="00A61F54"/>
    <w:rsid w:val="00BA30BD"/>
    <w:rsid w:val="00C55451"/>
    <w:rsid w:val="00F87F63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7240"/>
  <w15:chartTrackingRefBased/>
  <w15:docId w15:val="{19772BF8-D1D8-4C65-AD3E-0640994C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7C8"/>
    <w:rPr>
      <w:b/>
      <w:bCs/>
    </w:rPr>
  </w:style>
  <w:style w:type="character" w:customStyle="1" w:styleId="placeholder-mask">
    <w:name w:val="placeholder-mask"/>
    <w:basedOn w:val="a0"/>
    <w:rsid w:val="009377C8"/>
  </w:style>
  <w:style w:type="character" w:customStyle="1" w:styleId="placeholder">
    <w:name w:val="placeholder"/>
    <w:basedOn w:val="a0"/>
    <w:rsid w:val="009377C8"/>
  </w:style>
  <w:style w:type="table" w:styleId="a5">
    <w:name w:val="Table Grid"/>
    <w:basedOn w:val="a1"/>
    <w:uiPriority w:val="39"/>
    <w:rsid w:val="0065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B8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F3F8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122" TargetMode="External" /><Relationship Id="rId18" Type="http://schemas.openxmlformats.org/officeDocument/2006/relationships/hyperlink" Target="https://m.edsoo.ru/863e6870" TargetMode="External" /><Relationship Id="rId26" Type="http://schemas.openxmlformats.org/officeDocument/2006/relationships/hyperlink" Target="https://m.edsoo.ru/863e7aae" TargetMode="External" /><Relationship Id="rId39" Type="http://schemas.openxmlformats.org/officeDocument/2006/relationships/hyperlink" Target="https://m.edsoo.ru/863e8d78" TargetMode="External" /><Relationship Id="rId21" Type="http://schemas.openxmlformats.org/officeDocument/2006/relationships/hyperlink" Target="https://m.edsoo.ru/863e6ff0" TargetMode="External" /><Relationship Id="rId34" Type="http://schemas.openxmlformats.org/officeDocument/2006/relationships/hyperlink" Target="https://m.edsoo.ru/863e7540" TargetMode="External" /><Relationship Id="rId42" Type="http://schemas.openxmlformats.org/officeDocument/2006/relationships/hyperlink" Target="https://m.edsoo.ru/863e86f2" TargetMode="External" /><Relationship Id="rId47" Type="http://schemas.openxmlformats.org/officeDocument/2006/relationships/hyperlink" Target="http://www.gnpbu.ru/" TargetMode="External" /><Relationship Id="rId50" Type="http://schemas.openxmlformats.org/officeDocument/2006/relationships/hyperlink" Target="http://school-collection.edu.ru/" TargetMode="External" /><Relationship Id="rId55" Type="http://schemas.openxmlformats.org/officeDocument/2006/relationships/hyperlink" Target="http://ege.edu.ru" TargetMode="External" /><Relationship Id="rId7" Type="http://schemas.openxmlformats.org/officeDocument/2006/relationships/hyperlink" Target="https://m.edsoo.ru/7f41c292" TargetMode="External" /><Relationship Id="rId12" Type="http://schemas.openxmlformats.org/officeDocument/2006/relationships/hyperlink" Target="https://m.edsoo.ru/863e6122" TargetMode="External" /><Relationship Id="rId17" Type="http://schemas.openxmlformats.org/officeDocument/2006/relationships/hyperlink" Target="https://m.edsoo.ru/863e6b72" TargetMode="External" /><Relationship Id="rId25" Type="http://schemas.openxmlformats.org/officeDocument/2006/relationships/hyperlink" Target="https://m.edsoo.ru/863e6564" TargetMode="External" /><Relationship Id="rId33" Type="http://schemas.openxmlformats.org/officeDocument/2006/relationships/hyperlink" Target="https://m.edsoo.ru/863e796e" TargetMode="External" /><Relationship Id="rId38" Type="http://schemas.openxmlformats.org/officeDocument/2006/relationships/hyperlink" Target="https://m.edsoo.ru/863e8c60" TargetMode="External" /><Relationship Id="rId46" Type="http://schemas.openxmlformats.org/officeDocument/2006/relationships/hyperlink" Target="https://m.edsoo.ru/863e9214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m.edsoo.ru/863e6b72" TargetMode="External" /><Relationship Id="rId20" Type="http://schemas.openxmlformats.org/officeDocument/2006/relationships/hyperlink" Target="https://m.edsoo.ru/863e6e88" TargetMode="External" /><Relationship Id="rId29" Type="http://schemas.openxmlformats.org/officeDocument/2006/relationships/hyperlink" Target="https://m.edsoo.ru/863e81b6" TargetMode="External" /><Relationship Id="rId41" Type="http://schemas.openxmlformats.org/officeDocument/2006/relationships/hyperlink" Target="https://m.edsoo.ru/863e8efe" TargetMode="External" /><Relationship Id="rId54" Type="http://schemas.openxmlformats.org/officeDocument/2006/relationships/hyperlink" Target="http://www.fipi.ru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m.edsoo.ru/7f41c292" TargetMode="External" /><Relationship Id="rId11" Type="http://schemas.openxmlformats.org/officeDocument/2006/relationships/hyperlink" Target="https://m.edsoo.ru/7f41c292" TargetMode="External" /><Relationship Id="rId24" Type="http://schemas.openxmlformats.org/officeDocument/2006/relationships/hyperlink" Target="https://m.edsoo.ru/863e7c98" TargetMode="External" /><Relationship Id="rId32" Type="http://schemas.openxmlformats.org/officeDocument/2006/relationships/hyperlink" Target="https://m.edsoo.ru/863e8436" TargetMode="External" /><Relationship Id="rId37" Type="http://schemas.openxmlformats.org/officeDocument/2006/relationships/hyperlink" Target="https://m.edsoo.ru/863e8c60" TargetMode="External" /><Relationship Id="rId40" Type="http://schemas.openxmlformats.org/officeDocument/2006/relationships/hyperlink" Target="https://m.edsoo.ru/863e796e" TargetMode="External" /><Relationship Id="rId45" Type="http://schemas.openxmlformats.org/officeDocument/2006/relationships/hyperlink" Target="https://m.edsoo.ru/863e9336" TargetMode="External" /><Relationship Id="rId53" Type="http://schemas.openxmlformats.org/officeDocument/2006/relationships/hyperlink" Target="http://www.zoomax.ru" TargetMode="External" /><Relationship Id="rId5" Type="http://schemas.openxmlformats.org/officeDocument/2006/relationships/hyperlink" Target="https://m.edsoo.ru/7f41c292" TargetMode="External" /><Relationship Id="rId15" Type="http://schemas.openxmlformats.org/officeDocument/2006/relationships/hyperlink" Target="https://m.edsoo.ru/863e674e" TargetMode="External" /><Relationship Id="rId23" Type="http://schemas.openxmlformats.org/officeDocument/2006/relationships/hyperlink" Target="https://m.edsoo.ru/863e766c" TargetMode="External" /><Relationship Id="rId28" Type="http://schemas.openxmlformats.org/officeDocument/2006/relationships/hyperlink" Target="https://m.edsoo.ru/863e7f4a" TargetMode="External" /><Relationship Id="rId36" Type="http://schemas.openxmlformats.org/officeDocument/2006/relationships/hyperlink" Target="https://m.edsoo.ru/863e89a4" TargetMode="External" /><Relationship Id="rId49" Type="http://schemas.openxmlformats.org/officeDocument/2006/relationships/hyperlink" Target="http://school-collection.edu.ru/" TargetMode="External" /><Relationship Id="rId57" Type="http://schemas.openxmlformats.org/officeDocument/2006/relationships/theme" Target="theme/theme1.xml" /><Relationship Id="rId10" Type="http://schemas.openxmlformats.org/officeDocument/2006/relationships/hyperlink" Target="https://m.edsoo.ru/7f41c292" TargetMode="External" /><Relationship Id="rId19" Type="http://schemas.openxmlformats.org/officeDocument/2006/relationships/hyperlink" Target="https://m.edsoo.ru/863e6d5c" TargetMode="External" /><Relationship Id="rId31" Type="http://schemas.openxmlformats.org/officeDocument/2006/relationships/hyperlink" Target="https://m.edsoo.ru/863e81b6" TargetMode="External" /><Relationship Id="rId44" Type="http://schemas.openxmlformats.org/officeDocument/2006/relationships/hyperlink" Target="https://m.edsoo.ru/863e9214" TargetMode="External" /><Relationship Id="rId52" Type="http://schemas.openxmlformats.org/officeDocument/2006/relationships/hyperlink" Target="http://obi.img.ras.ru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m.edsoo.ru/7f41c292" TargetMode="External" /><Relationship Id="rId14" Type="http://schemas.openxmlformats.org/officeDocument/2006/relationships/hyperlink" Target="https://m.edsoo.ru/863e632a" TargetMode="External" /><Relationship Id="rId22" Type="http://schemas.openxmlformats.org/officeDocument/2006/relationships/hyperlink" Target="https://m.edsoo.ru/863e716c" TargetMode="External" /><Relationship Id="rId27" Type="http://schemas.openxmlformats.org/officeDocument/2006/relationships/hyperlink" Target="https://m.edsoo.ru/863e6564" TargetMode="External" /><Relationship Id="rId30" Type="http://schemas.openxmlformats.org/officeDocument/2006/relationships/hyperlink" Target="https://m.edsoo.ru/863e831e" TargetMode="External" /><Relationship Id="rId35" Type="http://schemas.openxmlformats.org/officeDocument/2006/relationships/hyperlink" Target="https://m.edsoo.ru/863e8878" TargetMode="External" /><Relationship Id="rId43" Type="http://schemas.openxmlformats.org/officeDocument/2006/relationships/hyperlink" Target="https://m.edsoo.ru/863e8efe" TargetMode="External" /><Relationship Id="rId48" Type="http://schemas.openxmlformats.org/officeDocument/2006/relationships/hyperlink" Target="http://www.ceti.ur.ru/" TargetMode="External" /><Relationship Id="rId56" Type="http://schemas.openxmlformats.org/officeDocument/2006/relationships/fontTable" Target="fontTable.xml" /><Relationship Id="rId8" Type="http://schemas.openxmlformats.org/officeDocument/2006/relationships/hyperlink" Target="https://m.edsoo.ru/7f41c292" TargetMode="External" /><Relationship Id="rId51" Type="http://schemas.openxmlformats.org/officeDocument/2006/relationships/hyperlink" Target="http://www.priroda.ru" TargetMode="External" /><Relationship Id="rId3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7628</Words>
  <Characters>43486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Мовсар</dc:creator>
  <cp:keywords/>
  <dc:description/>
  <cp:lastModifiedBy>machukievaayna@gmail.com</cp:lastModifiedBy>
  <cp:revision>15</cp:revision>
  <cp:lastPrinted>2023-09-05T22:08:00Z</cp:lastPrinted>
  <dcterms:created xsi:type="dcterms:W3CDTF">2023-08-31T18:18:00Z</dcterms:created>
  <dcterms:modified xsi:type="dcterms:W3CDTF">2023-10-26T06:12:00Z</dcterms:modified>
</cp:coreProperties>
</file>