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AF85D" w14:textId="77777777" w:rsidR="007F5ABE" w:rsidRDefault="009D5F67">
      <w:pPr>
        <w:rPr>
          <w:rFonts w:ascii="Times New Roman" w:eastAsia="Times New Roman" w:hAnsi="Times New Roman"/>
          <w:color w:val="000000"/>
          <w:sz w:val="16"/>
          <w:lang w:val="ru-RU"/>
        </w:rPr>
      </w:pPr>
      <w:r>
        <w:rPr>
          <w:rFonts w:ascii="Times New Roman" w:eastAsia="Times New Roman" w:hAnsi="Times New Roman"/>
          <w:color w:val="000000"/>
          <w:sz w:val="16"/>
          <w:lang w:val="ru-RU"/>
        </w:rPr>
        <w:t xml:space="preserve">                                                                                     </w:t>
      </w:r>
    </w:p>
    <w:p w14:paraId="290F7F56" w14:textId="6436548F" w:rsidR="00587047" w:rsidRPr="00587047" w:rsidRDefault="009D5F67" w:rsidP="00587047">
      <w:pPr>
        <w:rPr>
          <w:rFonts w:ascii="Times New Roman" w:eastAsia="Times New Roman" w:hAnsi="Times New Roman"/>
          <w:color w:val="000000"/>
          <w:sz w:val="16"/>
          <w:lang w:val="ru-RU"/>
        </w:rPr>
      </w:pPr>
      <w:r>
        <w:rPr>
          <w:rFonts w:ascii="Times New Roman" w:eastAsia="Times New Roman" w:hAnsi="Times New Roman"/>
          <w:color w:val="000000"/>
          <w:sz w:val="16"/>
          <w:lang w:val="ru-RU"/>
        </w:rPr>
        <w:t xml:space="preserve">                                                    </w:t>
      </w:r>
      <w:r w:rsidR="00587047">
        <w:rPr>
          <w:rFonts w:ascii="Times New Roman" w:eastAsia="Times New Roman" w:hAnsi="Times New Roman"/>
          <w:color w:val="000000"/>
          <w:sz w:val="16"/>
          <w:lang w:val="ru-RU"/>
        </w:rPr>
        <w:t xml:space="preserve">                 </w:t>
      </w:r>
      <w:r w:rsidR="00290762">
        <w:rPr>
          <w:rFonts w:ascii="Times New Roman" w:eastAsia="Times New Roman" w:hAnsi="Times New Roman"/>
          <w:color w:val="000000"/>
          <w:sz w:val="16"/>
          <w:lang w:val="ru-RU"/>
        </w:rPr>
        <w:t xml:space="preserve">    </w:t>
      </w:r>
      <w:r>
        <w:rPr>
          <w:rFonts w:ascii="Times New Roman" w:eastAsia="Times New Roman" w:hAnsi="Times New Roman"/>
          <w:color w:val="000000"/>
          <w:sz w:val="16"/>
          <w:lang w:val="ru-RU"/>
        </w:rPr>
        <w:t xml:space="preserve"> </w:t>
      </w:r>
      <w:r w:rsidR="00587047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</w:t>
      </w:r>
      <w:r w:rsidR="0058704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="0058704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 образования г.Магас »</w:t>
      </w:r>
    </w:p>
    <w:p w14:paraId="65192436" w14:textId="05D3CA96" w:rsidR="007F5ABE" w:rsidRPr="00290762" w:rsidRDefault="007F5ABE" w:rsidP="00290762">
      <w:pPr>
        <w:ind w:left="2160" w:firstLine="720"/>
        <w:rPr>
          <w:sz w:val="24"/>
          <w:lang w:val="ru-RU"/>
        </w:rPr>
      </w:pPr>
    </w:p>
    <w:p w14:paraId="108F22AE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5E3238BD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47B78818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66ECEDF6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2A71F021" w14:textId="77777777" w:rsidR="007F5ABE" w:rsidRDefault="009D5F67">
      <w:pPr>
        <w:rPr>
          <w:rFonts w:ascii="Times New Roman" w:eastAsia="Times New Roman" w:hAnsi="Times New Roman"/>
          <w:color w:val="000000"/>
          <w:sz w:val="40"/>
          <w:lang w:val="ru-RU"/>
        </w:rPr>
      </w:pPr>
      <w:r>
        <w:rPr>
          <w:rFonts w:ascii="Times New Roman" w:eastAsia="Times New Roman" w:hAnsi="Times New Roman"/>
          <w:color w:val="000000"/>
          <w:sz w:val="40"/>
          <w:lang w:val="ru-RU"/>
        </w:rPr>
        <w:t xml:space="preserve">                             </w:t>
      </w:r>
    </w:p>
    <w:p w14:paraId="7015DBD5" w14:textId="77777777" w:rsidR="007F5ABE" w:rsidRPr="00290762" w:rsidRDefault="007F5ABE">
      <w:pPr>
        <w:rPr>
          <w:rFonts w:ascii="Times New Roman" w:eastAsia="Times New Roman" w:hAnsi="Times New Roman"/>
          <w:color w:val="000000"/>
          <w:sz w:val="40"/>
          <w:lang w:val="ru-RU"/>
        </w:rPr>
      </w:pPr>
    </w:p>
    <w:p w14:paraId="119F5CEA" w14:textId="631357E6" w:rsidR="007F5ABE" w:rsidRDefault="00587047" w:rsidP="00290762">
      <w:pPr>
        <w:ind w:left="2880"/>
        <w:rPr>
          <w:rFonts w:ascii="Times New Roman" w:eastAsia="Times New Roman" w:hAnsi="Times New Roman"/>
          <w:color w:val="000000"/>
          <w:sz w:val="40"/>
          <w:lang w:val="ru-RU"/>
        </w:rPr>
      </w:pPr>
      <w:r>
        <w:rPr>
          <w:rFonts w:ascii="Times New Roman" w:eastAsia="Times New Roman" w:hAnsi="Times New Roman"/>
          <w:color w:val="000000"/>
          <w:sz w:val="40"/>
          <w:lang w:val="ru-RU"/>
        </w:rPr>
        <w:t>Рабочая программа</w:t>
      </w:r>
    </w:p>
    <w:p w14:paraId="63F6A2F4" w14:textId="3821124C" w:rsidR="00587047" w:rsidRPr="00587047" w:rsidRDefault="00587047" w:rsidP="00290762">
      <w:pPr>
        <w:ind w:left="2880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40"/>
          <w:lang w:val="ru-RU"/>
        </w:rPr>
        <w:t xml:space="preserve">     </w:t>
      </w:r>
      <w:r w:rsidRPr="00587047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(</w:t>
      </w:r>
      <w:r w:rsidRPr="00587047">
        <w:rPr>
          <w:rFonts w:ascii="Times New Roman" w:eastAsia="Times New Roman" w:hAnsi="Times New Roman"/>
          <w:color w:val="000000"/>
          <w:sz w:val="32"/>
          <w:szCs w:val="32"/>
        </w:rPr>
        <w:t>ID 1164700)</w:t>
      </w:r>
      <w:bookmarkStart w:id="0" w:name="_GoBack"/>
      <w:bookmarkEnd w:id="0"/>
    </w:p>
    <w:p w14:paraId="29BC2B17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32CDE008" w14:textId="0E260767" w:rsidR="007F5ABE" w:rsidRPr="00587047" w:rsidRDefault="00290762" w:rsidP="00290762">
      <w:pPr>
        <w:ind w:left="2160"/>
        <w:rPr>
          <w:b/>
          <w:lang w:val="ru-RU"/>
        </w:rPr>
      </w:pPr>
      <w:r>
        <w:rPr>
          <w:rFonts w:ascii="Times New Roman" w:eastAsia="Times New Roman" w:hAnsi="Times New Roman"/>
          <w:color w:val="000000"/>
          <w:sz w:val="16"/>
          <w:lang w:val="ru-RU"/>
        </w:rPr>
        <w:t xml:space="preserve">        </w:t>
      </w:r>
      <w:r w:rsidRPr="00587047">
        <w:rPr>
          <w:rFonts w:ascii="Times New Roman" w:eastAsia="Times New Roman" w:hAnsi="Times New Roman"/>
          <w:b/>
          <w:color w:val="000000"/>
          <w:sz w:val="16"/>
          <w:lang w:val="ru-RU"/>
        </w:rPr>
        <w:t xml:space="preserve"> </w:t>
      </w:r>
      <w:r w:rsidR="009D5F67" w:rsidRPr="00587047">
        <w:rPr>
          <w:rFonts w:ascii="Times New Roman" w:eastAsia="Times New Roman" w:hAnsi="Times New Roman"/>
          <w:b/>
          <w:color w:val="000000"/>
          <w:sz w:val="16"/>
          <w:lang w:val="ru-RU"/>
        </w:rPr>
        <w:t xml:space="preserve"> </w:t>
      </w:r>
      <w:r w:rsidR="00587047" w:rsidRPr="00587047">
        <w:rPr>
          <w:b/>
          <w:lang w:val="ru-RU"/>
        </w:rPr>
        <w:t>у</w:t>
      </w:r>
      <w:r w:rsidR="009D5F67" w:rsidRPr="00587047">
        <w:rPr>
          <w:b/>
          <w:lang w:val="ru-RU"/>
        </w:rPr>
        <w:t>чебного предмета "Английский язык”</w:t>
      </w:r>
    </w:p>
    <w:p w14:paraId="1F18621C" w14:textId="34EE36D8" w:rsidR="007F5ABE" w:rsidRPr="009D5F67" w:rsidRDefault="009D5F67">
      <w:pPr>
        <w:rPr>
          <w:sz w:val="20"/>
          <w:lang w:val="ru-RU"/>
        </w:rPr>
      </w:pPr>
      <w:r w:rsidRPr="009D5F67">
        <w:rPr>
          <w:sz w:val="20"/>
          <w:lang w:val="ru-RU"/>
        </w:rPr>
        <w:t xml:space="preserve">                                                       </w:t>
      </w:r>
      <w:r w:rsidR="000B7BAE">
        <w:rPr>
          <w:sz w:val="20"/>
          <w:lang w:val="ru-RU"/>
        </w:rPr>
        <w:t xml:space="preserve"> </w:t>
      </w:r>
      <w:r w:rsidRPr="009D5F67">
        <w:rPr>
          <w:sz w:val="20"/>
          <w:lang w:val="ru-RU"/>
        </w:rPr>
        <w:t>для 3 класса начального общего образования</w:t>
      </w:r>
    </w:p>
    <w:p w14:paraId="05787F6D" w14:textId="41D9087D" w:rsidR="007F5ABE" w:rsidRPr="009D5F67" w:rsidRDefault="009D5F67">
      <w:pPr>
        <w:rPr>
          <w:sz w:val="20"/>
          <w:lang w:val="ru-RU"/>
        </w:rPr>
      </w:pPr>
      <w:r w:rsidRPr="009D5F67">
        <w:rPr>
          <w:sz w:val="20"/>
          <w:lang w:val="ru-RU"/>
        </w:rPr>
        <w:t xml:space="preserve">                                                           </w:t>
      </w:r>
      <w:r w:rsidR="000B7BAE">
        <w:rPr>
          <w:sz w:val="20"/>
          <w:lang w:val="ru-RU"/>
        </w:rPr>
        <w:t xml:space="preserve">                </w:t>
      </w:r>
      <w:r w:rsidR="00587047">
        <w:rPr>
          <w:sz w:val="20"/>
          <w:lang w:val="ru-RU"/>
        </w:rPr>
        <w:t xml:space="preserve">на 2023-2024 </w:t>
      </w:r>
      <w:r w:rsidRPr="009D5F67">
        <w:rPr>
          <w:sz w:val="20"/>
          <w:lang w:val="ru-RU"/>
        </w:rPr>
        <w:t>учебный год</w:t>
      </w:r>
    </w:p>
    <w:p w14:paraId="7ABD355C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47B5168A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092E7963" w14:textId="77777777" w:rsidR="007F5ABE" w:rsidRDefault="007F5ABE">
      <w:pPr>
        <w:rPr>
          <w:rFonts w:ascii="Times New Roman" w:eastAsia="Times New Roman" w:hAnsi="Times New Roman"/>
          <w:color w:val="000000"/>
          <w:sz w:val="16"/>
          <w:lang w:val="ru-RU"/>
        </w:rPr>
      </w:pPr>
    </w:p>
    <w:p w14:paraId="56F388DB" w14:textId="0CBA8964" w:rsidR="007F5ABE" w:rsidRPr="009D5F67" w:rsidRDefault="009D5F67">
      <w:pPr>
        <w:rPr>
          <w:sz w:val="20"/>
          <w:lang w:val="ru-RU"/>
        </w:rPr>
      </w:pPr>
      <w:r w:rsidRPr="009D5F67">
        <w:rPr>
          <w:sz w:val="20"/>
          <w:lang w:val="ru-RU"/>
        </w:rPr>
        <w:t xml:space="preserve">                                                                                                                  Составитель:</w:t>
      </w:r>
      <w:r w:rsidR="00290762">
        <w:rPr>
          <w:sz w:val="20"/>
          <w:lang w:val="ru-RU"/>
        </w:rPr>
        <w:t xml:space="preserve"> </w:t>
      </w:r>
      <w:r w:rsidR="00587047">
        <w:rPr>
          <w:sz w:val="20"/>
          <w:lang w:val="ru-RU"/>
        </w:rPr>
        <w:t>Аушева Мадина Микаиловна</w:t>
      </w:r>
    </w:p>
    <w:p w14:paraId="57D614BF" w14:textId="01547C1F" w:rsidR="007F5ABE" w:rsidRPr="009D5F67" w:rsidRDefault="009D5F67">
      <w:pPr>
        <w:rPr>
          <w:sz w:val="20"/>
          <w:lang w:val="ru-RU"/>
        </w:rPr>
      </w:pPr>
      <w:r w:rsidRPr="009D5F67">
        <w:rPr>
          <w:sz w:val="20"/>
          <w:lang w:val="ru-RU"/>
        </w:rPr>
        <w:t xml:space="preserve">                                                                                                                   </w:t>
      </w:r>
      <w:r w:rsidR="00290762">
        <w:rPr>
          <w:sz w:val="20"/>
          <w:lang w:val="ru-RU"/>
        </w:rPr>
        <w:t>у</w:t>
      </w:r>
      <w:r w:rsidRPr="009D5F67">
        <w:rPr>
          <w:sz w:val="20"/>
          <w:lang w:val="ru-RU"/>
        </w:rPr>
        <w:t>читель английского языка</w:t>
      </w:r>
    </w:p>
    <w:p w14:paraId="4AE6BF66" w14:textId="77777777" w:rsidR="007F5ABE" w:rsidRPr="009D5F67" w:rsidRDefault="007F5ABE">
      <w:pPr>
        <w:rPr>
          <w:sz w:val="20"/>
          <w:lang w:val="ru-RU"/>
        </w:rPr>
      </w:pPr>
    </w:p>
    <w:p w14:paraId="114987FF" w14:textId="77777777" w:rsidR="007F5ABE" w:rsidRPr="009D5F67" w:rsidRDefault="007F5ABE">
      <w:pPr>
        <w:rPr>
          <w:sz w:val="20"/>
          <w:lang w:val="ru-RU"/>
        </w:rPr>
      </w:pPr>
    </w:p>
    <w:p w14:paraId="4CF2F03E" w14:textId="77777777" w:rsidR="007F5ABE" w:rsidRPr="009D5F67" w:rsidRDefault="007F5ABE">
      <w:pPr>
        <w:rPr>
          <w:sz w:val="20"/>
          <w:lang w:val="ru-RU"/>
        </w:rPr>
      </w:pPr>
    </w:p>
    <w:p w14:paraId="1EF7539E" w14:textId="77777777" w:rsidR="007F5ABE" w:rsidRPr="009D5F67" w:rsidRDefault="007F5ABE">
      <w:pPr>
        <w:rPr>
          <w:sz w:val="20"/>
          <w:lang w:val="ru-RU"/>
        </w:rPr>
      </w:pPr>
    </w:p>
    <w:p w14:paraId="114F86C1" w14:textId="77777777" w:rsidR="007F5ABE" w:rsidRPr="009D5F67" w:rsidRDefault="007F5ABE">
      <w:pPr>
        <w:rPr>
          <w:sz w:val="20"/>
          <w:lang w:val="ru-RU"/>
        </w:rPr>
      </w:pPr>
    </w:p>
    <w:p w14:paraId="32F14FFD" w14:textId="77777777" w:rsidR="007F5ABE" w:rsidRPr="009D5F67" w:rsidRDefault="007F5ABE">
      <w:pPr>
        <w:rPr>
          <w:sz w:val="20"/>
          <w:lang w:val="ru-RU"/>
        </w:rPr>
      </w:pPr>
    </w:p>
    <w:p w14:paraId="6E966763" w14:textId="77777777" w:rsidR="007F5ABE" w:rsidRPr="009D5F67" w:rsidRDefault="007F5ABE">
      <w:pPr>
        <w:rPr>
          <w:sz w:val="20"/>
          <w:lang w:val="ru-RU"/>
        </w:rPr>
      </w:pPr>
    </w:p>
    <w:p w14:paraId="1B092FF0" w14:textId="77777777" w:rsidR="007F5ABE" w:rsidRPr="009D5F67" w:rsidRDefault="007F5ABE">
      <w:pPr>
        <w:rPr>
          <w:sz w:val="20"/>
          <w:lang w:val="ru-RU"/>
        </w:rPr>
      </w:pPr>
    </w:p>
    <w:p w14:paraId="4A80BE1D" w14:textId="77777777" w:rsidR="007F5ABE" w:rsidRPr="009D5F67" w:rsidRDefault="007F5ABE">
      <w:pPr>
        <w:rPr>
          <w:sz w:val="20"/>
          <w:lang w:val="ru-RU"/>
        </w:rPr>
      </w:pPr>
    </w:p>
    <w:p w14:paraId="480A33A7" w14:textId="77777777" w:rsidR="007F5ABE" w:rsidRPr="009D5F67" w:rsidRDefault="007F5ABE">
      <w:pPr>
        <w:rPr>
          <w:sz w:val="20"/>
          <w:lang w:val="ru-RU"/>
        </w:rPr>
      </w:pPr>
    </w:p>
    <w:p w14:paraId="4A6C74B2" w14:textId="77777777" w:rsidR="007F5ABE" w:rsidRPr="009D5F67" w:rsidRDefault="007F5ABE">
      <w:pPr>
        <w:rPr>
          <w:sz w:val="20"/>
          <w:lang w:val="ru-RU"/>
        </w:rPr>
      </w:pPr>
    </w:p>
    <w:p w14:paraId="3DC5A123" w14:textId="77777777" w:rsidR="007F5ABE" w:rsidRPr="009D5F67" w:rsidRDefault="007F5ABE">
      <w:pPr>
        <w:rPr>
          <w:sz w:val="20"/>
          <w:lang w:val="ru-RU"/>
        </w:rPr>
      </w:pPr>
    </w:p>
    <w:p w14:paraId="61C398B3" w14:textId="77777777" w:rsidR="007F5ABE" w:rsidRPr="009D5F67" w:rsidRDefault="007F5ABE">
      <w:pPr>
        <w:rPr>
          <w:sz w:val="20"/>
          <w:lang w:val="ru-RU"/>
        </w:rPr>
      </w:pPr>
    </w:p>
    <w:p w14:paraId="27C5F4D4" w14:textId="32926A7E" w:rsidR="007F5ABE" w:rsidRPr="009D5F67" w:rsidRDefault="009D5F67">
      <w:pPr>
        <w:rPr>
          <w:sz w:val="20"/>
          <w:lang w:val="ru-RU"/>
        </w:rPr>
        <w:sectPr w:rsidR="007F5ABE" w:rsidRPr="009D5F67">
          <w:type w:val="continuous"/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  <w:r w:rsidRPr="009D5F67">
        <w:rPr>
          <w:sz w:val="20"/>
          <w:lang w:val="ru-RU"/>
        </w:rPr>
        <w:lastRenderedPageBreak/>
        <w:t xml:space="preserve">                                                </w:t>
      </w:r>
      <w:r w:rsidR="00587047">
        <w:rPr>
          <w:sz w:val="20"/>
          <w:lang w:val="ru-RU"/>
        </w:rPr>
        <w:t xml:space="preserve"> </w:t>
      </w:r>
      <w:r w:rsidRPr="009D5F67">
        <w:rPr>
          <w:sz w:val="20"/>
          <w:lang w:val="ru-RU"/>
        </w:rPr>
        <w:t xml:space="preserve">         </w:t>
      </w:r>
      <w:r w:rsidR="00587047">
        <w:rPr>
          <w:sz w:val="20"/>
          <w:lang w:val="ru-RU"/>
        </w:rPr>
        <w:t xml:space="preserve">                                     г.Магас 2023           </w:t>
      </w:r>
    </w:p>
    <w:p w14:paraId="704E2EC5" w14:textId="77777777" w:rsidR="007F5ABE" w:rsidRDefault="009D5F67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        ПОЯСНИТЕЛЬНАЯ ЗАПИСКА</w:t>
      </w:r>
    </w:p>
    <w:p w14:paraId="02653FE5" w14:textId="77777777" w:rsidR="007F5ABE" w:rsidRDefault="009D5F67">
      <w:pPr>
        <w:spacing w:before="346" w:after="0" w:line="281" w:lineRule="auto"/>
        <w:ind w:right="720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14:paraId="0150DF48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14:paraId="16926B48" w14:textId="77777777" w:rsidR="007F5ABE" w:rsidRDefault="009D5F67">
      <w:pPr>
        <w:tabs>
          <w:tab w:val="left" w:pos="180"/>
        </w:tabs>
        <w:spacing w:before="168" w:after="0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14:paraId="0A2A7462" w14:textId="77777777" w:rsidR="007F5ABE" w:rsidRDefault="009D5F67">
      <w:pPr>
        <w:spacing w:before="70" w:after="0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14:paraId="19BF820B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14:paraId="62EC8CA2" w14:textId="77777777" w:rsidR="007F5ABE" w:rsidRDefault="009D5F67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14:paraId="27DC0E6F" w14:textId="77777777" w:rsidR="007F5ABE" w:rsidRDefault="009D5F67">
      <w:pPr>
        <w:tabs>
          <w:tab w:val="left" w:pos="180"/>
        </w:tabs>
        <w:spacing w:before="19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</w:t>
      </w:r>
    </w:p>
    <w:p w14:paraId="40226D60" w14:textId="77777777" w:rsidR="007F5ABE" w:rsidRDefault="009D5F67">
      <w:pPr>
        <w:tabs>
          <w:tab w:val="left" w:pos="180"/>
        </w:tabs>
        <w:spacing w:before="19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14:paraId="03CAC66F" w14:textId="77777777" w:rsidR="007F5ABE" w:rsidRDefault="009D5F67">
      <w:pPr>
        <w:spacing w:before="178"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14:paraId="152B398A" w14:textId="77777777" w:rsidR="007F5ABE" w:rsidRDefault="009D5F67">
      <w:pPr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14:paraId="364B12DD" w14:textId="77777777" w:rsidR="007F5ABE" w:rsidRDefault="009D5F67">
      <w:pPr>
        <w:spacing w:before="192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791F76CF" w14:textId="77777777" w:rsidR="007F5ABE" w:rsidRDefault="009D5F67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14:paraId="471DCAD3" w14:textId="77777777" w:rsidR="007F5ABE" w:rsidRDefault="009D5F67">
      <w:pPr>
        <w:spacing w:before="190" w:after="0" w:line="27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5CFAE295" w14:textId="77777777" w:rsidR="007F5ABE" w:rsidRDefault="009D5F67">
      <w:pPr>
        <w:tabs>
          <w:tab w:val="left" w:pos="180"/>
        </w:tabs>
        <w:spacing w:before="178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14:paraId="1FD3577B" w14:textId="77777777" w:rsidR="007F5ABE" w:rsidRDefault="009D5F67">
      <w:pPr>
        <w:spacing w:before="178" w:after="0" w:line="271" w:lineRule="auto"/>
        <w:ind w:left="42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14:paraId="09CFCC00" w14:textId="77777777" w:rsidR="007F5ABE" w:rsidRDefault="007F5ABE">
      <w:pPr>
        <w:rPr>
          <w:lang w:val="ru-RU"/>
        </w:rPr>
        <w:sectPr w:rsidR="007F5ABE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D1C5F7" w14:textId="77777777" w:rsidR="007F5ABE" w:rsidRDefault="007F5ABE">
      <w:pPr>
        <w:spacing w:after="126" w:line="220" w:lineRule="exact"/>
        <w:rPr>
          <w:lang w:val="ru-RU"/>
        </w:rPr>
      </w:pPr>
    </w:p>
    <w:p w14:paraId="21A43D6B" w14:textId="77777777" w:rsidR="007F5ABE" w:rsidRDefault="009D5F67">
      <w:pPr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14:paraId="34D4FD8D" w14:textId="77777777" w:rsidR="007F5ABE" w:rsidRDefault="009D5F67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6A0FCF3B" w14:textId="77777777" w:rsidR="007F5ABE" w:rsidRDefault="009D5F67">
      <w:pPr>
        <w:spacing w:before="190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7B8DEF6F" w14:textId="77777777" w:rsidR="007F5ABE" w:rsidRDefault="009D5F67">
      <w:pPr>
        <w:spacing w:before="190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0F276FD6" w14:textId="77777777" w:rsidR="007F5ABE" w:rsidRDefault="009D5F67">
      <w:pPr>
        <w:spacing w:before="180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</w:p>
    <w:p w14:paraId="76FA179E" w14:textId="77777777" w:rsidR="007F5ABE" w:rsidRDefault="009D5F67">
      <w:pPr>
        <w:tabs>
          <w:tab w:val="left" w:pos="180"/>
        </w:tabs>
        <w:spacing w:before="190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14:paraId="7368EF0C" w14:textId="77777777" w:rsidR="007F5ABE" w:rsidRDefault="009D5F67">
      <w:pPr>
        <w:spacing w:before="298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1BA799DF" w14:textId="77777777" w:rsidR="007F5ABE" w:rsidRDefault="009D5F67">
      <w:pPr>
        <w:spacing w:before="190"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07C6B2E4" w14:textId="77777777" w:rsidR="007F5ABE" w:rsidRDefault="009D5F67">
      <w:pPr>
        <w:spacing w:before="190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6CC9951D" w14:textId="77777777" w:rsidR="007F5ABE" w:rsidRDefault="009D5F67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14:paraId="0C6A73E6" w14:textId="77777777" w:rsidR="007F5ABE" w:rsidRDefault="009D5F67">
      <w:pPr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14:paraId="6AECE37E" w14:textId="77777777" w:rsidR="007F5ABE" w:rsidRDefault="009D5F67">
      <w:pPr>
        <w:spacing w:before="32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</w:t>
      </w:r>
    </w:p>
    <w:p w14:paraId="1CE047AB" w14:textId="77777777" w:rsidR="007F5ABE" w:rsidRDefault="009D5F67">
      <w:pPr>
        <w:tabs>
          <w:tab w:val="left" w:pos="180"/>
        </w:tabs>
        <w:spacing w:before="166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«Иностранный (английский) язык» в учебном плане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14:paraId="632A3E5D" w14:textId="77777777" w:rsidR="007F5ABE" w:rsidRDefault="007F5ABE">
      <w:pPr>
        <w:rPr>
          <w:lang w:val="ru-RU"/>
        </w:rPr>
        <w:sectPr w:rsidR="007F5ABE">
          <w:pgSz w:w="11900" w:h="16840"/>
          <w:pgMar w:top="34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14:paraId="66A76E6B" w14:textId="77777777" w:rsidR="007F5ABE" w:rsidRDefault="007F5ABE">
      <w:pPr>
        <w:spacing w:after="78" w:line="220" w:lineRule="exact"/>
        <w:rPr>
          <w:lang w:val="ru-RU"/>
        </w:rPr>
      </w:pPr>
    </w:p>
    <w:p w14:paraId="4043E9A5" w14:textId="77777777" w:rsidR="007F5ABE" w:rsidRDefault="009D5F67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8673291" w14:textId="77777777" w:rsidR="007F5ABE" w:rsidRDefault="009D5F67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14:paraId="7A0B8D0F" w14:textId="77777777" w:rsidR="007F5ABE" w:rsidRDefault="009D5F67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14:paraId="282F74FB" w14:textId="77777777" w:rsidR="007F5ABE" w:rsidRDefault="009D5F67">
      <w:pPr>
        <w:tabs>
          <w:tab w:val="left" w:pos="180"/>
        </w:tabs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3FA796D4" w14:textId="77777777" w:rsidR="007F5ABE" w:rsidRDefault="009D5F67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1B520E19" w14:textId="77777777" w:rsidR="007F5ABE" w:rsidRDefault="009D5F67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35F388B5" w14:textId="77777777" w:rsidR="007F5ABE" w:rsidRDefault="009D5F67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5AD0675C" w14:textId="77777777" w:rsidR="007F5ABE" w:rsidRDefault="009D5F67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081A2BF0" w14:textId="77777777" w:rsidR="007F5ABE" w:rsidRDefault="009D5F67">
      <w:pPr>
        <w:tabs>
          <w:tab w:val="left" w:pos="180"/>
        </w:tabs>
        <w:spacing w:before="19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— побуждения к действию: приглашение собеседника к совместной деятельности, вежливое согласие/не согласие на предложение собеседника;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6F143ECC" w14:textId="77777777" w:rsidR="007F5ABE" w:rsidRDefault="009D5F67">
      <w:pPr>
        <w:tabs>
          <w:tab w:val="left" w:pos="180"/>
        </w:tabs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76BA032E" w14:textId="77777777" w:rsidR="007F5ABE" w:rsidRDefault="009D5F67">
      <w:pPr>
        <w:tabs>
          <w:tab w:val="left" w:pos="180"/>
        </w:tabs>
        <w:spacing w:before="70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14:paraId="5918EB47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2C06EE77" w14:textId="77777777" w:rsidR="007F5ABE" w:rsidRDefault="009D5F67">
      <w:pPr>
        <w:tabs>
          <w:tab w:val="left" w:pos="180"/>
        </w:tabs>
        <w:spacing w:before="192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20F725BF" w14:textId="77777777" w:rsidR="007F5ABE" w:rsidRDefault="009D5F67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46FD40C" w14:textId="77777777" w:rsidR="007F5ABE" w:rsidRDefault="009D5F67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14:paraId="1126AB07" w14:textId="77777777" w:rsidR="007F5ABE" w:rsidRDefault="009D5F67">
      <w:pPr>
        <w:spacing w:before="70" w:after="0" w:line="271" w:lineRule="auto"/>
        <w:ind w:right="432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выделение  из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137BD6C8" w14:textId="77777777" w:rsidR="007F5ABE" w:rsidRDefault="009D5F67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0EB62B8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3136D8D4" w14:textId="77777777" w:rsidR="007F5ABE" w:rsidRDefault="007F5ABE">
      <w:pPr>
        <w:rPr>
          <w:lang w:val="ru-RU"/>
        </w:rPr>
        <w:sectPr w:rsidR="007F5ABE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0290865" w14:textId="77777777" w:rsidR="007F5ABE" w:rsidRDefault="007F5ABE">
      <w:pPr>
        <w:spacing w:after="78" w:line="220" w:lineRule="exact"/>
        <w:rPr>
          <w:lang w:val="ru-RU"/>
        </w:rPr>
      </w:pPr>
    </w:p>
    <w:p w14:paraId="6133DA30" w14:textId="77777777" w:rsidR="007F5ABE" w:rsidRDefault="009D5F67">
      <w:pPr>
        <w:tabs>
          <w:tab w:val="left" w:pos="180"/>
        </w:tabs>
        <w:spacing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D4658ED" w14:textId="77777777" w:rsidR="007F5ABE" w:rsidRDefault="009D5F67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14:paraId="2ECE4EBF" w14:textId="77777777" w:rsidR="007F5ABE" w:rsidRDefault="009D5F67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BAFB646" w14:textId="77777777" w:rsidR="007F5ABE" w:rsidRDefault="009D5F67">
      <w:pPr>
        <w:spacing w:before="70" w:after="0" w:line="271" w:lineRule="auto"/>
        <w:ind w:right="288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5EF080CE" w14:textId="77777777" w:rsidR="007F5ABE" w:rsidRDefault="009D5F67">
      <w:pPr>
        <w:spacing w:before="70" w:after="0" w:line="274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числе контекстуальной, догадки.</w:t>
      </w:r>
    </w:p>
    <w:p w14:paraId="4B8A55D2" w14:textId="77777777" w:rsidR="007F5ABE" w:rsidRDefault="009D5F67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14:paraId="150B4437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6C44AD2C" w14:textId="77777777" w:rsidR="007F5ABE" w:rsidRDefault="009D5F67">
      <w:pPr>
        <w:tabs>
          <w:tab w:val="left" w:pos="180"/>
        </w:tabs>
        <w:spacing w:before="19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14:paraId="21B45DDB" w14:textId="77777777" w:rsidR="007F5ABE" w:rsidRDefault="009D5F67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F81718D" w14:textId="77777777" w:rsidR="007F5ABE" w:rsidRDefault="009D5F67">
      <w:pPr>
        <w:tabs>
          <w:tab w:val="left" w:pos="180"/>
        </w:tabs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43EE03A4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1D0E871E" w14:textId="77777777" w:rsidR="007F5ABE" w:rsidRDefault="009D5F67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516249E3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42B967F3" w14:textId="77777777" w:rsidR="007F5ABE" w:rsidRDefault="009D5F67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DD5B0FD" w14:textId="77777777" w:rsidR="007F5ABE" w:rsidRDefault="009D5F67">
      <w:pPr>
        <w:tabs>
          <w:tab w:val="left" w:pos="180"/>
        </w:tabs>
        <w:spacing w:before="70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14:paraId="69F3C056" w14:textId="77777777" w:rsidR="007F5ABE" w:rsidRDefault="009D5F67">
      <w:pPr>
        <w:spacing w:before="72"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звуко-буквенных сочетаний, в частности сложных сочетаний букв (например, 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14:paraId="472688B2" w14:textId="77777777" w:rsidR="007F5ABE" w:rsidRDefault="009D5F67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Вычленение некоторых звуко-буквенных сочетаний при анализе изученных слов.</w:t>
      </w:r>
    </w:p>
    <w:p w14:paraId="2C56EC42" w14:textId="77777777" w:rsidR="007F5ABE" w:rsidRDefault="009D5F67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1DB2606B" w14:textId="77777777" w:rsidR="007F5ABE" w:rsidRDefault="009D5F67">
      <w:pPr>
        <w:tabs>
          <w:tab w:val="left" w:pos="180"/>
        </w:tabs>
        <w:spacing w:before="70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F29A470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5B964609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2F09AFF2" w14:textId="77777777" w:rsidR="007F5ABE" w:rsidRDefault="009D5F67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</w:t>
      </w:r>
    </w:p>
    <w:p w14:paraId="21AFA73D" w14:textId="77777777" w:rsidR="007F5ABE" w:rsidRDefault="007F5ABE">
      <w:pPr>
        <w:rPr>
          <w:lang w:val="ru-RU"/>
        </w:rPr>
        <w:sectPr w:rsidR="007F5ABE">
          <w:pgSz w:w="11900" w:h="16840"/>
          <w:pgMar w:top="298" w:right="728" w:bottom="318" w:left="666" w:header="720" w:footer="720" w:gutter="0"/>
          <w:cols w:space="720" w:equalWidth="0">
            <w:col w:w="10506" w:space="0"/>
          </w:cols>
          <w:docGrid w:linePitch="360"/>
        </w:sectPr>
      </w:pPr>
    </w:p>
    <w:p w14:paraId="6AAF9E35" w14:textId="77777777" w:rsidR="007F5ABE" w:rsidRDefault="007F5ABE">
      <w:pPr>
        <w:spacing w:after="66" w:line="220" w:lineRule="exact"/>
        <w:rPr>
          <w:lang w:val="ru-RU"/>
        </w:rPr>
      </w:pPr>
    </w:p>
    <w:p w14:paraId="6E55494B" w14:textId="77777777" w:rsidR="007F5ABE" w:rsidRDefault="009D5F67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связки, вспомогательного и модального глаголов, существительных в притяжательном падеже.</w:t>
      </w:r>
    </w:p>
    <w:p w14:paraId="58E9AD9E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17B66B7B" w14:textId="77777777" w:rsidR="007F5ABE" w:rsidRDefault="009D5F67">
      <w:pPr>
        <w:spacing w:before="190"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14:paraId="4C46026F" w14:textId="77777777" w:rsidR="007F5ABE" w:rsidRDefault="009D5F67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4D8315E" w14:textId="77777777" w:rsidR="007F5ABE" w:rsidRDefault="009D5F67">
      <w:pPr>
        <w:tabs>
          <w:tab w:val="left" w:pos="180"/>
        </w:tabs>
        <w:spacing w:before="72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14:paraId="64EAC334" w14:textId="77777777" w:rsidR="007F5ABE" w:rsidRDefault="009D5F67">
      <w:pPr>
        <w:spacing w:before="19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1D4F9CDA" w14:textId="77777777" w:rsidR="007F5ABE" w:rsidRDefault="009D5F67">
      <w:pPr>
        <w:spacing w:before="19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12410D72" w14:textId="77777777" w:rsidR="007F5ABE" w:rsidRDefault="009D5F67">
      <w:pPr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начальным There + to be в Past Simple Tense (There was an old house near the river.).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14:paraId="64AD955F" w14:textId="77777777" w:rsidR="007F5ABE" w:rsidRDefault="009D5F67">
      <w:pPr>
        <w:tabs>
          <w:tab w:val="left" w:pos="180"/>
        </w:tabs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 неправильные  глаголы  в 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14:paraId="724837DF" w14:textId="77777777" w:rsidR="007F5ABE" w:rsidRDefault="009D5F67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Конструкция I’d like to … (I’d like to read this book.).</w:t>
      </w:r>
    </w:p>
    <w:p w14:paraId="57946876" w14:textId="77777777" w:rsidR="007F5ABE" w:rsidRDefault="009D5F67">
      <w:pPr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14:paraId="737859D8" w14:textId="77777777" w:rsidR="007F5ABE" w:rsidRDefault="009D5F67">
      <w:pPr>
        <w:tabs>
          <w:tab w:val="left" w:pos="180"/>
        </w:tabs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притяжательном падеже (Possessive Case; Ann’s dress, children’s toys, boys’books).</w:t>
      </w:r>
    </w:p>
    <w:p w14:paraId="6B1BB1A5" w14:textId="77777777" w:rsidR="007F5ABE" w:rsidRDefault="009D5F67">
      <w:pPr>
        <w:tabs>
          <w:tab w:val="left" w:pos="180"/>
        </w:tabs>
        <w:spacing w:before="70" w:after="0" w:line="262" w:lineRule="auto"/>
        <w:ind w:right="1152"/>
        <w:rPr>
          <w:lang w:val="ru-RU"/>
        </w:rPr>
      </w:pPr>
      <w: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07B02A6" w14:textId="77777777" w:rsidR="007F5ABE" w:rsidRDefault="009D5F67">
      <w:pPr>
        <w:spacing w:before="70" w:after="0" w:line="27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? 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ve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2A216FF3" w14:textId="77777777" w:rsidR="007F5ABE" w:rsidRDefault="009D5F67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FD0885B" w14:textId="77777777" w:rsidR="007F5ABE" w:rsidRDefault="009D5F67">
      <w:pPr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14:paraId="5E0BE50C" w14:textId="77777777" w:rsidR="007F5ABE" w:rsidRDefault="009D5F67">
      <w:pPr>
        <w:spacing w:before="72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95EDCF9" w14:textId="77777777" w:rsidR="007F5ABE" w:rsidRDefault="009D5F67">
      <w:pPr>
        <w:tabs>
          <w:tab w:val="left" w:pos="180"/>
        </w:tabs>
        <w:spacing w:before="72" w:after="0" w:line="262" w:lineRule="auto"/>
        <w:ind w:right="144"/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</w:p>
    <w:p w14:paraId="174FE73E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6F67047F" w14:textId="77777777" w:rsidR="007F5ABE" w:rsidRDefault="009D5F67">
      <w:pPr>
        <w:spacing w:before="166"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5E246735" w14:textId="77777777" w:rsidR="007F5ABE" w:rsidRDefault="009D5F67">
      <w:pPr>
        <w:spacing w:before="70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35984BD3" w14:textId="77777777" w:rsidR="007F5ABE" w:rsidRDefault="009D5F67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2EA1A2E3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14:paraId="09F2B203" w14:textId="77777777" w:rsidR="007F5ABE" w:rsidRDefault="007F5ABE">
      <w:pPr>
        <w:rPr>
          <w:lang w:val="ru-RU"/>
        </w:rPr>
        <w:sectPr w:rsidR="007F5ABE">
          <w:pgSz w:w="11900" w:h="16840"/>
          <w:pgMar w:top="286" w:right="750" w:bottom="462" w:left="666" w:header="720" w:footer="720" w:gutter="0"/>
          <w:cols w:space="720" w:equalWidth="0">
            <w:col w:w="10484" w:space="0"/>
          </w:cols>
          <w:docGrid w:linePitch="360"/>
        </w:sectPr>
      </w:pPr>
    </w:p>
    <w:p w14:paraId="3EA3E4DF" w14:textId="77777777" w:rsidR="007F5ABE" w:rsidRDefault="007F5ABE">
      <w:pPr>
        <w:spacing w:after="78" w:line="220" w:lineRule="exact"/>
        <w:rPr>
          <w:lang w:val="ru-RU"/>
        </w:rPr>
      </w:pPr>
    </w:p>
    <w:p w14:paraId="3090194D" w14:textId="77777777" w:rsidR="007F5ABE" w:rsidRDefault="009D5F67">
      <w:pPr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23277418" w14:textId="77777777" w:rsidR="007F5ABE" w:rsidRDefault="009D5F67">
      <w:pPr>
        <w:tabs>
          <w:tab w:val="left" w:pos="180"/>
        </w:tabs>
        <w:spacing w:before="70" w:after="0" w:line="262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3B9D7D62" w14:textId="77777777" w:rsidR="007F5ABE" w:rsidRDefault="009D5F67">
      <w:pPr>
        <w:tabs>
          <w:tab w:val="left" w:pos="180"/>
        </w:tabs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3DFE914" w14:textId="77777777" w:rsidR="007F5ABE" w:rsidRDefault="007F5ABE">
      <w:pPr>
        <w:rPr>
          <w:lang w:val="ru-RU"/>
        </w:rPr>
        <w:sectPr w:rsidR="007F5ABE">
          <w:pgSz w:w="11900" w:h="16840"/>
          <w:pgMar w:top="298" w:right="980" w:bottom="1440" w:left="666" w:header="720" w:footer="720" w:gutter="0"/>
          <w:cols w:space="720" w:equalWidth="0">
            <w:col w:w="10254" w:space="0"/>
          </w:cols>
          <w:docGrid w:linePitch="360"/>
        </w:sectPr>
      </w:pPr>
    </w:p>
    <w:p w14:paraId="5FFD5AE3" w14:textId="77777777" w:rsidR="007F5ABE" w:rsidRDefault="007F5ABE">
      <w:pPr>
        <w:spacing w:after="78" w:line="220" w:lineRule="exact"/>
        <w:rPr>
          <w:lang w:val="ru-RU"/>
        </w:rPr>
      </w:pPr>
    </w:p>
    <w:p w14:paraId="1594A044" w14:textId="77777777" w:rsidR="007F5ABE" w:rsidRDefault="009D5F67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1D51677" w14:textId="77777777" w:rsidR="007F5ABE" w:rsidRDefault="009D5F67">
      <w:pPr>
        <w:spacing w:before="46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английского языка в 3 классе 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14:paraId="66CB8AD3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999B851" w14:textId="77777777" w:rsidR="007F5ABE" w:rsidRDefault="009D5F67">
      <w:pPr>
        <w:spacing w:before="166" w:after="0" w:line="28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40C8FB" w14:textId="77777777" w:rsidR="007F5ABE" w:rsidRDefault="009D5F67">
      <w:pPr>
        <w:spacing w:before="70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156AF896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43CF5D32" w14:textId="77777777" w:rsidR="007F5ABE" w:rsidRDefault="009D5F67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14:paraId="053724AE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14:paraId="2F86CEB3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14:paraId="61B4784D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14:paraId="6378028E" w14:textId="77777777" w:rsidR="007F5ABE" w:rsidRDefault="009D5F67">
      <w:pPr>
        <w:spacing w:before="190" w:after="0" w:line="271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E06E099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38E30D59" w14:textId="77777777" w:rsidR="007F5ABE" w:rsidRDefault="009D5F67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14:paraId="7983D8E9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14:paraId="52254AB8" w14:textId="77777777" w:rsidR="007F5ABE" w:rsidRDefault="009D5F67">
      <w:pPr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14:paraId="7BB05A38" w14:textId="77777777" w:rsidR="007F5ABE" w:rsidRDefault="009D5F67">
      <w:pPr>
        <w:spacing w:before="18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37820D55" w14:textId="77777777" w:rsidR="007F5ABE" w:rsidRDefault="009D5F67">
      <w:pPr>
        <w:spacing w:before="18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3463A71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14:paraId="083CBC3F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D0E8366" w14:textId="77777777" w:rsidR="007F5ABE" w:rsidRDefault="009D5F67">
      <w:pPr>
        <w:spacing w:before="178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0D3909C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14:paraId="5F5F7F1F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6D9CA8EB" w14:textId="77777777" w:rsidR="007F5ABE" w:rsidRDefault="009D5F67">
      <w:pPr>
        <w:spacing w:before="178" w:after="0" w:line="271" w:lineRule="auto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E09255A" w14:textId="77777777" w:rsidR="007F5ABE" w:rsidRDefault="007F5ABE">
      <w:pPr>
        <w:rPr>
          <w:lang w:val="ru-RU"/>
        </w:rPr>
        <w:sectPr w:rsidR="007F5ABE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2FEAA96A" w14:textId="77777777" w:rsidR="007F5ABE" w:rsidRDefault="007F5ABE">
      <w:pPr>
        <w:spacing w:after="96" w:line="220" w:lineRule="exact"/>
        <w:rPr>
          <w:lang w:val="ru-RU"/>
        </w:rPr>
      </w:pPr>
    </w:p>
    <w:p w14:paraId="5872186E" w14:textId="77777777" w:rsidR="007F5ABE" w:rsidRDefault="009D5F67">
      <w:pPr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2C201465" w14:textId="77777777" w:rsidR="007F5ABE" w:rsidRDefault="009D5F67">
      <w:pPr>
        <w:spacing w:before="514" w:after="0" w:line="314" w:lineRule="auto"/>
        <w:ind w:left="420" w:right="53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14:paraId="65BB37C3" w14:textId="77777777" w:rsidR="007F5ABE" w:rsidRDefault="009D5F67">
      <w:pPr>
        <w:spacing w:before="178" w:after="0" w:line="326" w:lineRule="auto"/>
        <w:ind w:left="420" w:right="1728" w:hanging="24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14:paraId="5A572235" w14:textId="77777777" w:rsidR="007F5ABE" w:rsidRDefault="009D5F67">
      <w:pPr>
        <w:tabs>
          <w:tab w:val="left" w:pos="180"/>
        </w:tabs>
        <w:spacing w:before="324" w:after="0" w:line="302" w:lineRule="auto"/>
        <w:ind w:right="302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 должны отражать:</w:t>
      </w:r>
    </w:p>
    <w:p w14:paraId="5BC83A72" w14:textId="77777777" w:rsidR="007F5ABE" w:rsidRDefault="009D5F67">
      <w:pPr>
        <w:tabs>
          <w:tab w:val="left" w:pos="180"/>
        </w:tabs>
        <w:spacing w:before="262" w:after="0" w:line="302" w:lineRule="auto"/>
        <w:ind w:right="273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14:paraId="2B771689" w14:textId="77777777" w:rsidR="007F5ABE" w:rsidRDefault="009D5F67">
      <w:pPr>
        <w:spacing w:before="298" w:after="0" w:line="33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12A8478F" w14:textId="77777777" w:rsidR="007F5ABE" w:rsidRDefault="009D5F67">
      <w:pPr>
        <w:spacing w:before="178" w:after="0" w:line="336" w:lineRule="auto"/>
        <w:ind w:left="420" w:hanging="24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14:paraId="5CCDFEDB" w14:textId="77777777" w:rsidR="007F5ABE" w:rsidRDefault="009D5F67">
      <w:pPr>
        <w:tabs>
          <w:tab w:val="left" w:pos="420"/>
        </w:tabs>
        <w:spacing w:before="178" w:after="0" w:line="310" w:lineRule="auto"/>
        <w:ind w:left="180" w:right="504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</w:p>
    <w:p w14:paraId="65B70374" w14:textId="77777777" w:rsidR="007F5ABE" w:rsidRDefault="007F5ABE">
      <w:pPr>
        <w:rPr>
          <w:lang w:val="ru-RU"/>
        </w:rPr>
        <w:sectPr w:rsidR="007F5ABE">
          <w:pgSz w:w="11900" w:h="16840"/>
          <w:pgMar w:top="316" w:right="730" w:bottom="392" w:left="666" w:header="720" w:footer="720" w:gutter="0"/>
          <w:cols w:space="720" w:equalWidth="0">
            <w:col w:w="10504" w:space="0"/>
          </w:cols>
          <w:docGrid w:linePitch="360"/>
        </w:sectPr>
      </w:pPr>
    </w:p>
    <w:p w14:paraId="390C688F" w14:textId="77777777" w:rsidR="007F5ABE" w:rsidRDefault="007F5ABE">
      <w:pPr>
        <w:spacing w:after="108" w:line="220" w:lineRule="exact"/>
        <w:rPr>
          <w:lang w:val="ru-RU"/>
        </w:rPr>
      </w:pPr>
    </w:p>
    <w:p w14:paraId="2C14139C" w14:textId="77777777" w:rsidR="007F5ABE" w:rsidRDefault="009D5F67">
      <w:pPr>
        <w:spacing w:after="0" w:line="329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 представленную в явном виде;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14:paraId="19412376" w14:textId="77777777" w:rsidR="007F5ABE" w:rsidRDefault="009D5F67">
      <w:pPr>
        <w:tabs>
          <w:tab w:val="left" w:pos="180"/>
          <w:tab w:val="left" w:pos="420"/>
        </w:tabs>
        <w:spacing w:before="324" w:after="0" w:line="362" w:lineRule="auto"/>
        <w:ind w:right="2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14:paraId="72FA2CE5" w14:textId="77777777" w:rsidR="007F5ABE" w:rsidRDefault="009D5F67">
      <w:pPr>
        <w:spacing w:before="298" w:after="0" w:line="348" w:lineRule="auto"/>
        <w:ind w:left="420" w:hanging="24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14:paraId="029954E4" w14:textId="77777777" w:rsidR="007F5ABE" w:rsidRDefault="009D5F67">
      <w:pPr>
        <w:tabs>
          <w:tab w:val="left" w:pos="180"/>
        </w:tabs>
        <w:spacing w:before="322" w:after="0" w:line="302" w:lineRule="auto"/>
        <w:ind w:right="28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14:paraId="4F5A6081" w14:textId="77777777" w:rsidR="007F5ABE" w:rsidRDefault="009D5F67">
      <w:pPr>
        <w:spacing w:before="298" w:after="0" w:line="314" w:lineRule="auto"/>
        <w:ind w:left="420"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действий;</w:t>
      </w:r>
    </w:p>
    <w:p w14:paraId="59351F1D" w14:textId="77777777" w:rsidR="007F5ABE" w:rsidRDefault="007F5ABE">
      <w:pPr>
        <w:rPr>
          <w:lang w:val="ru-RU"/>
        </w:rPr>
        <w:sectPr w:rsidR="007F5ABE">
          <w:pgSz w:w="11900" w:h="16840"/>
          <w:pgMar w:top="328" w:right="802" w:bottom="372" w:left="666" w:header="720" w:footer="720" w:gutter="0"/>
          <w:cols w:space="720" w:equalWidth="0">
            <w:col w:w="10432" w:space="0"/>
          </w:cols>
          <w:docGrid w:linePitch="360"/>
        </w:sectPr>
      </w:pPr>
    </w:p>
    <w:p w14:paraId="65F77BBE" w14:textId="77777777" w:rsidR="007F5ABE" w:rsidRDefault="007F5ABE">
      <w:pPr>
        <w:spacing w:after="66" w:line="220" w:lineRule="exact"/>
        <w:rPr>
          <w:lang w:val="ru-RU"/>
        </w:rPr>
      </w:pPr>
    </w:p>
    <w:p w14:paraId="62530A8D" w14:textId="77777777" w:rsidR="007F5ABE" w:rsidRDefault="009D5F67">
      <w:pPr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14:paraId="26C8BDF5" w14:textId="77777777" w:rsidR="007F5ABE" w:rsidRDefault="009D5F67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14:paraId="7E2C27B5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14:paraId="7EFC446F" w14:textId="77777777" w:rsidR="007F5ABE" w:rsidRDefault="009D5F67">
      <w:pPr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EDA55EE" w14:textId="77777777" w:rsidR="007F5ABE" w:rsidRDefault="009D5F67">
      <w:pPr>
        <w:spacing w:before="28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14:paraId="091F4BD4" w14:textId="77777777" w:rsidR="007F5ABE" w:rsidRDefault="009D5F67">
      <w:pPr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14:paraId="10ACB89E" w14:textId="77777777" w:rsidR="007F5ABE" w:rsidRDefault="009D5F67">
      <w:pPr>
        <w:spacing w:before="178" w:after="0" w:line="278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4D334C81" w14:textId="77777777" w:rsidR="007F5ABE" w:rsidRDefault="009D5F67">
      <w:pPr>
        <w:spacing w:before="190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14:paraId="440AD92A" w14:textId="77777777" w:rsidR="007F5ABE" w:rsidRDefault="009D5F67">
      <w:pPr>
        <w:spacing w:before="190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14:paraId="6F39F41A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14:paraId="1D566D1A" w14:textId="77777777" w:rsidR="007F5ABE" w:rsidRDefault="009D5F67">
      <w:pPr>
        <w:spacing w:before="17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вербально/невербально реагировать на услышанное;</w:t>
      </w:r>
    </w:p>
    <w:p w14:paraId="17A44867" w14:textId="77777777" w:rsidR="007F5ABE" w:rsidRDefault="009D5F67">
      <w:pPr>
        <w:spacing w:before="190" w:after="0" w:line="28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147A559D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14:paraId="3433125F" w14:textId="77777777" w:rsidR="007F5ABE" w:rsidRDefault="009D5F67">
      <w:pPr>
        <w:spacing w:before="178" w:after="0" w:line="271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2654920B" w14:textId="77777777" w:rsidR="007F5ABE" w:rsidRDefault="009D5F67">
      <w:pPr>
        <w:spacing w:before="192" w:after="0" w:line="28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14:paraId="15736712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14:paraId="0745E46D" w14:textId="77777777" w:rsidR="007F5ABE" w:rsidRDefault="009D5F67">
      <w:pPr>
        <w:spacing w:before="178" w:after="0" w:line="262" w:lineRule="auto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14:paraId="1F58D6A2" w14:textId="77777777" w:rsidR="007F5ABE" w:rsidRDefault="009D5F67">
      <w:pPr>
        <w:spacing w:before="190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14:paraId="2E2EBEB3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14:paraId="52569532" w14:textId="77777777" w:rsidR="007F5ABE" w:rsidRDefault="007F5ABE">
      <w:pPr>
        <w:rPr>
          <w:lang w:val="ru-RU"/>
        </w:rPr>
        <w:sectPr w:rsidR="007F5ABE">
          <w:pgSz w:w="11900" w:h="16840"/>
          <w:pgMar w:top="286" w:right="724" w:bottom="468" w:left="666" w:header="720" w:footer="720" w:gutter="0"/>
          <w:cols w:space="720" w:equalWidth="0">
            <w:col w:w="10510" w:space="0"/>
          </w:cols>
          <w:docGrid w:linePitch="360"/>
        </w:sectPr>
      </w:pPr>
    </w:p>
    <w:p w14:paraId="5EA67388" w14:textId="77777777" w:rsidR="007F5ABE" w:rsidRDefault="007F5ABE">
      <w:pPr>
        <w:spacing w:after="150" w:line="220" w:lineRule="exact"/>
        <w:rPr>
          <w:lang w:val="ru-RU"/>
        </w:rPr>
      </w:pPr>
    </w:p>
    <w:p w14:paraId="32AB167A" w14:textId="77777777" w:rsidR="007F5ABE" w:rsidRDefault="009D5F67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14:paraId="688A19A3" w14:textId="77777777" w:rsidR="007F5ABE" w:rsidRDefault="009D5F67">
      <w:pPr>
        <w:spacing w:before="16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14:paraId="150681D2" w14:textId="77777777" w:rsidR="007F5ABE" w:rsidRDefault="009D5F67">
      <w:pPr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35AF1594" w14:textId="77777777" w:rsidR="007F5ABE" w:rsidRDefault="009D5F67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r>
        <w:rPr>
          <w:rFonts w:ascii="Times New Roman" w:eastAsia="Times New Roman" w:hAnsi="Times New Roman"/>
          <w:color w:val="000000"/>
          <w:sz w:val="24"/>
        </w:rPr>
        <w:t>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18DBA2C3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14:paraId="3CFFDE12" w14:textId="77777777" w:rsidR="007F5ABE" w:rsidRDefault="009D5F67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14:paraId="3EF71A1A" w14:textId="77777777" w:rsidR="007F5ABE" w:rsidRDefault="009D5F67">
      <w:pPr>
        <w:spacing w:before="18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14:paraId="28B12ED0" w14:textId="77777777" w:rsidR="007F5ABE" w:rsidRDefault="009D5F67">
      <w:pPr>
        <w:spacing w:before="18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14:paraId="305DB376" w14:textId="77777777" w:rsidR="007F5ABE" w:rsidRDefault="009D5F67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14:paraId="15BA7DCD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14:paraId="2E78E356" w14:textId="77777777" w:rsidR="007F5ABE" w:rsidRDefault="009D5F67">
      <w:pPr>
        <w:spacing w:before="178" w:after="0" w:line="271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6EB6271E" w14:textId="77777777" w:rsidR="007F5ABE" w:rsidRDefault="009D5F67">
      <w:pPr>
        <w:spacing w:before="190" w:after="0" w:line="271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D0791AC" w14:textId="77777777" w:rsidR="007F5ABE" w:rsidRDefault="009D5F67">
      <w:pPr>
        <w:spacing w:before="178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14:paraId="066C635B" w14:textId="77777777" w:rsidR="007F5ABE" w:rsidRDefault="009D5F67">
      <w:pPr>
        <w:spacing w:before="178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072C54CE" w14:textId="77777777" w:rsidR="007F5ABE" w:rsidRDefault="009D5F67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4ABE25E5" w14:textId="77777777" w:rsidR="007F5ABE" w:rsidRDefault="009D5F67">
      <w:pPr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r>
        <w:rPr>
          <w:rFonts w:ascii="Times New Roman" w:eastAsia="Times New Roman" w:hAnsi="Times New Roman"/>
          <w:color w:val="000000"/>
          <w:sz w:val="24"/>
        </w:rPr>
        <w:t>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7BC0B1D5" w14:textId="77777777" w:rsidR="007F5ABE" w:rsidRDefault="009D5F67">
      <w:pPr>
        <w:spacing w:before="192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14:paraId="2A732AF2" w14:textId="77777777" w:rsidR="007F5ABE" w:rsidRDefault="009D5F67">
      <w:pPr>
        <w:spacing w:before="192" w:after="0" w:line="27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1F43556A" w14:textId="77777777" w:rsidR="007F5ABE" w:rsidRDefault="009D5F67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753092A1" w14:textId="77777777" w:rsidR="007F5ABE" w:rsidRDefault="009D5F67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14:paraId="6376237F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463CA676" w14:textId="77777777" w:rsidR="007F5ABE" w:rsidRDefault="009D5F67">
      <w:pPr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14:paraId="1FCAE937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</w:p>
    <w:p w14:paraId="4661AF7B" w14:textId="77777777" w:rsidR="007F5ABE" w:rsidRDefault="007F5ABE">
      <w:pPr>
        <w:rPr>
          <w:lang w:val="ru-RU"/>
        </w:rPr>
        <w:sectPr w:rsidR="007F5ABE">
          <w:pgSz w:w="11900" w:h="16840"/>
          <w:pgMar w:top="370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14:paraId="2C95ECFB" w14:textId="77777777" w:rsidR="007F5ABE" w:rsidRDefault="007F5ABE">
      <w:pPr>
        <w:spacing w:after="66" w:line="220" w:lineRule="exact"/>
        <w:rPr>
          <w:lang w:val="ru-RU"/>
        </w:rPr>
      </w:pPr>
    </w:p>
    <w:p w14:paraId="0EB13739" w14:textId="77777777" w:rsidR="007F5ABE" w:rsidRDefault="009D5F67">
      <w:pPr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those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FA0379C" w14:textId="77777777" w:rsidR="007F5ABE" w:rsidRDefault="009D5F67">
      <w:pPr>
        <w:spacing w:before="190" w:after="0" w:line="262" w:lineRule="auto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14:paraId="00823477" w14:textId="77777777" w:rsidR="007F5ABE" w:rsidRDefault="009D5F67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1E237613" w14:textId="77777777" w:rsidR="007F5ABE" w:rsidRDefault="009D5F67">
      <w:pPr>
        <w:spacing w:before="190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14:paraId="51757D43" w14:textId="77777777" w:rsidR="007F5ABE" w:rsidRDefault="009D5F67">
      <w:pPr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14:paraId="235347D3" w14:textId="77777777" w:rsidR="007F5ABE" w:rsidRDefault="009D5F67">
      <w:pPr>
        <w:spacing w:before="192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Moscow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year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14:paraId="4CF72897" w14:textId="77777777" w:rsidR="007F5ABE" w:rsidRDefault="009D5F67">
      <w:pPr>
        <w:spacing w:before="192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40DD18E0" w14:textId="77777777" w:rsidR="007F5ABE" w:rsidRDefault="009D5F67">
      <w:pPr>
        <w:spacing w:before="190" w:after="0" w:line="262" w:lineRule="auto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D10120D" w14:textId="77777777" w:rsidR="007F5ABE" w:rsidRDefault="009D5F67">
      <w:pPr>
        <w:spacing w:before="32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6C918444" w14:textId="77777777" w:rsidR="007F5ABE" w:rsidRDefault="009D5F67">
      <w:pPr>
        <w:spacing w:before="226"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</w:p>
    <w:p w14:paraId="258C152C" w14:textId="77777777" w:rsidR="007F5ABE" w:rsidRDefault="009D5F67">
      <w:pPr>
        <w:spacing w:before="190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14:paraId="0A150531" w14:textId="77777777" w:rsidR="007F5ABE" w:rsidRDefault="007F5ABE">
      <w:pPr>
        <w:rPr>
          <w:lang w:val="ru-RU"/>
        </w:rPr>
        <w:sectPr w:rsidR="007F5ABE">
          <w:pgSz w:w="11900" w:h="16840"/>
          <w:pgMar w:top="286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6374D1DC" w14:textId="77777777" w:rsidR="007F5ABE" w:rsidRDefault="007F5ABE">
      <w:pPr>
        <w:spacing w:after="64" w:line="220" w:lineRule="exact"/>
        <w:rPr>
          <w:lang w:val="ru-RU"/>
        </w:rPr>
      </w:pPr>
    </w:p>
    <w:p w14:paraId="13A3D372" w14:textId="77777777" w:rsidR="007F5ABE" w:rsidRDefault="009D5F67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pPr w:leftFromText="180" w:rightFromText="180" w:vertAnchor="page" w:horzAnchor="margin" w:tblpXSpec="center" w:tblpY="953"/>
        <w:tblW w:w="16642" w:type="dxa"/>
        <w:tblLayout w:type="fixed"/>
        <w:tblLook w:val="04A0" w:firstRow="1" w:lastRow="0" w:firstColumn="1" w:lastColumn="0" w:noHBand="0" w:noVBand="1"/>
      </w:tblPr>
      <w:tblGrid>
        <w:gridCol w:w="1436"/>
        <w:gridCol w:w="4378"/>
        <w:gridCol w:w="1315"/>
        <w:gridCol w:w="1436"/>
        <w:gridCol w:w="1437"/>
        <w:gridCol w:w="1436"/>
        <w:gridCol w:w="1436"/>
        <w:gridCol w:w="1436"/>
        <w:gridCol w:w="2332"/>
      </w:tblGrid>
      <w:tr w:rsidR="007F5ABE" w14:paraId="23ED0544" w14:textId="77777777" w:rsidTr="000B7BAE">
        <w:trPr>
          <w:trHeight w:hRule="exact" w:val="346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36CD2" w14:textId="77777777" w:rsidR="007F5ABE" w:rsidRDefault="009D5F67" w:rsidP="000B7BAE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274CE" w14:textId="77777777" w:rsidR="007F5ABE" w:rsidRDefault="009D5F67" w:rsidP="000B7BAE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7C560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BB2BE" w14:textId="77777777" w:rsidR="007F5ABE" w:rsidRDefault="009D5F67" w:rsidP="000B7BAE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4E5B7" w14:textId="77777777" w:rsidR="007F5ABE" w:rsidRDefault="009D5F67" w:rsidP="000B7BAE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D43EB" w14:textId="77777777" w:rsidR="007F5ABE" w:rsidRDefault="009D5F67" w:rsidP="000B7BAE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Виды, формы контроля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36F2F" w14:textId="77777777" w:rsidR="007F5ABE" w:rsidRDefault="009D5F67" w:rsidP="000B7BAE">
            <w:pPr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7F5ABE" w14:paraId="3A5B4FA9" w14:textId="77777777" w:rsidTr="000B7BAE">
        <w:trPr>
          <w:trHeight w:hRule="exact" w:val="538"/>
        </w:trPr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51A" w14:textId="77777777" w:rsidR="007F5ABE" w:rsidRDefault="007F5ABE" w:rsidP="000B7BAE"/>
        </w:tc>
        <w:tc>
          <w:tcPr>
            <w:tcW w:w="4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9783" w14:textId="77777777" w:rsidR="007F5ABE" w:rsidRDefault="007F5ABE" w:rsidP="000B7BA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85A1A" w14:textId="77777777" w:rsidR="007F5ABE" w:rsidRDefault="009D5F67" w:rsidP="000B7BAE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5654C" w14:textId="77777777" w:rsidR="007F5ABE" w:rsidRDefault="009D5F67" w:rsidP="000B7BAE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BE3E3" w14:textId="77777777" w:rsidR="007F5ABE" w:rsidRDefault="009D5F67" w:rsidP="000B7BAE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5AF" w14:textId="77777777" w:rsidR="007F5ABE" w:rsidRDefault="007F5ABE" w:rsidP="000B7BAE"/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5995" w14:textId="77777777" w:rsidR="007F5ABE" w:rsidRDefault="007F5ABE" w:rsidP="000B7BAE"/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F42" w14:textId="77777777" w:rsidR="007F5ABE" w:rsidRDefault="007F5ABE" w:rsidP="000B7BAE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A08E" w14:textId="77777777" w:rsidR="007F5ABE" w:rsidRDefault="007F5ABE" w:rsidP="000B7BAE"/>
        </w:tc>
      </w:tr>
      <w:tr w:rsidR="007F5ABE" w14:paraId="505DFBAE" w14:textId="77777777" w:rsidTr="000B7BAE">
        <w:trPr>
          <w:trHeight w:hRule="exact" w:val="346"/>
        </w:trPr>
        <w:tc>
          <w:tcPr>
            <w:tcW w:w="16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BEBB2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4"/>
              </w:rPr>
              <w:t>Школьные дни</w:t>
            </w:r>
          </w:p>
        </w:tc>
      </w:tr>
      <w:tr w:rsidR="007F5ABE" w14:paraId="42F6C991" w14:textId="77777777" w:rsidTr="000B7BAE">
        <w:trPr>
          <w:trHeight w:hRule="exact" w:val="54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D3141" w14:textId="77777777" w:rsidR="007F5ABE" w:rsidRDefault="009D5F67" w:rsidP="000B7BAE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76BCD" w14:textId="77777777" w:rsidR="007F5ABE" w:rsidRDefault="009D5F67" w:rsidP="000B7BAE">
            <w:pPr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Знакомство.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F3B23" w14:textId="77777777" w:rsidR="007F5ABE" w:rsidRDefault="009D5F67" w:rsidP="000B7BAE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C993D" w14:textId="77777777" w:rsidR="007F5ABE" w:rsidRDefault="009D5F67" w:rsidP="000B7BAE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F85BD" w14:textId="77777777" w:rsidR="007F5ABE" w:rsidRDefault="009D5F67" w:rsidP="000B7BAE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A6F90" w14:textId="77777777" w:rsidR="007F5ABE" w:rsidRDefault="009D5F67" w:rsidP="000B7BAE">
            <w:pPr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02.09.2022 17.09.2022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C13B" w14:textId="77777777" w:rsidR="007F5ABE" w:rsidRDefault="009D5F67" w:rsidP="000B7BAE">
            <w:pPr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Лексическая сторона речи;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FA6B6" w14:textId="77777777" w:rsidR="007F5ABE" w:rsidRDefault="009D5F67" w:rsidP="000B7BAE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Диктант;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B6962" w14:textId="77777777" w:rsidR="007F5ABE" w:rsidRDefault="009D5F67" w:rsidP="000B7BAE">
            <w:pPr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441CD65A" w14:textId="77777777" w:rsidTr="000B7BAE">
        <w:trPr>
          <w:trHeight w:hRule="exact" w:val="53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F87E9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DAD04" w14:textId="77777777" w:rsidR="007F5ABE" w:rsidRDefault="009D5F67" w:rsidP="000B7BAE">
            <w:pPr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Школа.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5536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8BB88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F0BC0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29931" w14:textId="77777777" w:rsidR="007F5ABE" w:rsidRDefault="009D5F67" w:rsidP="000B7BAE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19.09.2022 24.09.2022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BE1D6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Диалогическая речь;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3C44D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EBE07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24190D3A" w14:textId="77777777" w:rsidTr="000B7BAE">
        <w:trPr>
          <w:trHeight w:hRule="exact" w:val="53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8234C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EE3F7" w14:textId="77777777" w:rsidR="007F5ABE" w:rsidRDefault="009D5F67" w:rsidP="000B7BAE">
            <w:pPr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Школьные предметы.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C4DE6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56239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5ED3E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B1067" w14:textId="77777777" w:rsidR="007F5ABE" w:rsidRDefault="009D5F67" w:rsidP="000B7BAE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26.09.2022 01.10.2022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1380E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Письмо;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0357F" w14:textId="77777777" w:rsidR="007F5ABE" w:rsidRDefault="009D5F67" w:rsidP="000B7BAE">
            <w:pPr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Написать сочинение по теме;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11CC2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18FB2CE7" w14:textId="77777777" w:rsidTr="000B7BAE">
        <w:trPr>
          <w:trHeight w:hRule="exact" w:val="53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D403C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639A8" w14:textId="77777777" w:rsidR="007F5ABE" w:rsidRDefault="009D5F67" w:rsidP="000B7BAE">
            <w:pPr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Числительные.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E9F40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01D16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8AFBB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A7180" w14:textId="77777777" w:rsidR="007F5ABE" w:rsidRDefault="009D5F67" w:rsidP="000B7BAE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03.10.2022 08.10.2022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109CD" w14:textId="77777777" w:rsidR="007F5ABE" w:rsidRPr="009D5F67" w:rsidRDefault="009D5F67" w:rsidP="000B7BAE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Аудирование;Письмо</w:t>
            </w:r>
          </w:p>
          <w:p w14:paraId="4431D032" w14:textId="77777777" w:rsidR="007F5ABE" w:rsidRPr="009D5F67" w:rsidRDefault="009D5F67" w:rsidP="000B7BAE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CD605" w14:textId="77777777" w:rsidR="007F5ABE" w:rsidRDefault="009D5F67" w:rsidP="000B7BAE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B5F12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73F3AB79" w14:textId="77777777" w:rsidTr="000B7BAE">
        <w:trPr>
          <w:trHeight w:hRule="exact" w:val="346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65B07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F15D3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52A47" w14:textId="77777777" w:rsidR="007F5ABE" w:rsidRDefault="007F5ABE" w:rsidP="000B7BAE"/>
        </w:tc>
      </w:tr>
      <w:tr w:rsidR="007F5ABE" w14:paraId="1891588F" w14:textId="77777777" w:rsidTr="000B7BAE">
        <w:trPr>
          <w:trHeight w:hRule="exact" w:val="346"/>
        </w:trPr>
        <w:tc>
          <w:tcPr>
            <w:tcW w:w="16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63E4F" w14:textId="77777777" w:rsidR="007F5ABE" w:rsidRDefault="009D5F67" w:rsidP="000B7BAE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Семейные моменты.</w:t>
            </w:r>
          </w:p>
        </w:tc>
      </w:tr>
      <w:tr w:rsidR="007F5ABE" w14:paraId="53F7803A" w14:textId="77777777" w:rsidTr="000B7BAE">
        <w:trPr>
          <w:trHeight w:hRule="exact" w:val="53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F2318" w14:textId="77777777" w:rsidR="007F5ABE" w:rsidRDefault="009D5F67" w:rsidP="000B7BAE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20B96" w14:textId="77777777" w:rsidR="007F5ABE" w:rsidRDefault="009D5F67" w:rsidP="000B7BAE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Семья.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3585B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4CE2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F7249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041D9" w14:textId="77777777" w:rsidR="007F5ABE" w:rsidRDefault="009D5F67" w:rsidP="000B7BAE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10.10.2022 20.10.2022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AE7D1" w14:textId="77777777" w:rsidR="007F5ABE" w:rsidRDefault="009D5F67" w:rsidP="000B7BAE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Монологическая речь;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C096D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Диктант;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285E4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2EE5B217" w14:textId="77777777" w:rsidTr="000B7BAE">
        <w:trPr>
          <w:trHeight w:hRule="exact" w:val="54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F0969" w14:textId="77777777" w:rsidR="007F5ABE" w:rsidRDefault="009D5F67" w:rsidP="000B7BAE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8E0E7" w14:textId="77777777" w:rsidR="007F5ABE" w:rsidRDefault="009D5F67" w:rsidP="000B7BAE">
            <w:pPr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Члены семьи.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8DD01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33618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F228B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CF0A8" w14:textId="77777777" w:rsidR="007F5ABE" w:rsidRDefault="009D5F67" w:rsidP="000B7BAE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21.10.2022 29.10.2022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945C8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6E119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654F3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7108D6D0" w14:textId="77777777" w:rsidTr="000B7BAE">
        <w:trPr>
          <w:trHeight w:hRule="exact" w:val="53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DDE98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13694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Учимся представлять родственников.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77892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96AB5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F6A4A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D45C3" w14:textId="77777777" w:rsidR="007F5ABE" w:rsidRDefault="009D5F67" w:rsidP="000B7BAE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07.11.2022 12.11.2022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A4279" w14:textId="77777777" w:rsidR="007F5ABE" w:rsidRPr="009D5F67" w:rsidRDefault="009D5F67" w:rsidP="000B7BAE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Аудирование;Письмо</w:t>
            </w:r>
          </w:p>
          <w:p w14:paraId="072506E2" w14:textId="77777777" w:rsidR="007F5ABE" w:rsidRPr="009D5F67" w:rsidRDefault="009D5F67" w:rsidP="000B7BAE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5C74C" w14:textId="77777777" w:rsidR="007F5ABE" w:rsidRDefault="009D5F67" w:rsidP="000B7BAE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B751E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32119772" w14:textId="77777777" w:rsidTr="000B7BAE">
        <w:trPr>
          <w:trHeight w:hRule="exact" w:val="346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5DE5F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0E99B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ECC54" w14:textId="77777777" w:rsidR="007F5ABE" w:rsidRDefault="007F5ABE" w:rsidP="000B7BAE"/>
        </w:tc>
      </w:tr>
      <w:tr w:rsidR="007F5ABE" w:rsidRPr="00587047" w14:paraId="59D52724" w14:textId="77777777" w:rsidTr="000B7BAE">
        <w:trPr>
          <w:trHeight w:hRule="exact" w:val="346"/>
        </w:trPr>
        <w:tc>
          <w:tcPr>
            <w:tcW w:w="16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BBD97" w14:textId="77777777" w:rsidR="007F5ABE" w:rsidRDefault="009D5F67" w:rsidP="000B7BAE">
            <w:pPr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Всё что я люблю</w:t>
            </w:r>
            <w:r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.</w:t>
            </w:r>
          </w:p>
        </w:tc>
      </w:tr>
      <w:tr w:rsidR="007F5ABE" w14:paraId="49412608" w14:textId="77777777" w:rsidTr="000B7BAE">
        <w:trPr>
          <w:trHeight w:hRule="exact" w:val="54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B6F63" w14:textId="77777777" w:rsidR="007F5ABE" w:rsidRDefault="009D5F67" w:rsidP="000B7BAE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D049B" w14:textId="77777777" w:rsidR="007F5ABE" w:rsidRDefault="009D5F67" w:rsidP="000B7BAE">
            <w:pPr>
              <w:spacing w:before="6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Еда и напитки.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66767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9C3FD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0BE92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B8B9B" w14:textId="77777777" w:rsidR="007F5ABE" w:rsidRDefault="009D5F67" w:rsidP="000B7BAE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15.11.2022 23.11.2022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7855C" w14:textId="77777777" w:rsidR="007F5ABE" w:rsidRDefault="009D5F67" w:rsidP="000B7BAE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Лексическая сторона речи;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40246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Диктант;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807D5" w14:textId="77777777" w:rsidR="007F5ABE" w:rsidRDefault="009D5F67" w:rsidP="000B7BAE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6DD62176" w14:textId="77777777" w:rsidTr="000B7BAE">
        <w:trPr>
          <w:trHeight w:hRule="exact" w:val="53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CEED3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30BDC" w14:textId="77777777" w:rsidR="007F5ABE" w:rsidRDefault="009D5F67" w:rsidP="000B7BAE">
            <w:pPr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Цвета.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AF6C0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8F917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8E34A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45224" w14:textId="77777777" w:rsidR="007F5ABE" w:rsidRDefault="009D5F67" w:rsidP="000B7BAE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25.11.2022 04.12.2022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01B20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Диалогическая речь;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D719E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C8FD1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4B10F3E6" w14:textId="77777777" w:rsidTr="000B7BAE">
        <w:trPr>
          <w:trHeight w:hRule="exact" w:val="51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E9238" w14:textId="77777777" w:rsidR="007F5ABE" w:rsidRDefault="009D5F67" w:rsidP="000B7BAE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C4CFA" w14:textId="77777777" w:rsidR="007F5ABE" w:rsidRDefault="009D5F67" w:rsidP="000B7BAE">
            <w:pPr>
              <w:spacing w:before="8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lang w:val="ru-RU"/>
              </w:rPr>
              <w:t>Учимся называть любимое блюдо и напиток.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1FC78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F65ED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6293D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8D177" w14:textId="77777777" w:rsidR="007F5ABE" w:rsidRDefault="009D5F67" w:rsidP="000B7BAE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06.12.2022 10.12.2022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8A6EF" w14:textId="77777777" w:rsidR="007F5ABE" w:rsidRPr="009D5F67" w:rsidRDefault="009D5F67" w:rsidP="000B7BAE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Аудирование;Письмо</w:t>
            </w:r>
          </w:p>
          <w:p w14:paraId="0A48FD76" w14:textId="77777777" w:rsidR="007F5ABE" w:rsidRPr="009D5F67" w:rsidRDefault="009D5F67" w:rsidP="000B7BAE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05B27" w14:textId="77777777" w:rsidR="007F5ABE" w:rsidRDefault="009D5F67" w:rsidP="000B7BAE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5C55B" w14:textId="77777777" w:rsidR="007F5ABE" w:rsidRDefault="009D5F67" w:rsidP="000B7BAE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</w:tbl>
    <w:p w14:paraId="64698F1A" w14:textId="77777777" w:rsidR="007F5ABE" w:rsidRDefault="007F5ABE">
      <w:pPr>
        <w:spacing w:after="0" w:line="14" w:lineRule="exact"/>
      </w:pPr>
    </w:p>
    <w:p w14:paraId="40A3BC66" w14:textId="77777777" w:rsidR="007F5ABE" w:rsidRDefault="007F5ABE">
      <w:pPr>
        <w:sectPr w:rsidR="007F5ABE">
          <w:pgSz w:w="16840" w:h="11900" w:orient="landscape"/>
          <w:pgMar w:top="282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pPr w:leftFromText="180" w:rightFromText="180" w:vertAnchor="text" w:horzAnchor="margin" w:tblpXSpec="center" w:tblpY="207"/>
        <w:tblW w:w="16722" w:type="dxa"/>
        <w:tblLayout w:type="fixed"/>
        <w:tblLook w:val="04A0" w:firstRow="1" w:lastRow="0" w:firstColumn="1" w:lastColumn="0" w:noHBand="0" w:noVBand="1"/>
      </w:tblPr>
      <w:tblGrid>
        <w:gridCol w:w="1441"/>
        <w:gridCol w:w="9"/>
        <w:gridCol w:w="19"/>
        <w:gridCol w:w="4267"/>
        <w:gridCol w:w="1375"/>
        <w:gridCol w:w="13"/>
        <w:gridCol w:w="1449"/>
        <w:gridCol w:w="11"/>
        <w:gridCol w:w="1458"/>
        <w:gridCol w:w="15"/>
        <w:gridCol w:w="1440"/>
        <w:gridCol w:w="29"/>
        <w:gridCol w:w="1414"/>
        <w:gridCol w:w="1386"/>
        <w:gridCol w:w="7"/>
        <w:gridCol w:w="2389"/>
      </w:tblGrid>
      <w:tr w:rsidR="007F5ABE" w14:paraId="0725CE1D" w14:textId="77777777">
        <w:trPr>
          <w:trHeight w:hRule="exact" w:val="341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F7ABB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Итого по разделу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4446F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20A67" w14:textId="77777777" w:rsidR="007F5ABE" w:rsidRDefault="007F5ABE"/>
        </w:tc>
      </w:tr>
      <w:tr w:rsidR="007F5ABE" w14:paraId="3089163A" w14:textId="77777777">
        <w:trPr>
          <w:trHeight w:hRule="exact" w:val="339"/>
        </w:trPr>
        <w:tc>
          <w:tcPr>
            <w:tcW w:w="167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0E6F5" w14:textId="77777777" w:rsidR="007F5ABE" w:rsidRDefault="009D5F67">
            <w:pPr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Приходи и играй.</w:t>
            </w:r>
          </w:p>
        </w:tc>
      </w:tr>
      <w:tr w:rsidR="007F5ABE" w14:paraId="0FFAB4F8" w14:textId="77777777">
        <w:trPr>
          <w:trHeight w:hRule="exact" w:val="52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68504" w14:textId="77777777" w:rsidR="007F5ABE" w:rsidRDefault="009D5F67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9AB0A" w14:textId="77777777" w:rsidR="007F5ABE" w:rsidRDefault="009D5F67">
            <w:pPr>
              <w:spacing w:before="6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Игрушки.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38E7F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EA59B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414BC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C39A7" w14:textId="77777777" w:rsidR="007F5ABE" w:rsidRDefault="009D5F67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13.12.2022 22.12.2022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C8ED6" w14:textId="77777777" w:rsidR="007F5ABE" w:rsidRDefault="009D5F67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Диалогическая речь;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0996A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Диктант;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A19C0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39763F69" w14:textId="77777777">
        <w:trPr>
          <w:trHeight w:hRule="exact" w:val="52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D35E2" w14:textId="77777777" w:rsidR="007F5ABE" w:rsidRDefault="009D5F67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8E3E3" w14:textId="77777777" w:rsidR="007F5ABE" w:rsidRDefault="009D5F67">
            <w:pPr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Название игрушек.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B4B91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EB3D2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55755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42A26" w14:textId="77777777" w:rsidR="007F5ABE" w:rsidRDefault="009D5F67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23.12.2022 27.12.2022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1DE93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Аудирование;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4A776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92FA9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44859188" w14:textId="77777777">
        <w:trPr>
          <w:trHeight w:hRule="exact" w:val="52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B70E5" w14:textId="77777777" w:rsidR="007F5ABE" w:rsidRDefault="009D5F6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6BB30" w14:textId="77777777" w:rsidR="007F5ABE" w:rsidRDefault="009D5F67">
            <w:pPr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Название игр.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7EA8A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DA2A0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49C95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7CC68" w14:textId="77777777" w:rsidR="007F5ABE" w:rsidRDefault="009D5F67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28.12.2022 30.12.2022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9882D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Аудирование;Письмо</w:t>
            </w:r>
          </w:p>
          <w:p w14:paraId="6479EA61" w14:textId="77777777" w:rsidR="007F5ABE" w:rsidRPr="009D5F67" w:rsidRDefault="009D5F67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188BF" w14:textId="77777777" w:rsidR="007F5ABE" w:rsidRDefault="009D5F6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7C462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</w:tc>
      </w:tr>
      <w:tr w:rsidR="007F5ABE" w14:paraId="332F70DF" w14:textId="77777777">
        <w:trPr>
          <w:trHeight w:hRule="exact" w:val="373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CF582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353AA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D9FFD" w14:textId="77777777" w:rsidR="007F5ABE" w:rsidRDefault="007F5ABE"/>
        </w:tc>
      </w:tr>
      <w:tr w:rsidR="007F5ABE" w14:paraId="44956224" w14:textId="77777777">
        <w:trPr>
          <w:trHeight w:val="484"/>
        </w:trPr>
        <w:tc>
          <w:tcPr>
            <w:tcW w:w="167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EB2F" w14:textId="77777777" w:rsidR="007F5ABE" w:rsidRDefault="009D5F67">
            <w:pPr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5. Пушистые друзья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.</w:t>
            </w:r>
          </w:p>
          <w:p w14:paraId="1D90518D" w14:textId="77777777" w:rsidR="007F5ABE" w:rsidRDefault="007F5ABE"/>
        </w:tc>
      </w:tr>
      <w:tr w:rsidR="007F5ABE" w14:paraId="15141576" w14:textId="77777777">
        <w:trPr>
          <w:trHeight w:val="41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E9B4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5.1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6412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Животные.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03E4" w14:textId="77777777" w:rsidR="007F5ABE" w:rsidRDefault="009D5F67">
            <w:pPr>
              <w:spacing w:before="64" w:after="0" w:line="250" w:lineRule="auto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3D9C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663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E59C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12.01.2023</w:t>
            </w:r>
          </w:p>
          <w:p w14:paraId="037849CC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19.01.2023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CC7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Фонетическая сторона речи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8AEE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B1E9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  <w:p w14:paraId="3C0B3599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</w:tr>
      <w:tr w:rsidR="007F5ABE" w14:paraId="33682A45" w14:textId="77777777">
        <w:trPr>
          <w:trHeight w:val="41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1267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5.2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DEA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Названия животных.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48FE" w14:textId="77777777" w:rsidR="007F5ABE" w:rsidRDefault="009D5F67">
            <w:pPr>
              <w:spacing w:before="64" w:after="0" w:line="250" w:lineRule="auto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0513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8AB5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35AC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24.01.2023</w:t>
            </w:r>
          </w:p>
          <w:p w14:paraId="49D5BAF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31.01.2023</w:t>
            </w:r>
          </w:p>
          <w:p w14:paraId="2772410A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F605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Лексическая сторона речи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1267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EB88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http://www.prosv.ru/umk/spotlight</w:t>
            </w:r>
          </w:p>
          <w:p w14:paraId="36BAB2BF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</w:tr>
      <w:tr w:rsidR="007F5ABE" w:rsidRPr="00587047" w14:paraId="4A8221D4" w14:textId="77777777">
        <w:trPr>
          <w:trHeight w:val="418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6D96" w14:textId="77777777" w:rsidR="007F5ABE" w:rsidRDefault="009D5F6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5.3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E922" w14:textId="77777777" w:rsidR="007F5ABE" w:rsidRDefault="009D5F67">
            <w:pPr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Учимся говорить, что умеют животные.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AECB" w14:textId="77777777" w:rsidR="007F5ABE" w:rsidRDefault="009D5F6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7BE2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7AA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FB35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02.02.2023</w:t>
            </w:r>
          </w:p>
          <w:p w14:paraId="31B41658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07.02.2023</w:t>
            </w:r>
          </w:p>
          <w:p w14:paraId="64C9EBA2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9280" w14:textId="77777777" w:rsidR="007F5ABE" w:rsidRDefault="009D5F6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Аудирование;Письмо</w:t>
            </w:r>
          </w:p>
          <w:p w14:paraId="073DFA84" w14:textId="77777777" w:rsidR="007F5ABE" w:rsidRDefault="009D5F67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Грамматическая сторона речи</w:t>
            </w:r>
          </w:p>
          <w:p w14:paraId="6FC04E66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A4F4" w14:textId="77777777" w:rsidR="007F5ABE" w:rsidRDefault="009D5F6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  <w:p w14:paraId="11A0EEE6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A141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34AC2131" w14:textId="77777777" w:rsidR="007F5ABE" w:rsidRDefault="007F5ABE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14:paraId="6E76423B" w14:textId="77777777">
        <w:trPr>
          <w:trHeight w:val="418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915C" w14:textId="77777777" w:rsidR="007F5ABE" w:rsidRDefault="009D5F67">
            <w:pPr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Итого по разделу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456" w14:textId="77777777" w:rsidR="007F5ABE" w:rsidRDefault="009D5F67">
            <w:pPr>
              <w:spacing w:before="78" w:after="0" w:line="230" w:lineRule="auto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8</w:t>
            </w:r>
          </w:p>
        </w:tc>
        <w:tc>
          <w:tcPr>
            <w:tcW w:w="9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B247" w14:textId="77777777" w:rsidR="007F5ABE" w:rsidRDefault="007F5ABE">
            <w:pPr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14:paraId="7364DC11" w14:textId="77777777">
        <w:trPr>
          <w:trHeight w:val="418"/>
        </w:trPr>
        <w:tc>
          <w:tcPr>
            <w:tcW w:w="167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B5C3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Раздел 6. Дом, милый дом.</w:t>
            </w:r>
          </w:p>
        </w:tc>
      </w:tr>
      <w:tr w:rsidR="007F5ABE" w:rsidRPr="00587047" w14:paraId="0EF0EBB2" w14:textId="77777777">
        <w:trPr>
          <w:trHeight w:val="418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7D65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.1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8A64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Мой дом, квартира, комната.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486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0ECF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E4DA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6E3D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09.02.2023</w:t>
            </w:r>
          </w:p>
          <w:p w14:paraId="0363FB7F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16.02.2023</w:t>
            </w:r>
          </w:p>
          <w:p w14:paraId="2DB3E8BE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DF0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Смысловое чтение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53E0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399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0806FBA7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F5ABE" w:rsidRPr="00587047" w14:paraId="7C803593" w14:textId="77777777">
        <w:trPr>
          <w:trHeight w:val="418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BDB7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FC35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Названия комнат.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5838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2373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DB15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621C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21.02.2023</w:t>
            </w:r>
          </w:p>
          <w:p w14:paraId="633AAFD3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02.03.2023</w:t>
            </w:r>
          </w:p>
          <w:p w14:paraId="5D7821D2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4BE7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Лексическая сторона речи</w:t>
            </w:r>
          </w:p>
          <w:p w14:paraId="408ADC39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417D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686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229D02C6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F5ABE" w:rsidRPr="00587047" w14:paraId="522C6624" w14:textId="77777777">
        <w:trPr>
          <w:trHeight w:val="418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4BD3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CE92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Названия предметов, находящихся в комнате.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869E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B22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F84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F7B7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07.03.2023</w:t>
            </w:r>
          </w:p>
          <w:p w14:paraId="45D5180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09.03.2023</w:t>
            </w:r>
          </w:p>
          <w:p w14:paraId="1B077147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522" w14:textId="77777777" w:rsidR="007F5ABE" w:rsidRDefault="009D5F67">
            <w:pPr>
              <w:spacing w:before="76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ПисьмоГрамматическая сторона речи;</w:t>
            </w:r>
          </w:p>
          <w:p w14:paraId="72473FA3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4973" w14:textId="77777777" w:rsidR="007F5ABE" w:rsidRDefault="009D5F6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  <w:p w14:paraId="594B96B8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7CC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4EEC169D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F5ABE" w:rsidRPr="00587047" w14:paraId="4459B81F" w14:textId="77777777">
        <w:trPr>
          <w:trHeight w:val="418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5C81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lastRenderedPageBreak/>
              <w:t xml:space="preserve">                6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4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A26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Мебель.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79A6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E5D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44E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1B1B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14.03.2023</w:t>
            </w:r>
          </w:p>
          <w:p w14:paraId="09CB9B53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16.03.2023</w:t>
            </w:r>
          </w:p>
          <w:p w14:paraId="631281B0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22A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Монологическая речь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E4E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3980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5F6BC461" w14:textId="77777777" w:rsidR="007F5ABE" w:rsidRDefault="007F5AB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F5ABE" w14:paraId="30D4B3C1" w14:textId="77777777">
        <w:trPr>
          <w:trHeight w:val="418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952E8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Итого по разделу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595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10</w:t>
            </w:r>
          </w:p>
        </w:tc>
        <w:tc>
          <w:tcPr>
            <w:tcW w:w="9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F869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14:paraId="17760D51" w14:textId="77777777">
        <w:trPr>
          <w:trHeight w:val="418"/>
        </w:trPr>
        <w:tc>
          <w:tcPr>
            <w:tcW w:w="167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C442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7. Выходной.</w:t>
            </w:r>
          </w:p>
        </w:tc>
      </w:tr>
      <w:tr w:rsidR="007F5ABE" w:rsidRPr="00587047" w14:paraId="272EC3B1" w14:textId="77777777">
        <w:trPr>
          <w:trHeight w:val="418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A149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4495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Чем я занимаюсь в свободное время.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0AE2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323A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C8C3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DE0B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21.03.2023</w:t>
            </w:r>
          </w:p>
          <w:p w14:paraId="22AB39EB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04.04.2023</w:t>
            </w:r>
          </w:p>
          <w:p w14:paraId="1DD9B1C2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A98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Диалогическая речь;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F1F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C34C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7E192F0B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:rsidRPr="00587047" w14:paraId="3D7A9925" w14:textId="77777777">
        <w:trPr>
          <w:trHeight w:val="418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192B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               7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657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Что за окном.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F7DF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1E33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B7D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6C1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06.04.2023</w:t>
            </w:r>
          </w:p>
          <w:p w14:paraId="48136CFA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13.04.2023</w:t>
            </w:r>
          </w:p>
          <w:p w14:paraId="2C489E1F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2EE" w14:textId="77777777" w:rsidR="007F5ABE" w:rsidRDefault="009D5F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Смысловое чтение</w:t>
            </w:r>
          </w:p>
          <w:p w14:paraId="47D12317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024C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E863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69500271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:rsidRPr="00587047" w14:paraId="757D1C05" w14:textId="77777777">
        <w:trPr>
          <w:trHeight w:val="418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F018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7F6B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Любимые игры.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F647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C36D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314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FE7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18.04.2023</w:t>
            </w:r>
          </w:p>
          <w:p w14:paraId="3E93C424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20.04.2023</w:t>
            </w:r>
          </w:p>
          <w:p w14:paraId="45D879A9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768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Аудирование;Письмо</w:t>
            </w:r>
          </w:p>
          <w:p w14:paraId="12B4808C" w14:textId="77777777" w:rsidR="007F5ABE" w:rsidRPr="009D5F67" w:rsidRDefault="009D5F67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Грамматическая сторона речи;</w:t>
            </w:r>
          </w:p>
          <w:p w14:paraId="31B44471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4C3" w14:textId="77777777" w:rsidR="007F5ABE" w:rsidRDefault="009D5F6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  <w:p w14:paraId="35D07225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F19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5C2AEAC3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14:paraId="2516A511" w14:textId="77777777">
        <w:trPr>
          <w:trHeight w:val="418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DC35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Итого по разделу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8C6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46DE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</w:tr>
      <w:tr w:rsidR="007F5ABE" w14:paraId="26BBD028" w14:textId="77777777">
        <w:trPr>
          <w:trHeight w:val="418"/>
        </w:trPr>
        <w:tc>
          <w:tcPr>
            <w:tcW w:w="167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3EA9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8. День за днём.</w:t>
            </w:r>
          </w:p>
        </w:tc>
      </w:tr>
      <w:tr w:rsidR="007F5ABE" w:rsidRPr="00587047" w14:paraId="4AE96F5B" w14:textId="77777777">
        <w:trPr>
          <w:trHeight w:val="418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64A1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CA5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Распорядок дня.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3EF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364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8CAD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B1AC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25.04.2023</w:t>
            </w:r>
          </w:p>
          <w:p w14:paraId="59AEF1BE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02.05.2023</w:t>
            </w:r>
          </w:p>
          <w:p w14:paraId="277CF332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196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Монологическая речь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230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174E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6B94EA32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:rsidRPr="00587047" w14:paraId="2C329465" w14:textId="77777777">
        <w:trPr>
          <w:trHeight w:val="418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E52D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8.2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D77F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Время.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0F90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B46B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40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45C6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04.05.2023</w:t>
            </w:r>
          </w:p>
          <w:p w14:paraId="4C8288AF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16.05.2023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D8D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Диалогическая речь;</w:t>
            </w:r>
          </w:p>
          <w:p w14:paraId="2BF19B1B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2F53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7F28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6CC7130C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:rsidRPr="00587047" w14:paraId="7029EAC2" w14:textId="77777777">
        <w:trPr>
          <w:trHeight w:val="418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A2D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A64B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Погода и времена года.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52F4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DF7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0F9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3F5" w14:textId="77777777" w:rsidR="007F5ABE" w:rsidRDefault="009D5F67">
            <w:pPr>
              <w:spacing w:before="64" w:after="0" w:line="250" w:lineRule="auto"/>
              <w:ind w:left="72"/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18.05.2023</w:t>
            </w:r>
          </w:p>
          <w:p w14:paraId="791E185C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 23.05.2023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EA1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Аудирование;Письмо</w:t>
            </w:r>
          </w:p>
          <w:p w14:paraId="259BAE0C" w14:textId="77777777" w:rsidR="007F5ABE" w:rsidRPr="009D5F67" w:rsidRDefault="009D5F67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Грамматическая сторона речи;</w:t>
            </w:r>
          </w:p>
          <w:p w14:paraId="6070C7BE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581" w14:textId="77777777" w:rsidR="007F5ABE" w:rsidRDefault="009D5F6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ьная работа;</w:t>
            </w:r>
          </w:p>
          <w:p w14:paraId="10F92BC5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93E" w14:textId="77777777" w:rsidR="007F5ABE" w:rsidRPr="009D5F67" w:rsidRDefault="009D5F67">
            <w:pPr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www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prosv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umk</w:t>
            </w:r>
            <w:r w:rsidRPr="009D5F6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spotlight</w:t>
            </w:r>
          </w:p>
          <w:p w14:paraId="1B6AED9A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  <w:tr w:rsidR="007F5ABE" w14:paraId="020413CC" w14:textId="77777777">
        <w:trPr>
          <w:trHeight w:val="418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0F10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lastRenderedPageBreak/>
              <w:t>Итого по разделу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295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39B2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</w:rPr>
            </w:pPr>
          </w:p>
        </w:tc>
      </w:tr>
      <w:tr w:rsidR="007F5ABE" w14:paraId="2829043B" w14:textId="77777777">
        <w:trPr>
          <w:trHeight w:val="418"/>
        </w:trPr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1A13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81D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68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38A7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8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60BF" w14:textId="77777777" w:rsidR="007F5ABE" w:rsidRDefault="009D5F67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7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F73" w14:textId="77777777" w:rsidR="007F5ABE" w:rsidRDefault="007F5ABE">
            <w:pP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</w:pPr>
          </w:p>
        </w:tc>
      </w:tr>
    </w:tbl>
    <w:p w14:paraId="48942306" w14:textId="77777777" w:rsidR="007F5ABE" w:rsidRDefault="007F5ABE">
      <w:pPr>
        <w:spacing w:after="66" w:line="220" w:lineRule="exact"/>
        <w:rPr>
          <w:lang w:val="ru-RU"/>
        </w:rPr>
      </w:pPr>
    </w:p>
    <w:p w14:paraId="761083FA" w14:textId="77777777" w:rsidR="007F5ABE" w:rsidRDefault="007F5ABE">
      <w:pPr>
        <w:spacing w:after="0" w:line="14" w:lineRule="exact"/>
        <w:rPr>
          <w:lang w:val="ru-RU"/>
        </w:rPr>
      </w:pPr>
    </w:p>
    <w:p w14:paraId="72A4161D" w14:textId="77777777" w:rsidR="007F5ABE" w:rsidRDefault="007F5ABE">
      <w:pPr>
        <w:rPr>
          <w:lang w:val="ru-RU"/>
        </w:rPr>
        <w:sectPr w:rsidR="007F5ABE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BF13FF6" w14:textId="77777777" w:rsidR="007F5ABE" w:rsidRDefault="007F5ABE">
      <w:pPr>
        <w:spacing w:after="78" w:line="220" w:lineRule="exact"/>
        <w:rPr>
          <w:lang w:val="ru-RU"/>
        </w:rPr>
      </w:pPr>
    </w:p>
    <w:p w14:paraId="112F89BA" w14:textId="77777777" w:rsidR="007F5ABE" w:rsidRDefault="009D5F67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F5ABE" w14:paraId="1A780598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35160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5C18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EBA07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371C9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124A7" w14:textId="77777777" w:rsidR="007F5ABE" w:rsidRDefault="009D5F67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F5ABE" w14:paraId="3BB7E416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536A" w14:textId="77777777" w:rsidR="007F5ABE" w:rsidRDefault="007F5AB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D004" w14:textId="77777777" w:rsidR="007F5ABE" w:rsidRDefault="007F5AB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8005F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30AF6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86007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AC27" w14:textId="77777777" w:rsidR="007F5ABE" w:rsidRDefault="007F5AB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C89" w14:textId="77777777" w:rsidR="007F5ABE" w:rsidRDefault="007F5ABE"/>
        </w:tc>
      </w:tr>
      <w:tr w:rsidR="007F5ABE" w14:paraId="4947ABE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604A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C1F6E" w14:textId="77777777" w:rsidR="007F5ABE" w:rsidRDefault="009D5F67">
            <w:pPr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фраз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Приветствия. «Цвета».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E865E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5A1F6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31DB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84DB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A944A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1260475F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9BE2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03807" w14:textId="77777777" w:rsidR="007F5ABE" w:rsidRDefault="009D5F67">
            <w:pPr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лексики по темам «Еда», «Дом»,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«Одежда», «Каникулы».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2534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20358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7090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33FD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6030F" w14:textId="77777777" w:rsidR="007F5ABE" w:rsidRDefault="007F5ABE">
            <w:pPr>
              <w:spacing w:before="98" w:after="0" w:line="262" w:lineRule="auto"/>
              <w:ind w:left="72" w:right="432"/>
            </w:pPr>
          </w:p>
        </w:tc>
      </w:tr>
      <w:tr w:rsidR="007F5ABE" w14:paraId="1152E07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EB0BA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E7F4C" w14:textId="77777777" w:rsidR="007F5ABE" w:rsidRDefault="009D5F67">
            <w:pPr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новой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лексикой по теме «Школа»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67B80" w14:textId="77777777" w:rsidR="007F5ABE" w:rsidRDefault="009D5F6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C9EC3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380B2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D0F32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C588" w14:textId="77777777" w:rsidR="007F5ABE" w:rsidRDefault="007F5ABE">
            <w:pPr>
              <w:spacing w:before="100" w:after="0" w:line="230" w:lineRule="auto"/>
              <w:ind w:left="72"/>
            </w:pPr>
          </w:p>
        </w:tc>
      </w:tr>
      <w:tr w:rsidR="007F5ABE" w14:paraId="11956C3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A7BA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61BD0" w14:textId="77777777" w:rsidR="007F5ABE" w:rsidRDefault="009D5F67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числительными от 11 до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60794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D8CE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39FC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6A7E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36138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18C05D6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4A59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23DA5" w14:textId="77777777" w:rsidR="007F5ABE" w:rsidRDefault="009D5F67">
            <w:pPr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новыми словами « Школьные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3B2F8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58745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33E3B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720F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7B0A3" w14:textId="77777777" w:rsidR="007F5ABE" w:rsidRDefault="007F5ABE">
            <w:pPr>
              <w:spacing w:before="98" w:after="0" w:line="230" w:lineRule="auto"/>
            </w:pPr>
          </w:p>
        </w:tc>
      </w:tr>
      <w:tr w:rsidR="007F5ABE" w14:paraId="3D0ACCB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CA38B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AE4E3" w14:textId="77777777" w:rsidR="007F5ABE" w:rsidRDefault="009D5F67">
            <w:pPr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понятия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повелительного наклонения и употребление его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BA6B1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6A00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7051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A17B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BDC30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1871A31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C79E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E2CBA" w14:textId="77777777" w:rsidR="007F5ABE" w:rsidRDefault="009D5F67">
            <w:pPr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694D0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7E71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892F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A665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41CCD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31F02A5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B6F2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51F86" w14:textId="77777777" w:rsidR="007F5ABE" w:rsidRDefault="009D5F67">
            <w:pPr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иноязычной культурой «Школы России и Великобритании»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737BD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2224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8F43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E1C0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612E8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069815DC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63B0D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458EF" w14:textId="77777777" w:rsidR="007F5ABE" w:rsidRDefault="009D5F67">
            <w:pPr>
              <w:spacing w:before="100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Проект «Моя школа»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4A24A" w14:textId="77777777" w:rsidR="007F5ABE" w:rsidRDefault="009D5F6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2C613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5B4E6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9A7E9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B4CA4" w14:textId="77777777" w:rsidR="007F5ABE" w:rsidRDefault="009D5F67">
            <w:pPr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F5ABE" w14:paraId="630AFB2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B4A1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59ABC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E045A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9B34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0A38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E7D5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B196B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01E9689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20CD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36FBE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новой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лексикой Новый член семьи!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2AB7C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9774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0F63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1A020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8BBCC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4F904A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E166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EA4C6" w14:textId="77777777" w:rsidR="007F5ABE" w:rsidRDefault="009D5F67">
            <w:pPr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употребления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притяжательных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3F640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AE98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E296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6246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FB67F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69ACBED5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3237A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4BF62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новой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лексикой Счастливая семья!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EF80F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F171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4A2D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71C3E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35B26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</w:tbl>
    <w:p w14:paraId="2321DF27" w14:textId="77777777" w:rsidR="007F5ABE" w:rsidRDefault="007F5ABE">
      <w:pPr>
        <w:spacing w:after="0" w:line="14" w:lineRule="exact"/>
      </w:pPr>
    </w:p>
    <w:p w14:paraId="657A929D" w14:textId="77777777" w:rsidR="007F5ABE" w:rsidRDefault="007F5ABE">
      <w:pPr>
        <w:sectPr w:rsidR="007F5ABE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A577AC3" w14:textId="77777777" w:rsidR="007F5ABE" w:rsidRDefault="007F5AB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F5ABE" w14:paraId="0E668B5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D49A0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E8793" w14:textId="77777777" w:rsidR="007F5ABE" w:rsidRDefault="009D5F67">
            <w:pPr>
              <w:spacing w:before="98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построения и употребления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множественного числа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3BD0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7E9A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C387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DE91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31CD9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669EEE8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C98F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622F1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722C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E4B7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10065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9146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1B5F9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78B7888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12EB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A30D8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иноязычной культурой Семья Адамс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0ACCF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2289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D75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E094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7FA56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383FFEB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B13B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AE445" w14:textId="77777777" w:rsidR="007F5ABE" w:rsidRDefault="009D5F67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деятельность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«Семейное дерево»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421FB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857D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F0C7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E8CB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8638D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F5ABE" w14:paraId="76040BB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BEBA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B52F5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A682E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B8B3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7D8E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7EFCD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770ED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1FE71A6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145BE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D4598" w14:textId="77777777" w:rsidR="007F5ABE" w:rsidRDefault="009D5F67">
            <w:pPr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новой лексикой по теме «Еда»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39B35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029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D450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CE00D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C1E66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4DC5E40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AC9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36417" w14:textId="77777777" w:rsidR="007F5ABE" w:rsidRDefault="009D5F67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 употребления глагола like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39F9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70D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CEF0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9EAF5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77A92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4DEA7E1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A4BE5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E581F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безличными местоимениями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some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any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7857D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8D94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4AD4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9060B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987C7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5C70251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4E771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FA9C6" w14:textId="77777777" w:rsidR="007F5ABE" w:rsidRDefault="009D5F67">
            <w:pPr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навыков и практикум употребления безличных местоимений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0F4F5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247A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393D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14C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87A7E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79C3B2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AC93A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69DEC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53722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0E96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5A91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3DCEC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F4238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E8CA9E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72F9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8E867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иноязычной культурой «Ланчбокс»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894A1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ABCD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AF0C6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3BB0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A4F30" w14:textId="77777777" w:rsidR="007F5ABE" w:rsidRDefault="009D5F67">
            <w:pPr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F5ABE" w14:paraId="52152E11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E9EA4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8DB5B" w14:textId="77777777" w:rsidR="007F5ABE" w:rsidRDefault="009D5F67">
            <w:pPr>
              <w:spacing w:before="10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деятельность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«Эмблема фестиваля мороженого»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433D5" w14:textId="77777777" w:rsidR="007F5ABE" w:rsidRDefault="009D5F6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5634C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F2A2F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2232B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BF725" w14:textId="77777777" w:rsidR="007F5ABE" w:rsidRDefault="009D5F67">
            <w:pPr>
              <w:tabs>
                <w:tab w:val="left" w:pos="156"/>
              </w:tabs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7F5ABE" w14:paraId="545DFC8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5240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4294A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0C251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B6D6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FCE7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FCBB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6552A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4CDC1C3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CCF4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9D97F" w14:textId="77777777" w:rsidR="007F5ABE" w:rsidRDefault="009D5F67">
            <w:pPr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новой лексикой «Игрушки»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9C822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FA8E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E823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5BCC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85831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54B2A6C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3C16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F4835" w14:textId="77777777" w:rsidR="007F5ABE" w:rsidRDefault="009D5F67">
            <w:pPr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понятия и практикум употребления артиклей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an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21783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CB28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A2995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9FD9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34AA0" w14:textId="77777777" w:rsidR="007F5ABE" w:rsidRDefault="009D5F67">
            <w:pPr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F5ABE" w14:paraId="5CCD498F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410A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FCF00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новой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лексикой «В моей комнате!»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52844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67685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DA08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487E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E847B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</w:tbl>
    <w:p w14:paraId="4A8BDBEC" w14:textId="77777777" w:rsidR="007F5ABE" w:rsidRDefault="007F5ABE">
      <w:pPr>
        <w:spacing w:after="0" w:line="14" w:lineRule="exact"/>
      </w:pPr>
    </w:p>
    <w:p w14:paraId="7280D8EE" w14:textId="77777777" w:rsidR="007F5ABE" w:rsidRDefault="007F5ABE">
      <w:pPr>
        <w:sectPr w:rsidR="007F5ABE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40F0763" w14:textId="77777777" w:rsidR="007F5ABE" w:rsidRDefault="007F5AB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F5ABE" w14:paraId="5AE1EFE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B549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89605" w14:textId="77777777" w:rsidR="007F5ABE" w:rsidRDefault="009D5F67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 употребления указательных местоимений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01902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C176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999D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E958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B5B7F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714BB07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E3A4E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F88B2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BDDA5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2D9A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3FBC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E2E7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AA2FD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6CBBD35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E402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0713C" w14:textId="77777777" w:rsidR="007F5ABE" w:rsidRDefault="009D5F67">
            <w:pPr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иноязычной культурой Супермаркеты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Теско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4ECE1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044A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6E7D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8811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D1783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07F764B3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830EF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A29CC" w14:textId="77777777" w:rsidR="007F5ABE" w:rsidRDefault="009D5F67">
            <w:pPr>
              <w:spacing w:before="100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Проект «Письмо Деду Морозу»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26362" w14:textId="77777777" w:rsidR="007F5ABE" w:rsidRDefault="009D5F6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B6C23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043C4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4BA3A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91F02" w14:textId="77777777" w:rsidR="007F5ABE" w:rsidRDefault="009D5F67">
            <w:pPr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F5ABE" w14:paraId="448927C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ED9C1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499D4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E3641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42618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62F5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25D5E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4AD4C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6A01460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70D9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0A0E9" w14:textId="77777777" w:rsidR="007F5ABE" w:rsidRDefault="009D5F67">
            <w:pPr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новой лексикой «Животные»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9E2B0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A3DD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290DB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C0D2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18B14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6ACCE6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914A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9F96D" w14:textId="77777777" w:rsidR="007F5ABE" w:rsidRDefault="009D5F67">
            <w:pPr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употребления структуры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have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got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28B43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559D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3748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B25F5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BEE96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341421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629A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86095" w14:textId="77777777" w:rsidR="007F5ABE" w:rsidRDefault="009D5F67">
            <w:pPr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навыков и практикум употребления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can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cannot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DEC1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76F3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2A62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D658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D0F50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7858DBA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2020B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5199E" w14:textId="77777777" w:rsidR="007F5ABE" w:rsidRDefault="009D5F67">
            <w:pPr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числительными от 20 до 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49006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616E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9D5A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6BF9D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1B065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6A410D9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02C2E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B9A55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C7C82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14198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E512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C9625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8D3C6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1355B86D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3890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D1208" w14:textId="77777777" w:rsidR="007F5ABE" w:rsidRDefault="009D5F67">
            <w:pPr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иноязычной культурой Уголок дедушки Дурова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9AF1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F250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C5A4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1373B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0A48F" w14:textId="77777777" w:rsidR="007F5ABE" w:rsidRDefault="009D5F67">
            <w:pPr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F5ABE" w14:paraId="7C6ED4E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0E31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50416" w14:textId="77777777" w:rsidR="007F5ABE" w:rsidRDefault="009D5F67">
            <w:pPr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Проект « Мои любимые животные»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A76D7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DEE7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16B2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9561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7B746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F5ABE" w14:paraId="66BAF52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9B23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62F1D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A242E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ADED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3A7B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4CCA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BE19D" w14:textId="77777777" w:rsidR="007F5ABE" w:rsidRDefault="009D5F67">
            <w:pPr>
              <w:tabs>
                <w:tab w:val="left" w:pos="156"/>
              </w:tabs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7F5ABE" w14:paraId="721E0F5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BA25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F9236" w14:textId="77777777" w:rsidR="007F5ABE" w:rsidRDefault="009D5F67">
            <w:pPr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 аудирования с опорой на картинки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8FAB4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6CA7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239D5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16ADB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D4287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F8C83A0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F0500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F91AA" w14:textId="77777777" w:rsidR="007F5ABE" w:rsidRDefault="009D5F67">
            <w:pPr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Формирование понятия и практикум употребления«предлоги места»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3F73A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06F6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F45B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37D1C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39B60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</w:tbl>
    <w:p w14:paraId="3CA24B1F" w14:textId="77777777" w:rsidR="007F5ABE" w:rsidRDefault="007F5ABE">
      <w:pPr>
        <w:spacing w:after="0" w:line="14" w:lineRule="exact"/>
      </w:pPr>
    </w:p>
    <w:p w14:paraId="3928AE5E" w14:textId="77777777" w:rsidR="007F5ABE" w:rsidRDefault="007F5ABE">
      <w:pPr>
        <w:sectPr w:rsidR="007F5ABE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B61846" w14:textId="77777777" w:rsidR="007F5ABE" w:rsidRDefault="007F5AB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F5ABE" w14:paraId="7020031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E2440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17786" w14:textId="77777777" w:rsidR="007F5ABE" w:rsidRDefault="009D5F67">
            <w:pPr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понятия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употребления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утвердительной формы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there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is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there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are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34C6F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828C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1F84B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F3B7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87B53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8BBF4E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408A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C295C" w14:textId="77777777" w:rsidR="007F5ABE" w:rsidRDefault="009D5F67">
            <w:pPr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Совершенствование навыка и практикум аудирования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«Мой дом»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8796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D652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F477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56B15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9F013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3C7395EA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E057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4D377" w14:textId="77777777" w:rsidR="007F5ABE" w:rsidRDefault="009D5F67">
            <w:pPr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15445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AC55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07DA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0751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8A089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59E2AB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B0C4C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394BB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 с иноязычной культурой Британские дома.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Дома-музеи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D8A98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AE00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2561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CDA5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1015D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10AD6DE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AB2A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5C07C" w14:textId="77777777" w:rsidR="007F5ABE" w:rsidRDefault="009D5F67">
            <w:pPr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деятельность Проект о доме музее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выбранного героя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637E1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7C9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B96F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C165D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2DF4D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F5ABE" w14:paraId="32A1340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F1EF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321CD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480ED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2DA9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7B7A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E613C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4F82A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11C7AB9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5E96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EDBC" w14:textId="77777777" w:rsidR="007F5ABE" w:rsidRDefault="009D5F67">
            <w:pPr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высказываний по образцу «Мы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замечательно проводим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время!»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80C8E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67376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84178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47D0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C2BC3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3CA59D3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F5C5C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70359" w14:textId="77777777" w:rsidR="007F5ABE" w:rsidRDefault="009D5F67">
            <w:pPr>
              <w:spacing w:before="98" w:after="0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понятия и практикум употребления настоящего длительного 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84393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53ADD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00FA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5F5B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0BBE8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764D1557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DB421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42BB5" w14:textId="77777777" w:rsidR="007F5ABE" w:rsidRDefault="009D5F67">
            <w:pPr>
              <w:spacing w:before="100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новой лексикой «В парке!»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D90CC" w14:textId="77777777" w:rsidR="007F5ABE" w:rsidRDefault="009D5F6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8DE57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68F97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F618D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E6C49" w14:textId="77777777" w:rsidR="007F5ABE" w:rsidRDefault="007F5ABE">
            <w:pPr>
              <w:spacing w:before="100" w:after="0" w:line="230" w:lineRule="auto"/>
              <w:ind w:left="72"/>
            </w:pPr>
          </w:p>
        </w:tc>
      </w:tr>
      <w:tr w:rsidR="007F5ABE" w14:paraId="7A8D58E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8AF4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A1130" w14:textId="77777777" w:rsidR="007F5ABE" w:rsidRDefault="009D5F67">
            <w:pPr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построения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высказываний с опорой на грамматические таблицы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22DB6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07FB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FD50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CA065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232A3" w14:textId="77777777" w:rsidR="007F5ABE" w:rsidRDefault="009D5F67">
            <w:pPr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F5ABE" w14:paraId="36B3F38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9616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A7612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07F95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B585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7BF2C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DA0C0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CAE34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902E64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27ECD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74281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 чтения с опорой на картинки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F4C5E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1959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42A0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D31AC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7793D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4BA340B3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86EA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A0676" w14:textId="77777777" w:rsidR="007F5ABE" w:rsidRDefault="009D5F67">
            <w:pPr>
              <w:spacing w:before="98" w:after="0" w:line="271" w:lineRule="auto"/>
              <w:ind w:left="72" w:right="63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Проект «Моё свободное время»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6B835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58CD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8E7C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17931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31ED9" w14:textId="77777777" w:rsidR="007F5ABE" w:rsidRDefault="009D5F6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0F5F303" w14:textId="77777777" w:rsidR="007F5ABE" w:rsidRDefault="007F5ABE">
      <w:pPr>
        <w:spacing w:after="0" w:line="14" w:lineRule="exact"/>
      </w:pPr>
    </w:p>
    <w:p w14:paraId="067887B8" w14:textId="77777777" w:rsidR="007F5ABE" w:rsidRDefault="007F5ABE">
      <w:pPr>
        <w:sectPr w:rsidR="007F5ABE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8FB5836" w14:textId="77777777" w:rsidR="007F5ABE" w:rsidRDefault="007F5AB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7F5ABE" w14:paraId="68E6FE9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3FC90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CFE33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0B4DA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7169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A816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28755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EB5F2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09DA02D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20CD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2BAF1" w14:textId="77777777" w:rsidR="007F5ABE" w:rsidRDefault="009D5F67">
            <w:pPr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Ознакомление с лексикой«Дни недели»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A838C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56896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A3908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AA92A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8B87B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07D920F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C3991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93761" w14:textId="77777777" w:rsidR="007F5ABE" w:rsidRDefault="009D5F67">
            <w:pPr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Практикум употребления 3-го лица единственного числа в простом настоящем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E7DEB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19FF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2FA2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B80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51EBE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3FFB0FCC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25137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26846" w14:textId="77777777" w:rsidR="007F5ABE" w:rsidRDefault="009D5F67">
            <w:pPr>
              <w:spacing w:before="100" w:after="0" w:line="262" w:lineRule="auto"/>
              <w:ind w:right="72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 построения высказываний по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70F3C" w14:textId="77777777" w:rsidR="007F5ABE" w:rsidRDefault="009D5F6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04769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08673" w14:textId="77777777" w:rsidR="007F5ABE" w:rsidRDefault="009D5F6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2B4A2" w14:textId="77777777" w:rsidR="007F5ABE" w:rsidRDefault="009D5F6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86FEF" w14:textId="77777777" w:rsidR="007F5ABE" w:rsidRDefault="007F5ABE">
            <w:pPr>
              <w:spacing w:before="100" w:after="0" w:line="230" w:lineRule="auto"/>
              <w:ind w:left="72"/>
            </w:pPr>
          </w:p>
        </w:tc>
      </w:tr>
      <w:tr w:rsidR="007F5ABE" w14:paraId="3ED9D75C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9D523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252E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 аудирования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2D0FD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863C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8E2BE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F933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FE9D2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6D3F6DE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7B57F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A9124" w14:textId="77777777" w:rsidR="007F5ABE" w:rsidRDefault="009D5F67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навыков чтения Игрушечный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солдатик.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Часть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0146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0A33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12A3A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DB8FB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E3AB7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2748AD1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7EE37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A8FEA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Практикум. Лексико-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FFF57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385D9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2961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5F74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B8135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177F49D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609BA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FF665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Практикум. Лексико-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C41A7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F9003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4B5F4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53D0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28119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5E5F483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17C74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02776" w14:textId="77777777" w:rsidR="007F5ABE" w:rsidRDefault="009D5F67">
            <w:pPr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усвоения материала модуля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6B1FC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6DB67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BC382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7F17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77EFB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F5ABE" w14:paraId="7F60AB1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9DA2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60B0B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Портфолио «Я знаю»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291DD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2C89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5311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A7949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BA549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43482F4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0C628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ED1E8" w14:textId="77777777" w:rsidR="007F5ABE" w:rsidRDefault="009D5F6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 Портфолио «Я могу»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7A844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F23A1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692AF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60A16" w14:textId="77777777" w:rsidR="007F5ABE" w:rsidRDefault="009D5F6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D9E8C" w14:textId="77777777" w:rsidR="007F5ABE" w:rsidRDefault="007F5ABE">
            <w:pPr>
              <w:spacing w:before="98" w:after="0" w:line="230" w:lineRule="auto"/>
              <w:ind w:left="72"/>
            </w:pPr>
          </w:p>
        </w:tc>
      </w:tr>
      <w:tr w:rsidR="007F5ABE" w14:paraId="0E4806F2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BCA5B" w14:textId="77777777" w:rsidR="007F5ABE" w:rsidRDefault="009D5F67">
            <w:pPr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EEB09" w14:textId="77777777" w:rsidR="007F5ABE" w:rsidRDefault="009D5F6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B9A46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A5FC0" w14:textId="77777777" w:rsidR="007F5ABE" w:rsidRDefault="009D5F6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14:paraId="7C3F1C3F" w14:textId="77777777" w:rsidR="007F5ABE" w:rsidRDefault="007F5ABE">
      <w:pPr>
        <w:spacing w:after="0" w:line="14" w:lineRule="exact"/>
      </w:pPr>
    </w:p>
    <w:p w14:paraId="1C2B8EC8" w14:textId="77777777" w:rsidR="007F5ABE" w:rsidRDefault="007F5ABE">
      <w:pPr>
        <w:sectPr w:rsidR="007F5AB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E1145BA" w14:textId="77777777" w:rsidR="007F5ABE" w:rsidRDefault="007F5ABE">
      <w:pPr>
        <w:spacing w:after="78" w:line="220" w:lineRule="exact"/>
      </w:pPr>
    </w:p>
    <w:p w14:paraId="07ACDDD2" w14:textId="77777777" w:rsidR="007F5ABE" w:rsidRDefault="009D5F67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DC66E53" w14:textId="77777777" w:rsidR="007F5ABE" w:rsidRDefault="009D5F67">
      <w:pPr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10832000" w14:textId="77777777" w:rsidR="007F5ABE" w:rsidRDefault="009D5F67">
      <w:pPr>
        <w:spacing w:before="166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3 класс/Быкова Н.И., Дули Д., Поспелова М.Д. и другие, Акционерное общество «Издательство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116F5C2C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82FB1FD" w14:textId="77777777" w:rsidR="007F5ABE" w:rsidRDefault="009D5F67">
      <w:pPr>
        <w:spacing w:before="166" w:after="0" w:line="271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 Федеральный государственный образовательный стандарт начального общего образования 2 Примерные программы по учебным предметам. Начальная школа. В 2 ч. Ч.2. – 3-е изд., перераб.- М.: Просвещение,  (Серия «Стандарты второго поколения»).</w:t>
      </w:r>
    </w:p>
    <w:p w14:paraId="58CC24FB" w14:textId="77777777" w:rsidR="007F5ABE" w:rsidRDefault="009D5F67">
      <w:pPr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 Быкова Н., Поспелова М. Английский язык. Программы общеобразовательных учреждений.</w:t>
      </w:r>
    </w:p>
    <w:p w14:paraId="2AB38495" w14:textId="77777777" w:rsidR="007F5ABE" w:rsidRDefault="009D5F67">
      <w:pPr>
        <w:spacing w:before="70" w:after="0" w:line="28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2-4 классы. – М.: Просвещение, 2021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 Быкова Н., Поспелова М. Английский язык. Рабочие программы. 2-4 классы. – М.: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Просвещение, 2021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 Быкова Н., Дули Д., Поспелова М., Эванс В. УМК «Английский в фокусе» для 3 класса. – М.: </w:t>
      </w:r>
      <w:r>
        <w:rPr>
          <w:rFonts w:ascii="Times New Roman" w:eastAsia="Times New Roman" w:hAnsi="Times New Roman"/>
          <w:color w:val="000000"/>
          <w:sz w:val="24"/>
        </w:rPr>
        <w:t>ExpressPublishing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 Просвещение, 2021</w:t>
      </w:r>
    </w:p>
    <w:p w14:paraId="43F201F9" w14:textId="77777777" w:rsidR="007F5ABE" w:rsidRDefault="009D5F67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6428FFD" w14:textId="77777777" w:rsidR="007F5ABE" w:rsidRDefault="009D5F67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</w:rPr>
        <w:t>CD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занятий в классе.</w:t>
      </w:r>
    </w:p>
    <w:p w14:paraId="329AB148" w14:textId="77777777" w:rsidR="007F5ABE" w:rsidRDefault="009D5F67">
      <w:pPr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2 </w:t>
      </w:r>
      <w:r>
        <w:rPr>
          <w:rFonts w:ascii="Times New Roman" w:eastAsia="Times New Roman" w:hAnsi="Times New Roman"/>
          <w:color w:val="000000"/>
          <w:sz w:val="24"/>
        </w:rPr>
        <w:t>CD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самостоятельных занятий дома.</w:t>
      </w:r>
    </w:p>
    <w:p w14:paraId="738FDEDC" w14:textId="77777777" w:rsidR="007F5ABE" w:rsidRDefault="009D5F67">
      <w:pPr>
        <w:spacing w:before="70" w:after="0"/>
        <w:ind w:right="216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3 Сайт дополнительных образовательных ресурсов УМК «Английский в фокусе»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umk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 Мультимедийные обучающие программы по английскому языку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(Входят в УМК «Английский в фокусе»).</w:t>
      </w:r>
    </w:p>
    <w:p w14:paraId="7165979A" w14:textId="77777777" w:rsidR="007F5ABE" w:rsidRDefault="007F5ABE">
      <w:pPr>
        <w:rPr>
          <w:lang w:val="ru-RU"/>
        </w:rPr>
        <w:sectPr w:rsidR="007F5A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75EE8C" w14:textId="77777777" w:rsidR="007F5ABE" w:rsidRDefault="007F5ABE">
      <w:pPr>
        <w:spacing w:after="78" w:line="220" w:lineRule="exact"/>
        <w:rPr>
          <w:lang w:val="ru-RU"/>
        </w:rPr>
      </w:pPr>
    </w:p>
    <w:p w14:paraId="044D5797" w14:textId="77777777" w:rsidR="007F5ABE" w:rsidRDefault="009D5F67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625F075" w14:textId="77777777" w:rsidR="007F5ABE" w:rsidRDefault="009D5F67">
      <w:pPr>
        <w:spacing w:before="346" w:after="0" w:line="302" w:lineRule="auto"/>
        <w:ind w:right="720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Кабинет 304</w:t>
      </w:r>
    </w:p>
    <w:p w14:paraId="7ADA6BF8" w14:textId="526EEFED" w:rsidR="007F5ABE" w:rsidRDefault="009D5F67" w:rsidP="000A38E8">
      <w:pPr>
        <w:spacing w:before="262" w:after="0" w:line="300" w:lineRule="auto"/>
        <w:ind w:right="720"/>
        <w:sectPr w:rsidR="007F5A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r>
        <w:rPr>
          <w:rFonts w:ascii="Times New Roman" w:eastAsia="Times New Roman" w:hAnsi="Times New Roman"/>
          <w:color w:val="000000"/>
          <w:sz w:val="24"/>
        </w:rPr>
        <w:t>Мультимедийный проектор.</w:t>
      </w:r>
    </w:p>
    <w:p w14:paraId="286D034E" w14:textId="77777777" w:rsidR="007F5ABE" w:rsidRDefault="007F5ABE"/>
    <w:sectPr w:rsidR="007F5ABE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EDBFC" w14:textId="77777777" w:rsidR="0067379F" w:rsidRDefault="0067379F">
      <w:pPr>
        <w:spacing w:after="0" w:line="240" w:lineRule="auto"/>
      </w:pPr>
      <w:r>
        <w:separator/>
      </w:r>
    </w:p>
  </w:endnote>
  <w:endnote w:type="continuationSeparator" w:id="0">
    <w:p w14:paraId="6F6C406A" w14:textId="77777777" w:rsidR="0067379F" w:rsidRDefault="0067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C57F2" w14:textId="77777777" w:rsidR="0067379F" w:rsidRDefault="0067379F">
      <w:pPr>
        <w:spacing w:after="0" w:line="240" w:lineRule="auto"/>
      </w:pPr>
      <w:r>
        <w:separator/>
      </w:r>
    </w:p>
  </w:footnote>
  <w:footnote w:type="continuationSeparator" w:id="0">
    <w:p w14:paraId="51DF6118" w14:textId="77777777" w:rsidR="0067379F" w:rsidRDefault="0067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6A7E"/>
    <w:multiLevelType w:val="hybridMultilevel"/>
    <w:tmpl w:val="8806BEBC"/>
    <w:lvl w:ilvl="0" w:tplc="C5E68A6A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E2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9414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F42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FC6B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804C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30DF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C4D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9808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A14FA6"/>
    <w:multiLevelType w:val="hybridMultilevel"/>
    <w:tmpl w:val="9CB2FB4E"/>
    <w:lvl w:ilvl="0" w:tplc="9D2E919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64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23B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8227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2ECC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9038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4E2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D87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43C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503E6D"/>
    <w:multiLevelType w:val="hybridMultilevel"/>
    <w:tmpl w:val="2A80E91E"/>
    <w:lvl w:ilvl="0" w:tplc="E3A27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D5CF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4CA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C8B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045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128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92B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B4F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02E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5B2EF7"/>
    <w:multiLevelType w:val="hybridMultilevel"/>
    <w:tmpl w:val="D5884B92"/>
    <w:lvl w:ilvl="0" w:tplc="7A045CEC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39E67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D60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4E2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B8B2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76E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669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AC81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3CC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034D2B"/>
    <w:multiLevelType w:val="hybridMultilevel"/>
    <w:tmpl w:val="3A624618"/>
    <w:lvl w:ilvl="0" w:tplc="76DC52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25CC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DEEB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308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66B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CEF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7EA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6AC7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3E86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981156"/>
    <w:multiLevelType w:val="hybridMultilevel"/>
    <w:tmpl w:val="7D1C1EC6"/>
    <w:lvl w:ilvl="0" w:tplc="0A20B718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767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54EA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CB9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08A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B02F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AEE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2A5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7220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083823"/>
    <w:multiLevelType w:val="hybridMultilevel"/>
    <w:tmpl w:val="8764ACCE"/>
    <w:lvl w:ilvl="0" w:tplc="10947CEA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B58AF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CC4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64E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A8F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E66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64B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600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78B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1C5084F"/>
    <w:multiLevelType w:val="hybridMultilevel"/>
    <w:tmpl w:val="D3B43EDE"/>
    <w:lvl w:ilvl="0" w:tplc="37621748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6E6C9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89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888E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9C3C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52D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BE47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6E3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225B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32555F1"/>
    <w:multiLevelType w:val="hybridMultilevel"/>
    <w:tmpl w:val="7B9442EC"/>
    <w:lvl w:ilvl="0" w:tplc="B6F8B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31204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1C48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141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202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02AB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200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14B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5411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BE"/>
    <w:rsid w:val="000A38E8"/>
    <w:rsid w:val="000B7BAE"/>
    <w:rsid w:val="00290762"/>
    <w:rsid w:val="00505E51"/>
    <w:rsid w:val="00587047"/>
    <w:rsid w:val="0067379F"/>
    <w:rsid w:val="007F5ABE"/>
    <w:rsid w:val="009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9B12"/>
  <w15:docId w15:val="{04ECF592-B4C4-4B30-A1AF-65F86FD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4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5">
    <w:name w:val="Body Text 2"/>
    <w:basedOn w:val="a1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</w:style>
  <w:style w:type="paragraph" w:styleId="35">
    <w:name w:val="Body Text 3"/>
    <w:basedOn w:val="a1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7">
    <w:name w:val="List 2"/>
    <w:basedOn w:val="a1"/>
    <w:uiPriority w:val="99"/>
    <w:unhideWhenUsed/>
    <w:pPr>
      <w:ind w:left="720" w:hanging="360"/>
      <w:contextualSpacing/>
    </w:pPr>
  </w:style>
  <w:style w:type="paragraph" w:styleId="37">
    <w:name w:val="List 3"/>
    <w:basedOn w:val="a1"/>
    <w:uiPriority w:val="99"/>
    <w:unhideWhenUsed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9">
    <w:name w:val="Quote"/>
    <w:basedOn w:val="a1"/>
    <w:next w:val="a1"/>
    <w:link w:val="2a"/>
    <w:uiPriority w:val="29"/>
    <w:qFormat/>
    <w:rPr>
      <w:i/>
      <w:iCs/>
      <w:color w:val="000000" w:themeColor="text1"/>
    </w:rPr>
  </w:style>
  <w:style w:type="character" w:customStyle="1" w:styleId="2a">
    <w:name w:val="Цитата 2 Знак"/>
    <w:basedOn w:val="a2"/>
    <w:link w:val="29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1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1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1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1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1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2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2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b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4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c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5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4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4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4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6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6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6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7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7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7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7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7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6121</Words>
  <Characters>34894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 программа 3 класс</vt:lpstr>
    </vt:vector>
  </TitlesOfParts>
  <Manager/>
  <Company/>
  <LinksUpToDate>false</LinksUpToDate>
  <CharactersWithSpaces>40934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 программа 3 класс</dc:title>
  <dc:subject/>
  <dc:creator>python-docx</dc:creator>
  <cp:keywords/>
  <dc:description>generated by python-docx</dc:description>
  <cp:lastModifiedBy>Zelimhan</cp:lastModifiedBy>
  <cp:revision>2</cp:revision>
  <dcterms:created xsi:type="dcterms:W3CDTF">2023-10-23T20:07:00Z</dcterms:created>
  <dcterms:modified xsi:type="dcterms:W3CDTF">2023-10-23T20:07:00Z</dcterms:modified>
  <cp:category/>
</cp:coreProperties>
</file>