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7B" w:rsidRPr="00612F49" w:rsidRDefault="00612F49">
      <w:pPr>
        <w:spacing w:after="0" w:line="408" w:lineRule="auto"/>
        <w:ind w:left="120"/>
        <w:jc w:val="center"/>
        <w:rPr>
          <w:lang w:val="ru-RU"/>
        </w:rPr>
      </w:pPr>
      <w:bookmarkStart w:id="0" w:name="block-7379098"/>
      <w:bookmarkStart w:id="1" w:name="_GoBack"/>
      <w:bookmarkEnd w:id="1"/>
      <w:r w:rsidRPr="00612F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A7B" w:rsidRPr="00612F49" w:rsidRDefault="00612F49">
      <w:pPr>
        <w:spacing w:after="0" w:line="408" w:lineRule="auto"/>
        <w:ind w:left="120"/>
        <w:jc w:val="center"/>
        <w:rPr>
          <w:lang w:val="ru-RU"/>
        </w:rPr>
      </w:pPr>
      <w:r w:rsidRPr="00612F49">
        <w:rPr>
          <w:rFonts w:ascii="Times New Roman" w:hAnsi="Times New Roman"/>
          <w:b/>
          <w:color w:val="000000"/>
          <w:sz w:val="28"/>
          <w:lang w:val="ru-RU"/>
        </w:rPr>
        <w:t>‌‌‌‌</w:t>
      </w:r>
      <w:r w:rsidRPr="00612F49">
        <w:rPr>
          <w:rFonts w:ascii="Times New Roman" w:hAnsi="Times New Roman"/>
          <w:color w:val="000000"/>
          <w:sz w:val="28"/>
          <w:lang w:val="ru-RU"/>
        </w:rPr>
        <w:t>​</w:t>
      </w:r>
    </w:p>
    <w:p w:rsidR="00C47A7B" w:rsidRPr="00612F49" w:rsidRDefault="00612F49">
      <w:pPr>
        <w:spacing w:after="0" w:line="408" w:lineRule="auto"/>
        <w:ind w:left="120"/>
        <w:jc w:val="center"/>
        <w:rPr>
          <w:lang w:val="ru-RU"/>
        </w:rPr>
      </w:pPr>
      <w:r w:rsidRPr="00612F49">
        <w:rPr>
          <w:rFonts w:ascii="Times New Roman" w:hAnsi="Times New Roman"/>
          <w:b/>
          <w:color w:val="000000"/>
          <w:sz w:val="28"/>
          <w:lang w:val="ru-RU"/>
        </w:rPr>
        <w:t xml:space="preserve">ГБОУ "Центр образования г. </w:t>
      </w:r>
      <w:proofErr w:type="spellStart"/>
      <w:r w:rsidRPr="00612F49">
        <w:rPr>
          <w:rFonts w:ascii="Times New Roman" w:hAnsi="Times New Roman"/>
          <w:b/>
          <w:color w:val="000000"/>
          <w:sz w:val="28"/>
          <w:lang w:val="ru-RU"/>
        </w:rPr>
        <w:t>Магас</w:t>
      </w:r>
      <w:proofErr w:type="spellEnd"/>
      <w:r w:rsidRPr="00612F4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47A7B" w:rsidRPr="00612F49" w:rsidRDefault="00C47A7B">
      <w:pPr>
        <w:spacing w:after="0"/>
        <w:ind w:left="120"/>
        <w:rPr>
          <w:lang w:val="ru-RU"/>
        </w:rPr>
      </w:pPr>
    </w:p>
    <w:p w:rsidR="00C47A7B" w:rsidRPr="00612F49" w:rsidRDefault="00C47A7B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705449" w:rsidTr="00705449">
        <w:tc>
          <w:tcPr>
            <w:tcW w:w="3075" w:type="dxa"/>
          </w:tcPr>
          <w:p w:rsidR="00705449" w:rsidRPr="0040209D" w:rsidRDefault="00705449" w:rsidP="00705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5449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705449" w:rsidRPr="008944ED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05449" w:rsidRPr="008944ED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Султыгова</w:t>
            </w:r>
            <w:proofErr w:type="spellEnd"/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Ж.С.</w:t>
            </w:r>
          </w:p>
          <w:p w:rsidR="00705449" w:rsidRDefault="00705449" w:rsidP="0070544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»                             г.</w:t>
            </w:r>
          </w:p>
          <w:p w:rsidR="00705449" w:rsidRPr="0040209D" w:rsidRDefault="00705449" w:rsidP="00705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705449" w:rsidRPr="0040209D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5449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НМР</w:t>
            </w:r>
          </w:p>
          <w:p w:rsidR="00705449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05449" w:rsidRPr="008944ED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Булгучев</w:t>
            </w:r>
            <w:proofErr w:type="spellEnd"/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Б.Х.</w:t>
            </w:r>
          </w:p>
          <w:p w:rsidR="00705449" w:rsidRDefault="00705449" w:rsidP="0070544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»                            г.</w:t>
            </w:r>
          </w:p>
          <w:p w:rsidR="00705449" w:rsidRPr="0040209D" w:rsidRDefault="00705449" w:rsidP="00705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705449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5449" w:rsidRPr="008944ED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ГБОУ «ЦО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г.Магас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05449" w:rsidRPr="00DB70CF" w:rsidRDefault="00705449" w:rsidP="00705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proofErr w:type="spellStart"/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Торшхоева</w:t>
            </w:r>
            <w:proofErr w:type="spellEnd"/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М.М.</w:t>
            </w:r>
          </w:p>
          <w:p w:rsidR="00705449" w:rsidRDefault="00705449" w:rsidP="0070544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»                             г.</w:t>
            </w:r>
          </w:p>
          <w:p w:rsidR="00705449" w:rsidRPr="0040209D" w:rsidRDefault="00705449" w:rsidP="00705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A7B" w:rsidRPr="00612F49" w:rsidRDefault="00C47A7B">
      <w:pPr>
        <w:spacing w:after="0"/>
        <w:ind w:left="120"/>
        <w:rPr>
          <w:lang w:val="ru-RU"/>
        </w:rPr>
      </w:pPr>
    </w:p>
    <w:p w:rsidR="00C47A7B" w:rsidRPr="00612F49" w:rsidRDefault="00612F49">
      <w:pPr>
        <w:spacing w:after="0"/>
        <w:ind w:left="120"/>
        <w:rPr>
          <w:lang w:val="ru-RU"/>
        </w:rPr>
      </w:pPr>
      <w:r w:rsidRPr="00612F49">
        <w:rPr>
          <w:rFonts w:ascii="Times New Roman" w:hAnsi="Times New Roman"/>
          <w:color w:val="000000"/>
          <w:sz w:val="28"/>
          <w:lang w:val="ru-RU"/>
        </w:rPr>
        <w:t>‌</w:t>
      </w:r>
    </w:p>
    <w:p w:rsidR="00C47A7B" w:rsidRPr="00612F49" w:rsidRDefault="00C47A7B">
      <w:pPr>
        <w:spacing w:after="0"/>
        <w:ind w:left="120"/>
        <w:rPr>
          <w:lang w:val="ru-RU"/>
        </w:rPr>
      </w:pPr>
    </w:p>
    <w:p w:rsidR="00C47A7B" w:rsidRPr="00612F49" w:rsidRDefault="00C47A7B">
      <w:pPr>
        <w:spacing w:after="0"/>
        <w:ind w:left="120"/>
        <w:rPr>
          <w:lang w:val="ru-RU"/>
        </w:rPr>
      </w:pPr>
    </w:p>
    <w:p w:rsidR="00C47A7B" w:rsidRPr="00612F49" w:rsidRDefault="00C47A7B">
      <w:pPr>
        <w:spacing w:after="0"/>
        <w:ind w:left="120"/>
        <w:rPr>
          <w:lang w:val="ru-RU"/>
        </w:rPr>
      </w:pP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54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5449">
        <w:rPr>
          <w:rFonts w:ascii="Times New Roman" w:hAnsi="Times New Roman"/>
          <w:b/>
          <w:color w:val="000000"/>
          <w:sz w:val="28"/>
          <w:lang w:val="ru-RU"/>
        </w:rPr>
        <w:t>(ID 610818)</w:t>
      </w: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544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05449" w:rsidRPr="00705449" w:rsidRDefault="00705449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5449" w:rsidRPr="00705449" w:rsidRDefault="00C0407A" w:rsidP="007054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</w:t>
      </w:r>
      <w:r w:rsidR="00705449" w:rsidRPr="00705449">
        <w:rPr>
          <w:rFonts w:ascii="Times New Roman" w:hAnsi="Times New Roman"/>
          <w:b/>
          <w:color w:val="000000"/>
          <w:sz w:val="28"/>
          <w:lang w:val="ru-RU"/>
        </w:rPr>
        <w:t>11 классов</w:t>
      </w:r>
    </w:p>
    <w:p w:rsidR="00C47A7B" w:rsidRPr="004E619D" w:rsidRDefault="00C47A7B">
      <w:pPr>
        <w:spacing w:after="0"/>
        <w:ind w:left="120"/>
        <w:jc w:val="center"/>
        <w:rPr>
          <w:lang w:val="ru-RU"/>
        </w:rPr>
      </w:pPr>
    </w:p>
    <w:p w:rsidR="00C47A7B" w:rsidRPr="004E619D" w:rsidRDefault="00C47A7B">
      <w:pPr>
        <w:spacing w:after="0"/>
        <w:ind w:left="120"/>
        <w:jc w:val="center"/>
        <w:rPr>
          <w:lang w:val="ru-RU"/>
        </w:rPr>
      </w:pPr>
    </w:p>
    <w:p w:rsidR="00C47A7B" w:rsidRPr="004E619D" w:rsidRDefault="00C47A7B">
      <w:pPr>
        <w:spacing w:after="0"/>
        <w:ind w:left="120"/>
        <w:jc w:val="center"/>
        <w:rPr>
          <w:lang w:val="ru-RU"/>
        </w:rPr>
      </w:pPr>
    </w:p>
    <w:p w:rsidR="00C47A7B" w:rsidRPr="00705449" w:rsidRDefault="00705449">
      <w:pPr>
        <w:spacing w:after="0"/>
        <w:ind w:left="120"/>
        <w:jc w:val="center"/>
        <w:rPr>
          <w:sz w:val="28"/>
          <w:lang w:val="ru-RU"/>
        </w:rPr>
      </w:pPr>
      <w:r w:rsidRPr="00705449">
        <w:rPr>
          <w:sz w:val="28"/>
          <w:lang w:val="ru-RU"/>
        </w:rPr>
        <w:t xml:space="preserve">Составитель </w:t>
      </w:r>
      <w:proofErr w:type="spellStart"/>
      <w:r w:rsidRPr="00705449">
        <w:rPr>
          <w:sz w:val="28"/>
          <w:lang w:val="ru-RU"/>
        </w:rPr>
        <w:t>Султыгова</w:t>
      </w:r>
      <w:proofErr w:type="spellEnd"/>
      <w:r w:rsidRPr="00705449">
        <w:rPr>
          <w:sz w:val="28"/>
          <w:lang w:val="ru-RU"/>
        </w:rPr>
        <w:t xml:space="preserve"> Ж.С.</w:t>
      </w:r>
    </w:p>
    <w:p w:rsidR="00C47A7B" w:rsidRPr="00705449" w:rsidRDefault="00C47A7B">
      <w:pPr>
        <w:spacing w:after="0"/>
        <w:ind w:left="120"/>
        <w:jc w:val="center"/>
        <w:rPr>
          <w:sz w:val="28"/>
          <w:lang w:val="ru-RU"/>
        </w:rPr>
      </w:pPr>
    </w:p>
    <w:p w:rsidR="00C47A7B" w:rsidRPr="00705449" w:rsidRDefault="00C47A7B">
      <w:pPr>
        <w:spacing w:after="0"/>
        <w:ind w:left="120"/>
        <w:jc w:val="center"/>
        <w:rPr>
          <w:sz w:val="28"/>
          <w:lang w:val="ru-RU"/>
        </w:rPr>
      </w:pPr>
    </w:p>
    <w:p w:rsidR="00C47A7B" w:rsidRPr="00705449" w:rsidRDefault="00C47A7B">
      <w:pPr>
        <w:spacing w:after="0"/>
        <w:ind w:left="120"/>
        <w:jc w:val="center"/>
        <w:rPr>
          <w:sz w:val="28"/>
          <w:lang w:val="ru-RU"/>
        </w:rPr>
      </w:pPr>
    </w:p>
    <w:p w:rsidR="00C47A7B" w:rsidRPr="00705449" w:rsidRDefault="00C47A7B">
      <w:pPr>
        <w:spacing w:after="0"/>
        <w:ind w:left="120"/>
        <w:jc w:val="center"/>
        <w:rPr>
          <w:sz w:val="28"/>
          <w:lang w:val="ru-RU"/>
        </w:rPr>
      </w:pPr>
    </w:p>
    <w:p w:rsidR="00C47A7B" w:rsidRPr="00705449" w:rsidRDefault="00C47A7B">
      <w:pPr>
        <w:spacing w:after="0"/>
        <w:ind w:left="120"/>
        <w:jc w:val="center"/>
        <w:rPr>
          <w:sz w:val="28"/>
          <w:lang w:val="ru-RU"/>
        </w:rPr>
      </w:pPr>
    </w:p>
    <w:p w:rsidR="00C47A7B" w:rsidRPr="00705449" w:rsidRDefault="00C47A7B">
      <w:pPr>
        <w:spacing w:after="0"/>
        <w:ind w:left="120"/>
        <w:jc w:val="center"/>
        <w:rPr>
          <w:sz w:val="28"/>
          <w:lang w:val="ru-RU"/>
        </w:rPr>
      </w:pPr>
    </w:p>
    <w:p w:rsidR="00705449" w:rsidRPr="00705449" w:rsidRDefault="00705449">
      <w:pPr>
        <w:spacing w:after="0"/>
        <w:ind w:left="120"/>
        <w:jc w:val="center"/>
        <w:rPr>
          <w:sz w:val="28"/>
          <w:lang w:val="ru-RU"/>
        </w:rPr>
      </w:pPr>
      <w:r w:rsidRPr="00705449">
        <w:rPr>
          <w:sz w:val="28"/>
          <w:lang w:val="ru-RU"/>
        </w:rPr>
        <w:t xml:space="preserve">г. </w:t>
      </w:r>
      <w:proofErr w:type="spellStart"/>
      <w:r w:rsidRPr="00705449">
        <w:rPr>
          <w:sz w:val="28"/>
          <w:lang w:val="ru-RU"/>
        </w:rPr>
        <w:t>Магас</w:t>
      </w:r>
      <w:proofErr w:type="spellEnd"/>
    </w:p>
    <w:p w:rsidR="00705449" w:rsidRPr="00705449" w:rsidRDefault="00705449">
      <w:pPr>
        <w:spacing w:after="0"/>
        <w:ind w:left="120"/>
        <w:jc w:val="center"/>
        <w:rPr>
          <w:sz w:val="28"/>
          <w:lang w:val="ru-RU"/>
        </w:rPr>
      </w:pPr>
      <w:r w:rsidRPr="00705449">
        <w:rPr>
          <w:sz w:val="28"/>
          <w:lang w:val="ru-RU"/>
        </w:rPr>
        <w:t>2023г</w:t>
      </w:r>
    </w:p>
    <w:p w:rsidR="00705449" w:rsidRDefault="00705449">
      <w:pPr>
        <w:spacing w:after="0"/>
        <w:ind w:left="120"/>
        <w:jc w:val="center"/>
        <w:rPr>
          <w:lang w:val="ru-RU"/>
        </w:rPr>
      </w:pPr>
    </w:p>
    <w:p w:rsidR="00705449" w:rsidRDefault="00705449">
      <w:pPr>
        <w:spacing w:after="0"/>
        <w:ind w:left="120"/>
        <w:jc w:val="center"/>
        <w:rPr>
          <w:lang w:val="ru-RU"/>
        </w:rPr>
      </w:pPr>
    </w:p>
    <w:p w:rsidR="00705449" w:rsidRPr="004E619D" w:rsidRDefault="00705449">
      <w:pPr>
        <w:spacing w:after="0"/>
        <w:ind w:left="120"/>
        <w:jc w:val="center"/>
        <w:rPr>
          <w:lang w:val="ru-RU"/>
        </w:rPr>
      </w:pPr>
    </w:p>
    <w:p w:rsidR="00C47A7B" w:rsidRPr="00612F49" w:rsidRDefault="00612F49">
      <w:pPr>
        <w:spacing w:after="0"/>
        <w:ind w:left="120"/>
        <w:jc w:val="center"/>
        <w:rPr>
          <w:lang w:val="ru-RU"/>
        </w:rPr>
      </w:pPr>
      <w:r w:rsidRPr="00612F49">
        <w:rPr>
          <w:rFonts w:ascii="Times New Roman" w:hAnsi="Times New Roman"/>
          <w:color w:val="000000"/>
          <w:sz w:val="28"/>
          <w:lang w:val="ru-RU"/>
        </w:rPr>
        <w:t>​</w:t>
      </w:r>
      <w:r w:rsidRPr="00612F4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12F49">
        <w:rPr>
          <w:rFonts w:ascii="Times New Roman" w:hAnsi="Times New Roman"/>
          <w:color w:val="000000"/>
          <w:sz w:val="28"/>
          <w:lang w:val="ru-RU"/>
        </w:rPr>
        <w:t>​</w:t>
      </w:r>
    </w:p>
    <w:p w:rsidR="00C47A7B" w:rsidRPr="00612F49" w:rsidRDefault="00C47A7B">
      <w:pPr>
        <w:spacing w:after="0"/>
        <w:ind w:left="120"/>
        <w:rPr>
          <w:lang w:val="ru-RU"/>
        </w:rPr>
      </w:pP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2" w:name="block-7379093"/>
      <w:bookmarkEnd w:id="0"/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ПОЯСНИТЕЛЬНАЯ ЗАПИСКА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3" w:name="_Toc118726574"/>
      <w:bookmarkEnd w:id="3"/>
      <w:r w:rsidRPr="007054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учебного курса «Алгебра и начала математического анализа» базо</w:t>
      </w:r>
      <w:r w:rsidR="00C040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вого уровня для обучающихся </w:t>
      </w:r>
      <w:r w:rsidRPr="007054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4" w:name="_Toc118726582"/>
      <w:bookmarkEnd w:id="4"/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ЦЕЛИ ИЗУЧЕНИЯ УЧЕБНОГО КУРСА</w:t>
      </w: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В основе методики обучения алгебре и началам математического анализа лежит </w:t>
      </w: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деятельностный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принцип обучения.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  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</w:t>
      </w: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5" w:name="_Toc118726583"/>
      <w:bookmarkEnd w:id="5"/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МЕСТО УЧЕБНОГО КУРСА В УЧЕБНОМ ПЛАНЕ</w:t>
      </w:r>
    </w:p>
    <w:p w:rsidR="00705449" w:rsidRPr="00705449" w:rsidRDefault="00705449" w:rsidP="00705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705449" w:rsidRPr="00705449" w:rsidRDefault="00705449" w:rsidP="0070544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учебном плане на изучение курса алгебры и начал математического анализа на базовом уровне отводится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 часа в неделю в 10 классе и 2</w:t>
      </w: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часа в неделю в 11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705449" w:rsidRPr="00705449" w:rsidRDefault="00705449" w:rsidP="007054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05449">
        <w:rPr>
          <w:rFonts w:ascii="Arial" w:eastAsia="Times New Roman" w:hAnsi="Arial" w:cs="Arial"/>
          <w:sz w:val="24"/>
          <w:szCs w:val="24"/>
          <w:lang w:val="ru-RU" w:eastAsia="ru-RU"/>
        </w:rPr>
        <w:t>ФГБНУ «Институт стратегии развития образования»</w:t>
      </w:r>
    </w:p>
    <w:p w:rsidR="00C47A7B" w:rsidRDefault="00C47A7B">
      <w:pPr>
        <w:rPr>
          <w:lang w:val="ru-RU"/>
        </w:rPr>
      </w:pPr>
    </w:p>
    <w:p w:rsidR="00705449" w:rsidRDefault="00705449" w:rsidP="00705449">
      <w:pPr>
        <w:pStyle w:val="af0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</w:rPr>
        <w:t>СОДЕРЖАНИЕ УЧЕБНОГО КУРСА</w:t>
      </w:r>
    </w:p>
    <w:p w:rsidR="00705449" w:rsidRDefault="00705449" w:rsidP="00705449">
      <w:pPr>
        <w:pStyle w:val="af0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6" w:name="_Toc118726588"/>
      <w:bookmarkEnd w:id="6"/>
    </w:p>
    <w:p w:rsidR="00705449" w:rsidRDefault="00705449" w:rsidP="00705449">
      <w:pPr>
        <w:pStyle w:val="af0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</w:rPr>
        <w:t>11 КЛАСС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</w:rPr>
        <w:lastRenderedPageBreak/>
        <w:t>Числа и вычисления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Натуральные и целые числа. Признаки делимости целых чисел.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с рациональным показателем. Свойства степени.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Логарифм числа. Десятичные и натуральные логарифмы.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</w:rPr>
        <w:t>Уравнения и неравенства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Преобразование выражений, содержащих логарифмы.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Преобразование выражений, содержащих степени с рациональным показателем.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Примеры тригонометрических неравенств.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Показательные уравнения и неравенства. 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Логарифмические уравнения и неравенства.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 линейных уравнений. Решение прикладных задач с помощью системы линейных уравнений.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Системы и совокупности рациональных уравнений и неравенств.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f1"/>
          <w:rFonts w:eastAsiaTheme="majorEastAsia"/>
          <w:color w:val="333333"/>
        </w:rPr>
        <w:t>Функции и графики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Тригонометрические функции, их свойства и графики.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Показательная и логарифмическая функции, их свойства и графики.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графиков функций для решения уравнений и линейных систем.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333333"/>
        </w:rPr>
        <w:t>Начала математического анализа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Непрерывные функции. Метод интервалов для решения неравенств.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Производная функции. Геометрический и физический смысл производной.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Производные элементарных функций. Формулы нахождения производной суммы, произведения и частного функций.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Первообразная. Таблица первообразных.</w:t>
      </w:r>
    </w:p>
    <w:p w:rsidR="00705449" w:rsidRDefault="00705449" w:rsidP="00705449">
      <w:pPr>
        <w:pStyle w:val="af0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Интеграл, его геометрический и физический смысл. Вычисление интеграла по формуле Ньютона―Лейбница.</w:t>
      </w:r>
    </w:p>
    <w:p w:rsidR="00705449" w:rsidRDefault="00705449">
      <w:pPr>
        <w:rPr>
          <w:lang w:val="ru-RU"/>
        </w:rPr>
      </w:pPr>
    </w:p>
    <w:p w:rsidR="00705449" w:rsidRDefault="00705449">
      <w:pPr>
        <w:rPr>
          <w:lang w:val="ru-RU"/>
        </w:rPr>
      </w:pPr>
    </w:p>
    <w:p w:rsidR="00705449" w:rsidRPr="00705449" w:rsidRDefault="00705449" w:rsidP="0070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РЕЗУЛЬТАТЫ</w:t>
      </w:r>
    </w:p>
    <w:p w:rsidR="00705449" w:rsidRPr="00705449" w:rsidRDefault="00705449" w:rsidP="0070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метапредметных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предметных образовательных результатов:</w:t>
      </w:r>
    </w:p>
    <w:p w:rsidR="00705449" w:rsidRPr="00705449" w:rsidRDefault="00705449" w:rsidP="007054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Личностные результаты освоения программы учебного предмета «Математика» характеризуются: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7" w:name="_Toc73394992"/>
      <w:bookmarkEnd w:id="7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Гражданское воспитание: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Патриотическое воспитание:</w:t>
      </w:r>
    </w:p>
    <w:p w:rsidR="00705449" w:rsidRPr="00705449" w:rsidRDefault="00705449" w:rsidP="007054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Духовно-нравственного воспитания: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осознанием духовных ценностей российского народа; </w:t>
      </w: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Эстетическое воспитание: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Физическое воспитание: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Трудовое воспитание: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Экологическое воспитание: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Ценности научного познания:</w:t>
      </w:r>
    </w:p>
    <w:p w:rsidR="00705449" w:rsidRPr="00705449" w:rsidRDefault="00705449" w:rsidP="00705449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5449" w:rsidRPr="00705449" w:rsidRDefault="00705449" w:rsidP="007054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8" w:name="_Toc118726579"/>
      <w:bookmarkEnd w:id="8"/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705449" w:rsidRPr="00705449" w:rsidRDefault="00705449" w:rsidP="007054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Метапредметные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70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познавательными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 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Универсальные </w:t>
      </w:r>
      <w:r w:rsidRPr="0070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познавательные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 действия, обеспечивают формирование </w:t>
      </w:r>
      <w:proofErr w:type="gramStart"/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базовых когнитивных процессов</w:t>
      </w:r>
      <w:proofErr w:type="gramEnd"/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Базовые логические действия:</w:t>
      </w:r>
    </w:p>
    <w:p w:rsidR="00705449" w:rsidRPr="00705449" w:rsidRDefault="00705449" w:rsidP="0070544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5449" w:rsidRPr="00705449" w:rsidRDefault="00705449" w:rsidP="0070544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05449" w:rsidRPr="00705449" w:rsidRDefault="00705449" w:rsidP="0070544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705449" w:rsidRPr="00705449" w:rsidRDefault="00705449" w:rsidP="00705449">
      <w:pPr>
        <w:numPr>
          <w:ilvl w:val="0"/>
          <w:numId w:val="7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5449" w:rsidRPr="00705449" w:rsidRDefault="00705449" w:rsidP="00705449">
      <w:pPr>
        <w:numPr>
          <w:ilvl w:val="0"/>
          <w:numId w:val="7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контрпримеры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 обосновывать собственные суждения и выводы;</w:t>
      </w:r>
    </w:p>
    <w:p w:rsidR="00705449" w:rsidRPr="00705449" w:rsidRDefault="00705449" w:rsidP="0070544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Базовые исследовательские действия:</w:t>
      </w:r>
    </w:p>
    <w:p w:rsidR="00705449" w:rsidRPr="00705449" w:rsidRDefault="00705449" w:rsidP="0070544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5449" w:rsidRPr="00705449" w:rsidRDefault="00705449" w:rsidP="0070544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5449" w:rsidRPr="00705449" w:rsidRDefault="00705449" w:rsidP="0070544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5449" w:rsidRPr="00705449" w:rsidRDefault="00705449" w:rsidP="0070544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Работа с информацией:</w:t>
      </w:r>
    </w:p>
    <w:p w:rsidR="00705449" w:rsidRPr="00705449" w:rsidRDefault="00705449" w:rsidP="0070544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дефициты информации, данных, необходимых для ответа на вопрос и для решения задачи;</w:t>
      </w:r>
    </w:p>
    <w:p w:rsidR="00705449" w:rsidRPr="00705449" w:rsidRDefault="00705449" w:rsidP="0070544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5449" w:rsidRPr="00705449" w:rsidRDefault="00705449" w:rsidP="0070544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структурировать информацию, представлять её в различных формах, иллюстрировать графически;</w:t>
      </w:r>
    </w:p>
    <w:p w:rsidR="00705449" w:rsidRPr="00705449" w:rsidRDefault="00705449" w:rsidP="0070544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надёжность информации по самостоятельно сформулированным критериям.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 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Универсальные </w:t>
      </w:r>
      <w:r w:rsidRPr="0070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коммуникативные 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действия, обеспечивают </w:t>
      </w:r>
      <w:proofErr w:type="spellStart"/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сформированность</w:t>
      </w:r>
      <w:proofErr w:type="spellEnd"/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социальных навыков обучающихся.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Общение:</w:t>
      </w:r>
    </w:p>
    <w:p w:rsidR="00705449" w:rsidRPr="00705449" w:rsidRDefault="00705449" w:rsidP="0070544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05449" w:rsidRPr="00705449" w:rsidRDefault="00705449" w:rsidP="0070544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05449" w:rsidRPr="00705449" w:rsidRDefault="00705449" w:rsidP="0070544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5449" w:rsidRPr="00705449" w:rsidRDefault="00705449" w:rsidP="0070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Сотрудничество:</w:t>
      </w:r>
    </w:p>
    <w:p w:rsidR="00705449" w:rsidRPr="00705449" w:rsidRDefault="00705449" w:rsidP="0070544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5449" w:rsidRPr="00705449" w:rsidRDefault="00705449" w:rsidP="0070544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 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Универсальные </w:t>
      </w:r>
      <w:r w:rsidRPr="007054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регулятивные 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действия, обеспечивают формирование смысловых установок и жизненных навыков личности</w:t>
      </w: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Самоорганизация: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5449" w:rsidRPr="00705449" w:rsidRDefault="00705449" w:rsidP="00705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Самоконтроль:</w:t>
      </w:r>
    </w:p>
    <w:p w:rsidR="00705449" w:rsidRPr="00705449" w:rsidRDefault="00705449" w:rsidP="0070544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05449" w:rsidRPr="00705449" w:rsidRDefault="00705449" w:rsidP="0070544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5449" w:rsidRPr="00705449" w:rsidRDefault="00705449" w:rsidP="0070544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недостижения</w:t>
      </w:r>
      <w:proofErr w:type="spellEnd"/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результатов деятельности, находить ошибку, давать оценку приобретённому опыту.</w:t>
      </w:r>
    </w:p>
    <w:p w:rsidR="00705449" w:rsidRPr="00705449" w:rsidRDefault="00705449" w:rsidP="0070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705449" w:rsidRPr="00705449" w:rsidRDefault="00705449" w:rsidP="00705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05449" w:rsidRPr="00705449" w:rsidRDefault="00705449" w:rsidP="007054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9" w:name="_Toc118726585"/>
      <w:bookmarkStart w:id="10" w:name="_Toc118726586"/>
      <w:bookmarkEnd w:id="9"/>
      <w:bookmarkEnd w:id="10"/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11 КЛАСС</w:t>
      </w:r>
    </w:p>
    <w:p w:rsidR="00705449" w:rsidRPr="00705449" w:rsidRDefault="00705449" w:rsidP="007054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Оперировать понятием: степень с рациональным показателем.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 понятиями: логарифм числа, десятичные и натуральные логарифмы.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решения простейших тригонометрических неравенств.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решения простейших систем и совокупностей рациональных уравнений и неравенств.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</w:r>
      <w:r w:rsidRPr="00705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Функции и графики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графики функций для исследования процессов и зависимостей из других учебных дисциплин.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Начала математического анализа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непрерывная функция; производная функции; использовать геометрический и физический смысл производной для решения задач.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первообразные элементарных функций; вычислять интеграл по формуле Ньютона–Лейбница.</w:t>
      </w:r>
    </w:p>
    <w:p w:rsidR="00705449" w:rsidRPr="00705449" w:rsidRDefault="00705449" w:rsidP="007054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54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05449" w:rsidRPr="00612F49" w:rsidRDefault="00705449">
      <w:pPr>
        <w:rPr>
          <w:lang w:val="ru-RU"/>
        </w:rPr>
        <w:sectPr w:rsidR="00705449" w:rsidRPr="00612F49">
          <w:pgSz w:w="11906" w:h="16383"/>
          <w:pgMar w:top="1134" w:right="850" w:bottom="1134" w:left="1701" w:header="720" w:footer="720" w:gutter="0"/>
          <w:cols w:space="720"/>
        </w:sectPr>
      </w:pPr>
    </w:p>
    <w:p w:rsidR="00C47A7B" w:rsidRDefault="00612F49">
      <w:pPr>
        <w:spacing w:after="0"/>
        <w:ind w:left="120"/>
      </w:pPr>
      <w:bookmarkStart w:id="11" w:name="block-7379094"/>
      <w:bookmarkEnd w:id="2"/>
      <w:r w:rsidRPr="00612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A7B" w:rsidRDefault="00261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</w:t>
      </w:r>
      <w:r w:rsidR="00612F49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87"/>
        <w:gridCol w:w="1587"/>
        <w:gridCol w:w="1841"/>
        <w:gridCol w:w="1910"/>
        <w:gridCol w:w="2837"/>
      </w:tblGrid>
      <w:tr w:rsidR="00C47A7B" w:rsidTr="007901A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A7B" w:rsidRDefault="00C47A7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A7B" w:rsidRDefault="00C47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A7B" w:rsidRDefault="00C47A7B">
            <w:pPr>
              <w:spacing w:after="0"/>
              <w:ind w:left="135"/>
            </w:pPr>
          </w:p>
        </w:tc>
      </w:tr>
      <w:tr w:rsidR="00C47A7B" w:rsidTr="00790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A7B" w:rsidRDefault="00C47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A7B" w:rsidRDefault="00C47A7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A7B" w:rsidRDefault="00C47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A7B" w:rsidRDefault="00C47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A7B" w:rsidRDefault="00C47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A7B" w:rsidRDefault="00C47A7B"/>
        </w:tc>
      </w:tr>
      <w:tr w:rsidR="00C47A7B" w:rsidRPr="00C0407A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A7B" w:rsidRPr="007901AA" w:rsidRDefault="007901AA" w:rsidP="007901AA">
            <w:pPr>
              <w:spacing w:after="0"/>
              <w:rPr>
                <w:sz w:val="24"/>
                <w:lang w:val="ru-RU"/>
              </w:rPr>
            </w:pPr>
            <w:r w:rsidRPr="007901AA">
              <w:rPr>
                <w:rFonts w:ascii="Agency FB" w:hAnsi="Agency FB"/>
                <w:sz w:val="24"/>
                <w:lang w:val="ru-RU"/>
              </w:rPr>
              <w:t>§</w:t>
            </w:r>
            <w:r w:rsidRPr="007901AA">
              <w:rPr>
                <w:sz w:val="24"/>
                <w:lang w:val="ru-RU"/>
              </w:rPr>
              <w:t xml:space="preserve">1. </w:t>
            </w:r>
            <w:r w:rsidRPr="007901AA">
              <w:rPr>
                <w:b/>
                <w:sz w:val="24"/>
                <w:lang w:val="ru-RU"/>
              </w:rPr>
              <w:t>Функции и их графики</w:t>
            </w:r>
            <w:r w:rsidRPr="007901AA">
              <w:rPr>
                <w:sz w:val="24"/>
                <w:lang w:val="ru-RU"/>
              </w:rPr>
              <w:t xml:space="preserve"> </w:t>
            </w:r>
            <w:r w:rsidRPr="007901AA">
              <w:rPr>
                <w:b/>
                <w:sz w:val="24"/>
                <w:lang w:val="ru-RU"/>
              </w:rPr>
              <w:t>5ч</w:t>
            </w:r>
            <w:r w:rsidRPr="00790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  <w:ind w:left="135"/>
              <w:jc w:val="center"/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A7B" w:rsidRDefault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F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A7B" w:rsidRDefault="00C47A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A7B" w:rsidRPr="00612F49" w:rsidRDefault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7A7B" w:rsidRPr="00C0407A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A7B" w:rsidRPr="007901AA" w:rsidRDefault="007901AA" w:rsidP="007901AA">
            <w:pPr>
              <w:ind w:right="-2"/>
              <w:rPr>
                <w:b/>
                <w:sz w:val="24"/>
                <w:lang w:val="ru-RU"/>
              </w:rPr>
            </w:pPr>
            <w:r w:rsidRPr="007901AA">
              <w:rPr>
                <w:rFonts w:ascii="Agency FB" w:hAnsi="Agency FB"/>
                <w:b/>
                <w:sz w:val="24"/>
              </w:rPr>
              <w:t>§</w:t>
            </w:r>
            <w:r w:rsidRPr="007901AA">
              <w:rPr>
                <w:b/>
                <w:sz w:val="24"/>
              </w:rPr>
              <w:t xml:space="preserve">2. </w:t>
            </w:r>
            <w:proofErr w:type="spellStart"/>
            <w:r w:rsidRPr="007901AA">
              <w:rPr>
                <w:b/>
                <w:sz w:val="24"/>
              </w:rPr>
              <w:t>Предел</w:t>
            </w:r>
            <w:proofErr w:type="spellEnd"/>
            <w:r w:rsidRPr="007901AA">
              <w:rPr>
                <w:b/>
                <w:sz w:val="24"/>
              </w:rPr>
              <w:t xml:space="preserve"> </w:t>
            </w:r>
            <w:proofErr w:type="spellStart"/>
            <w:r w:rsidRPr="007901AA">
              <w:rPr>
                <w:b/>
                <w:sz w:val="24"/>
              </w:rPr>
              <w:t>функции</w:t>
            </w:r>
            <w:proofErr w:type="spellEnd"/>
            <w:r w:rsidRPr="007901AA">
              <w:rPr>
                <w:b/>
                <w:sz w:val="24"/>
              </w:rPr>
              <w:t xml:space="preserve"> и </w:t>
            </w:r>
            <w:proofErr w:type="spellStart"/>
            <w:r w:rsidRPr="007901AA">
              <w:rPr>
                <w:b/>
                <w:sz w:val="24"/>
              </w:rPr>
              <w:t>непрерывность</w:t>
            </w:r>
            <w:proofErr w:type="spellEnd"/>
            <w:r w:rsidRPr="007901AA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A7B" w:rsidRDefault="004E6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A7B" w:rsidRDefault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A7B" w:rsidRDefault="00C47A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A7B" w:rsidRPr="00612F49" w:rsidRDefault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7A7B" w:rsidRPr="00C0407A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47A7B" w:rsidRDefault="00612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47A7B" w:rsidRPr="007901AA" w:rsidRDefault="007901AA" w:rsidP="007901AA">
            <w:pPr>
              <w:spacing w:after="0"/>
              <w:rPr>
                <w:sz w:val="24"/>
              </w:rPr>
            </w:pPr>
            <w:r w:rsidRPr="007901AA">
              <w:rPr>
                <w:rFonts w:ascii="Agency FB" w:hAnsi="Agency FB"/>
                <w:sz w:val="24"/>
              </w:rPr>
              <w:t>§</w:t>
            </w:r>
            <w:r w:rsidRPr="007901AA">
              <w:rPr>
                <w:sz w:val="24"/>
              </w:rPr>
              <w:t>3.</w:t>
            </w:r>
            <w:r w:rsidRPr="007901AA">
              <w:rPr>
                <w:b/>
                <w:sz w:val="24"/>
              </w:rPr>
              <w:t xml:space="preserve"> </w:t>
            </w:r>
            <w:proofErr w:type="spellStart"/>
            <w:r w:rsidRPr="007901AA">
              <w:rPr>
                <w:b/>
                <w:sz w:val="24"/>
              </w:rPr>
              <w:t>Обратные</w:t>
            </w:r>
            <w:proofErr w:type="spellEnd"/>
            <w:r w:rsidRPr="007901AA">
              <w:rPr>
                <w:b/>
                <w:sz w:val="24"/>
              </w:rPr>
              <w:t xml:space="preserve"> </w:t>
            </w:r>
            <w:proofErr w:type="spellStart"/>
            <w:r w:rsidRPr="007901AA">
              <w:rPr>
                <w:b/>
                <w:sz w:val="24"/>
              </w:rPr>
              <w:t>функции</w:t>
            </w:r>
            <w:proofErr w:type="spellEnd"/>
            <w:r w:rsidRPr="007901AA">
              <w:rPr>
                <w:sz w:val="24"/>
                <w:lang w:val="ru-RU"/>
              </w:rPr>
              <w:t xml:space="preserve"> </w:t>
            </w:r>
            <w:r w:rsidRPr="007901AA">
              <w:rPr>
                <w:sz w:val="24"/>
              </w:rPr>
              <w:t>2</w:t>
            </w:r>
            <w:r w:rsidRPr="007901AA">
              <w:rPr>
                <w:sz w:val="24"/>
                <w:lang w:val="ru-RU"/>
              </w:rPr>
              <w:t>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A7B" w:rsidRDefault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F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7A7B" w:rsidRDefault="004E6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12F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7A7B" w:rsidRDefault="00C47A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7A7B" w:rsidRPr="00612F49" w:rsidRDefault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01AA" w:rsidRPr="00C0407A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ind w:right="-2"/>
              <w:rPr>
                <w:b/>
                <w:sz w:val="24"/>
                <w:lang w:val="ru-RU"/>
              </w:rPr>
            </w:pPr>
            <w:r w:rsidRPr="007901AA">
              <w:rPr>
                <w:rFonts w:ascii="Agency FB" w:hAnsi="Agency FB"/>
                <w:b/>
                <w:sz w:val="24"/>
              </w:rPr>
              <w:t>§</w:t>
            </w:r>
            <w:r w:rsidRPr="007901AA">
              <w:rPr>
                <w:b/>
                <w:sz w:val="24"/>
              </w:rPr>
              <w:t xml:space="preserve">4. </w:t>
            </w:r>
            <w:proofErr w:type="spellStart"/>
            <w:r w:rsidRPr="007901AA">
              <w:rPr>
                <w:b/>
                <w:sz w:val="24"/>
              </w:rPr>
              <w:t>Производная</w:t>
            </w:r>
            <w:proofErr w:type="spellEnd"/>
            <w:r w:rsidR="004E619D">
              <w:rPr>
                <w:b/>
                <w:sz w:val="24"/>
                <w:lang w:val="ru-RU"/>
              </w:rPr>
              <w:t xml:space="preserve"> 7</w:t>
            </w:r>
            <w:r w:rsidRPr="007901AA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4E619D" w:rsidP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261DE2" w:rsidP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01AA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01AA" w:rsidRPr="00C0407A" w:rsidTr="004E619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rPr>
                <w:b/>
                <w:sz w:val="24"/>
                <w:lang w:val="ru-RU"/>
              </w:rPr>
            </w:pPr>
            <w:r w:rsidRPr="007901AA">
              <w:rPr>
                <w:b/>
                <w:sz w:val="24"/>
              </w:rPr>
              <w:t xml:space="preserve">§5. </w:t>
            </w:r>
            <w:proofErr w:type="spellStart"/>
            <w:r w:rsidRPr="007901AA">
              <w:rPr>
                <w:b/>
                <w:sz w:val="24"/>
              </w:rPr>
              <w:t>Применение</w:t>
            </w:r>
            <w:proofErr w:type="spellEnd"/>
            <w:r w:rsidRPr="007901AA">
              <w:rPr>
                <w:b/>
                <w:sz w:val="24"/>
              </w:rPr>
              <w:t xml:space="preserve"> </w:t>
            </w:r>
            <w:proofErr w:type="spellStart"/>
            <w:r w:rsidRPr="007901AA">
              <w:rPr>
                <w:b/>
                <w:sz w:val="24"/>
              </w:rPr>
              <w:t>производной</w:t>
            </w:r>
            <w:proofErr w:type="spellEnd"/>
            <w:r w:rsidRPr="007901AA">
              <w:rPr>
                <w:b/>
                <w:sz w:val="24"/>
                <w:lang w:val="ru-RU"/>
              </w:rPr>
              <w:t xml:space="preserve"> </w:t>
            </w:r>
            <w:r w:rsidRPr="007901AA">
              <w:rPr>
                <w:b/>
                <w:sz w:val="24"/>
              </w:rPr>
              <w:t>9</w:t>
            </w:r>
            <w:r w:rsidRPr="007901AA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261DE2" w:rsidP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§6.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261DE2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0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§7. Равносильность уравнений и неравенств 2ч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0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§8. Уравнения-следствия 4ч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0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§9. Равносильность уравнений  и неравенств системам 6ч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261DE2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901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§10. Равносильность уравнений на множествах 5ч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E7043B" w:rsidP="007901A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E70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§11. Равносильность неравенств на множествах 5ч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E7043B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01AA" w:rsidRPr="00E7043B" w:rsidRDefault="00E7043B" w:rsidP="00E7043B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0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§12. Метод промежутко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 для уравнений и неравенств 4ч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Default="004E619D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E7043B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043B" w:rsidRPr="004E619D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7043B" w:rsidRPr="00E7043B" w:rsidRDefault="00E7043B" w:rsidP="00E7043B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0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§13. Использование свойств функций при решении уравнений и неравенств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043B" w:rsidRDefault="004E619D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43B" w:rsidRPr="007901AA" w:rsidRDefault="00E7043B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043B" w:rsidRPr="00612F49" w:rsidRDefault="00E7043B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043B" w:rsidRPr="00612F49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7043B" w:rsidRPr="00E7043B" w:rsidRDefault="00E7043B" w:rsidP="00E7043B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0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§14. Системы уравнени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й с несколькими неизвестными 2ч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043B" w:rsidRDefault="004E619D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43B" w:rsidRPr="007901AA" w:rsidRDefault="00E7043B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043B" w:rsidRPr="00612F49" w:rsidRDefault="00E7043B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043B" w:rsidRPr="004E619D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7043B" w:rsidRPr="00E7043B" w:rsidRDefault="00E7043B" w:rsidP="00E7043B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70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§15. Уравнения, неравен</w:t>
            </w:r>
            <w:r w:rsidR="00261D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ства и системы с параметрами 6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043B" w:rsidRDefault="004E619D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43B" w:rsidRDefault="00261DE2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43B" w:rsidRPr="007901AA" w:rsidRDefault="00E7043B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043B" w:rsidRPr="00612F49" w:rsidRDefault="00E7043B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043B" w:rsidRPr="004E619D" w:rsidTr="007901A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7043B" w:rsidRPr="00E7043B" w:rsidRDefault="00E7043B" w:rsidP="00E7043B">
            <w:pP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43B" w:rsidRDefault="00E7043B" w:rsidP="007901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43B" w:rsidRPr="007901AA" w:rsidRDefault="00E7043B" w:rsidP="007901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043B" w:rsidRPr="00612F49" w:rsidRDefault="00E7043B" w:rsidP="00790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1AA" w:rsidRPr="00612F49" w:rsidRDefault="007901AA" w:rsidP="007901AA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01AA" w:rsidRPr="004E619D" w:rsidRDefault="004E619D" w:rsidP="007901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E7043B" w:rsidP="007901AA">
            <w:pPr>
              <w:spacing w:after="0"/>
              <w:ind w:left="135"/>
              <w:jc w:val="center"/>
            </w:pPr>
            <w:r w:rsidRPr="004E6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/>
        </w:tc>
      </w:tr>
    </w:tbl>
    <w:p w:rsidR="00C47A7B" w:rsidRDefault="00C47A7B">
      <w:pPr>
        <w:sectPr w:rsidR="00C47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A7B" w:rsidRDefault="00612F49">
      <w:pPr>
        <w:spacing w:after="0"/>
        <w:ind w:left="120"/>
      </w:pPr>
      <w:bookmarkStart w:id="12" w:name="block-73790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7A7B" w:rsidRDefault="00261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ГУМ, Х-Б</w:t>
      </w:r>
      <w:r w:rsidR="00612F49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2757"/>
        <w:gridCol w:w="954"/>
        <w:gridCol w:w="1841"/>
        <w:gridCol w:w="1910"/>
        <w:gridCol w:w="1347"/>
        <w:gridCol w:w="2837"/>
        <w:gridCol w:w="473"/>
        <w:gridCol w:w="15"/>
        <w:gridCol w:w="726"/>
      </w:tblGrid>
      <w:tr w:rsidR="00E7043B" w:rsidTr="004E619D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121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50A9" w:rsidRPr="007901AA" w:rsidRDefault="007901AA">
            <w:pPr>
              <w:spacing w:after="0"/>
              <w:ind w:left="135"/>
              <w:rPr>
                <w:b/>
                <w:lang w:val="ru-RU"/>
              </w:rPr>
            </w:pPr>
            <w:r w:rsidRPr="007901AA">
              <w:rPr>
                <w:b/>
                <w:sz w:val="24"/>
                <w:lang w:val="ru-RU"/>
              </w:rPr>
              <w:t xml:space="preserve">Факт дата </w:t>
            </w:r>
            <w:proofErr w:type="spellStart"/>
            <w:r w:rsidRPr="007901AA">
              <w:rPr>
                <w:b/>
                <w:sz w:val="24"/>
                <w:lang w:val="ru-RU"/>
              </w:rPr>
              <w:t>изуч</w:t>
            </w:r>
            <w:proofErr w:type="spellEnd"/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A9" w:rsidRDefault="0036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A9" w:rsidRDefault="003650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0A9" w:rsidRDefault="0036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A9" w:rsidRDefault="003650A9"/>
        </w:tc>
        <w:tc>
          <w:tcPr>
            <w:tcW w:w="2142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50A9" w:rsidRDefault="003650A9"/>
        </w:tc>
        <w:tc>
          <w:tcPr>
            <w:tcW w:w="14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650A9" w:rsidRDefault="003650A9"/>
        </w:tc>
      </w:tr>
      <w:tr w:rsidR="003650A9" w:rsidRPr="00C0407A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4E619D" w:rsidRDefault="004E619D" w:rsidP="007901AA">
            <w:pPr>
              <w:ind w:right="-2"/>
              <w:rPr>
                <w:b/>
                <w:sz w:val="28"/>
                <w:lang w:val="ru-RU"/>
              </w:rPr>
            </w:pPr>
            <w:r w:rsidRPr="004E619D">
              <w:rPr>
                <w:b/>
                <w:sz w:val="28"/>
                <w:lang w:val="ru-RU"/>
              </w:rPr>
              <w:t>§1. Функции и их графики</w:t>
            </w:r>
            <w:r>
              <w:rPr>
                <w:b/>
                <w:sz w:val="28"/>
                <w:lang w:val="ru-RU"/>
              </w:rPr>
              <w:t xml:space="preserve"> 5 ч</w:t>
            </w:r>
          </w:p>
        </w:tc>
      </w:tr>
      <w:tr w:rsidR="00E7043B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0FE1" w:rsidRDefault="003650A9" w:rsidP="00612F49">
            <w:pPr>
              <w:ind w:right="-2"/>
              <w:jc w:val="center"/>
              <w:rPr>
                <w:rFonts w:ascii="Arial" w:hAnsi="Arial" w:cs="Arial"/>
              </w:rPr>
            </w:pPr>
            <w:r w:rsidRPr="00612F49">
              <w:rPr>
                <w:lang w:val="ru-RU"/>
              </w:rPr>
              <w:t xml:space="preserve">Элементарные функции Область определения и область изменения функции. </w:t>
            </w:r>
            <w:proofErr w:type="spellStart"/>
            <w:r>
              <w:t>Ограниченность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E63E1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E7043B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Четность</w:t>
            </w:r>
            <w:proofErr w:type="spellEnd"/>
            <w:r>
              <w:t xml:space="preserve">, </w:t>
            </w:r>
            <w:proofErr w:type="spellStart"/>
            <w:r>
              <w:t>нечетность</w:t>
            </w:r>
            <w:proofErr w:type="spellEnd"/>
            <w:r>
              <w:t xml:space="preserve">, </w:t>
            </w:r>
            <w:proofErr w:type="spellStart"/>
            <w:r>
              <w:t>периодичность</w:t>
            </w:r>
            <w:proofErr w:type="spellEnd"/>
            <w:r>
              <w:t xml:space="preserve"> </w:t>
            </w:r>
            <w:proofErr w:type="spellStart"/>
            <w: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E7043B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ind w:right="-2"/>
              <w:jc w:val="center"/>
              <w:rPr>
                <w:lang w:val="ru-RU"/>
              </w:rPr>
            </w:pPr>
            <w:r w:rsidRPr="00612F49">
              <w:rPr>
                <w:lang w:val="ru-RU"/>
              </w:rPr>
              <w:t xml:space="preserve">Промежутки возрастания, убывания, </w:t>
            </w:r>
            <w:proofErr w:type="spellStart"/>
            <w:r w:rsidRPr="00612F49">
              <w:rPr>
                <w:lang w:val="ru-RU"/>
              </w:rPr>
              <w:t>знакопостоянства</w:t>
            </w:r>
            <w:proofErr w:type="spellEnd"/>
            <w:r w:rsidRPr="00612F49">
              <w:rPr>
                <w:lang w:val="ru-RU"/>
              </w:rPr>
              <w:t xml:space="preserve"> и нули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E7043B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ind w:right="-2"/>
              <w:jc w:val="center"/>
              <w:rPr>
                <w:lang w:val="ru-RU"/>
              </w:rPr>
            </w:pPr>
            <w:r w:rsidRPr="00612F49">
              <w:rPr>
                <w:lang w:val="ru-RU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E7043B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способы</w:t>
            </w:r>
            <w:proofErr w:type="spellEnd"/>
            <w:r>
              <w:t xml:space="preserve"> </w:t>
            </w:r>
            <w:proofErr w:type="spellStart"/>
            <w:r>
              <w:t>преобразования</w:t>
            </w:r>
            <w:proofErr w:type="spellEnd"/>
            <w:r>
              <w:t xml:space="preserve"> </w:t>
            </w:r>
            <w:proofErr w:type="spellStart"/>
            <w:r>
              <w:t>графиков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7901AA" w:rsidRDefault="003650A9" w:rsidP="003650A9">
            <w:pPr>
              <w:ind w:right="-2"/>
              <w:rPr>
                <w:b/>
                <w:sz w:val="28"/>
                <w:lang w:val="ru-RU"/>
              </w:rPr>
            </w:pPr>
            <w:r w:rsidRPr="003650A9">
              <w:rPr>
                <w:rFonts w:ascii="Agency FB" w:hAnsi="Agency FB"/>
                <w:b/>
                <w:sz w:val="28"/>
              </w:rPr>
              <w:lastRenderedPageBreak/>
              <w:t>§</w:t>
            </w:r>
            <w:r w:rsidRPr="003650A9">
              <w:rPr>
                <w:b/>
                <w:sz w:val="28"/>
              </w:rPr>
              <w:t xml:space="preserve">2. </w:t>
            </w:r>
            <w:proofErr w:type="spellStart"/>
            <w:r w:rsidRPr="003650A9">
              <w:rPr>
                <w:b/>
                <w:sz w:val="28"/>
              </w:rPr>
              <w:t>Предел</w:t>
            </w:r>
            <w:proofErr w:type="spellEnd"/>
            <w:r w:rsidRPr="003650A9">
              <w:rPr>
                <w:b/>
                <w:sz w:val="28"/>
              </w:rPr>
              <w:t xml:space="preserve"> </w:t>
            </w:r>
            <w:proofErr w:type="spellStart"/>
            <w:r w:rsidRPr="003650A9">
              <w:rPr>
                <w:b/>
                <w:sz w:val="28"/>
              </w:rPr>
              <w:t>функции</w:t>
            </w:r>
            <w:proofErr w:type="spellEnd"/>
            <w:r w:rsidRPr="003650A9">
              <w:rPr>
                <w:b/>
                <w:sz w:val="28"/>
              </w:rPr>
              <w:t xml:space="preserve"> и </w:t>
            </w:r>
            <w:proofErr w:type="spellStart"/>
            <w:r w:rsidRPr="003650A9">
              <w:rPr>
                <w:b/>
                <w:sz w:val="28"/>
              </w:rPr>
              <w:t>непрерывность</w:t>
            </w:r>
            <w:proofErr w:type="spellEnd"/>
            <w:r w:rsidR="007901AA">
              <w:rPr>
                <w:b/>
                <w:sz w:val="28"/>
                <w:lang w:val="ru-RU"/>
              </w:rPr>
              <w:t xml:space="preserve"> 1ч</w:t>
            </w:r>
          </w:p>
          <w:p w:rsidR="003650A9" w:rsidRDefault="003650A9" w:rsidP="00612F49">
            <w:pPr>
              <w:spacing w:after="0"/>
              <w:ind w:left="135"/>
            </w:pPr>
          </w:p>
        </w:tc>
      </w:tr>
      <w:tr w:rsidR="00E7043B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Понятие</w:t>
            </w:r>
            <w:proofErr w:type="spellEnd"/>
            <w:r>
              <w:t xml:space="preserve"> </w:t>
            </w:r>
            <w:proofErr w:type="spellStart"/>
            <w:r>
              <w:t>предела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7901AA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ind w:right="-2"/>
              <w:rPr>
                <w:sz w:val="28"/>
                <w:lang w:val="ru-RU"/>
              </w:rPr>
            </w:pPr>
            <w:r w:rsidRPr="007901AA">
              <w:rPr>
                <w:rFonts w:ascii="Agency FB" w:hAnsi="Agency FB"/>
                <w:sz w:val="28"/>
              </w:rPr>
              <w:t>§</w:t>
            </w:r>
            <w:r w:rsidRPr="007901AA">
              <w:rPr>
                <w:sz w:val="28"/>
              </w:rPr>
              <w:t>3.</w:t>
            </w:r>
            <w:r w:rsidRPr="007901AA">
              <w:rPr>
                <w:b/>
                <w:sz w:val="28"/>
              </w:rPr>
              <w:t xml:space="preserve"> </w:t>
            </w:r>
            <w:proofErr w:type="spellStart"/>
            <w:r w:rsidRPr="007901AA">
              <w:rPr>
                <w:b/>
                <w:sz w:val="28"/>
              </w:rPr>
              <w:t>Обратные</w:t>
            </w:r>
            <w:proofErr w:type="spellEnd"/>
            <w:r w:rsidRPr="007901AA">
              <w:rPr>
                <w:b/>
                <w:sz w:val="28"/>
              </w:rPr>
              <w:t xml:space="preserve"> </w:t>
            </w:r>
            <w:proofErr w:type="spellStart"/>
            <w:r w:rsidRPr="007901AA">
              <w:rPr>
                <w:b/>
                <w:sz w:val="28"/>
              </w:rPr>
              <w:t>функции</w:t>
            </w:r>
            <w:proofErr w:type="spellEnd"/>
            <w:r w:rsidRPr="007901AA">
              <w:rPr>
                <w:sz w:val="28"/>
                <w:lang w:val="ru-RU"/>
              </w:rPr>
              <w:t xml:space="preserve"> </w:t>
            </w:r>
            <w:r w:rsidRPr="007901AA">
              <w:rPr>
                <w:sz w:val="28"/>
              </w:rPr>
              <w:t>2</w:t>
            </w:r>
            <w:r w:rsidRPr="007901AA">
              <w:rPr>
                <w:sz w:val="28"/>
                <w:lang w:val="ru-RU"/>
              </w:rPr>
              <w:t>ч</w:t>
            </w: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Понятие</w:t>
            </w:r>
            <w:proofErr w:type="spellEnd"/>
            <w:r>
              <w:t xml:space="preserve"> </w:t>
            </w:r>
            <w:proofErr w:type="spellStart"/>
            <w:r>
              <w:t>обратной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ind w:right="-2"/>
              <w:jc w:val="center"/>
              <w:rPr>
                <w:lang w:val="ru-RU"/>
              </w:rPr>
            </w:pPr>
            <w:r w:rsidRPr="00612F49">
              <w:rPr>
                <w:lang w:val="ru-RU"/>
              </w:rPr>
              <w:t>Контрольная работы №1 «Функции и их графики»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Pr="007901AA" w:rsidRDefault="007901AA" w:rsidP="00612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RPr="00612F49" w:rsidTr="004E619D">
        <w:trPr>
          <w:trHeight w:val="144"/>
          <w:tblCellSpacing w:w="20" w:type="nil"/>
        </w:trPr>
        <w:tc>
          <w:tcPr>
            <w:tcW w:w="10432" w:type="dxa"/>
            <w:gridSpan w:val="6"/>
            <w:tcMar>
              <w:top w:w="50" w:type="dxa"/>
              <w:left w:w="100" w:type="dxa"/>
            </w:tcMar>
          </w:tcPr>
          <w:p w:rsidR="003650A9" w:rsidRPr="007901AA" w:rsidRDefault="003650A9" w:rsidP="003650A9">
            <w:pPr>
              <w:ind w:right="-2"/>
              <w:rPr>
                <w:b/>
                <w:sz w:val="28"/>
                <w:lang w:val="ru-RU"/>
              </w:rPr>
            </w:pPr>
            <w:r w:rsidRPr="003650A9">
              <w:rPr>
                <w:rFonts w:ascii="Agency FB" w:hAnsi="Agency FB"/>
                <w:b/>
                <w:sz w:val="28"/>
              </w:rPr>
              <w:t>§</w:t>
            </w:r>
            <w:r w:rsidRPr="003650A9">
              <w:rPr>
                <w:b/>
                <w:sz w:val="28"/>
              </w:rPr>
              <w:t xml:space="preserve">4. </w:t>
            </w:r>
            <w:proofErr w:type="spellStart"/>
            <w:r w:rsidRPr="003650A9">
              <w:rPr>
                <w:b/>
                <w:sz w:val="28"/>
              </w:rPr>
              <w:t>Производная</w:t>
            </w:r>
            <w:proofErr w:type="spellEnd"/>
            <w:r w:rsidR="004E619D">
              <w:rPr>
                <w:b/>
                <w:sz w:val="28"/>
                <w:lang w:val="ru-RU"/>
              </w:rPr>
              <w:t xml:space="preserve"> 7</w:t>
            </w:r>
            <w:r w:rsidR="007901AA">
              <w:rPr>
                <w:b/>
                <w:sz w:val="28"/>
                <w:lang w:val="ru-RU"/>
              </w:rPr>
              <w:t>ч</w:t>
            </w:r>
          </w:p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Понятие</w:t>
            </w:r>
            <w:proofErr w:type="spellEnd"/>
            <w:r>
              <w:t xml:space="preserve"> </w:t>
            </w:r>
            <w:proofErr w:type="spellStart"/>
            <w:r>
              <w:t>производной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t>суммы</w:t>
            </w:r>
            <w:proofErr w:type="spellEnd"/>
            <w:r>
              <w:t xml:space="preserve">. </w:t>
            </w:r>
            <w:proofErr w:type="spellStart"/>
            <w: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t>разности</w:t>
            </w:r>
            <w:proofErr w:type="spellEnd"/>
            <w: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11-12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 xml:space="preserve">. </w:t>
            </w:r>
            <w:proofErr w:type="spellStart"/>
            <w: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t>частного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  <w:p w:rsidR="00261DE2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Производные</w:t>
            </w:r>
            <w:proofErr w:type="spellEnd"/>
            <w:r>
              <w:t xml:space="preserve"> </w:t>
            </w:r>
            <w:proofErr w:type="spellStart"/>
            <w:r>
              <w:t>элементарных</w:t>
            </w:r>
            <w:proofErr w:type="spellEnd"/>
            <w:r>
              <w:t xml:space="preserve"> </w:t>
            </w:r>
            <w:proofErr w:type="spellStart"/>
            <w:r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14-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t>сложной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lastRenderedPageBreak/>
              <w:t>15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№2. «</w:t>
            </w:r>
            <w:proofErr w:type="spellStart"/>
            <w:r>
              <w:t>Производная</w:t>
            </w:r>
            <w:proofErr w:type="spellEnd"/>
            <w: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pPr>
              <w:ind w:right="-2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Pr="007901AA" w:rsidRDefault="007901AA" w:rsidP="00612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7901AA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rPr>
                <w:b/>
                <w:sz w:val="28"/>
                <w:lang w:val="ru-RU"/>
              </w:rPr>
            </w:pPr>
            <w:r w:rsidRPr="007901AA">
              <w:rPr>
                <w:b/>
                <w:sz w:val="28"/>
              </w:rPr>
              <w:t xml:space="preserve">§5. </w:t>
            </w:r>
            <w:proofErr w:type="spellStart"/>
            <w:r w:rsidRPr="007901AA">
              <w:rPr>
                <w:b/>
                <w:sz w:val="28"/>
              </w:rPr>
              <w:t>Применение</w:t>
            </w:r>
            <w:proofErr w:type="spellEnd"/>
            <w:r w:rsidRPr="007901AA">
              <w:rPr>
                <w:b/>
                <w:sz w:val="28"/>
              </w:rPr>
              <w:t xml:space="preserve"> </w:t>
            </w:r>
            <w:proofErr w:type="spellStart"/>
            <w:r w:rsidRPr="007901AA">
              <w:rPr>
                <w:b/>
                <w:sz w:val="28"/>
              </w:rPr>
              <w:t>производной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 w:rsidRPr="007901AA">
              <w:rPr>
                <w:b/>
                <w:sz w:val="28"/>
              </w:rPr>
              <w:t>9</w:t>
            </w:r>
            <w:r>
              <w:rPr>
                <w:b/>
                <w:sz w:val="28"/>
                <w:lang w:val="ru-RU"/>
              </w:rPr>
              <w:t>ч</w:t>
            </w: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proofErr w:type="spellStart"/>
            <w:r w:rsidRPr="00CF70B2">
              <w:t>Максимум</w:t>
            </w:r>
            <w:proofErr w:type="spellEnd"/>
            <w:r w:rsidRPr="00CF70B2">
              <w:t xml:space="preserve"> и </w:t>
            </w:r>
            <w:proofErr w:type="spellStart"/>
            <w:r w:rsidRPr="00CF70B2">
              <w:t>минимум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функции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proofErr w:type="spellStart"/>
            <w:r w:rsidRPr="00CF70B2">
              <w:t>Уравнение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касательной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proofErr w:type="spellStart"/>
            <w:r w:rsidRPr="00CF70B2">
              <w:t>Приближенные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вычисления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19-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proofErr w:type="spellStart"/>
            <w:r w:rsidRPr="00CF70B2">
              <w:t>Возрастание</w:t>
            </w:r>
            <w:proofErr w:type="spellEnd"/>
            <w:r w:rsidRPr="00CF70B2">
              <w:t xml:space="preserve"> и </w:t>
            </w:r>
            <w:proofErr w:type="spellStart"/>
            <w:r w:rsidRPr="00CF70B2">
              <w:t>убывание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функций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20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proofErr w:type="spellStart"/>
            <w:r w:rsidRPr="00CF70B2">
              <w:t>Производные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высших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порядков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21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rPr>
                <w:lang w:val="ru-RU"/>
              </w:rPr>
            </w:pPr>
            <w:r w:rsidRPr="007901AA">
              <w:rPr>
                <w:lang w:val="ru-RU"/>
              </w:rPr>
              <w:t>Экстремум функции с единственной критической точкой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20.21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22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rPr>
                <w:lang w:val="ru-RU"/>
              </w:rPr>
            </w:pPr>
            <w:r w:rsidRPr="007901AA">
              <w:rPr>
                <w:lang w:val="ru-RU"/>
              </w:rPr>
              <w:t>Задачи на максимум и минимум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23-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7901AA" w:rsidRDefault="007901AA" w:rsidP="007901AA">
            <w:pPr>
              <w:rPr>
                <w:lang w:val="ru-RU"/>
              </w:rPr>
            </w:pPr>
            <w:r w:rsidRPr="007901AA">
              <w:rPr>
                <w:lang w:val="ru-RU"/>
              </w:rPr>
              <w:t>Построение графиков функций с применением производная.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7901A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r w:rsidRPr="00CF70B2">
              <w:lastRenderedPageBreak/>
              <w:t>24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7901AA" w:rsidRPr="00CF70B2" w:rsidRDefault="007901AA" w:rsidP="007901AA">
            <w:proofErr w:type="spellStart"/>
            <w:r w:rsidRPr="00CF70B2">
              <w:t>Контрольная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работа</w:t>
            </w:r>
            <w:proofErr w:type="spellEnd"/>
            <w:r w:rsidRPr="00CF70B2">
              <w:t xml:space="preserve"> №3. «</w:t>
            </w:r>
            <w:proofErr w:type="spellStart"/>
            <w:r w:rsidRPr="00CF70B2">
              <w:t>Применение</w:t>
            </w:r>
            <w:proofErr w:type="spellEnd"/>
            <w:r w:rsidRPr="00CF70B2">
              <w:t xml:space="preserve"> </w:t>
            </w:r>
            <w:proofErr w:type="spellStart"/>
            <w:r w:rsidRPr="00CF70B2">
              <w:t>производной</w:t>
            </w:r>
            <w:proofErr w:type="spellEnd"/>
            <w:r w:rsidRPr="00CF70B2"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7901AA" w:rsidRDefault="007901AA" w:rsidP="007901AA">
            <w:r w:rsidRPr="00CF70B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01AA" w:rsidRPr="007901AA" w:rsidRDefault="007901AA" w:rsidP="007901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01AA" w:rsidRPr="00261DE2" w:rsidRDefault="00261DE2" w:rsidP="007901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7901AA" w:rsidRDefault="007901AA" w:rsidP="007901AA">
            <w:pPr>
              <w:spacing w:after="0"/>
              <w:ind w:left="135"/>
            </w:pPr>
          </w:p>
        </w:tc>
      </w:tr>
      <w:tr w:rsidR="003650A9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7901AA" w:rsidRDefault="003650A9" w:rsidP="00612F49">
            <w:pPr>
              <w:rPr>
                <w:b/>
                <w:sz w:val="28"/>
                <w:lang w:val="ru-RU"/>
              </w:rPr>
            </w:pPr>
            <w:r w:rsidRPr="003650A9">
              <w:rPr>
                <w:b/>
                <w:sz w:val="28"/>
              </w:rPr>
              <w:t xml:space="preserve">§6. </w:t>
            </w:r>
            <w:proofErr w:type="spellStart"/>
            <w:r w:rsidRPr="003650A9">
              <w:rPr>
                <w:b/>
                <w:sz w:val="28"/>
              </w:rPr>
              <w:t>Первообразная</w:t>
            </w:r>
            <w:proofErr w:type="spellEnd"/>
            <w:r w:rsidRPr="003650A9">
              <w:rPr>
                <w:b/>
                <w:sz w:val="28"/>
              </w:rPr>
              <w:t xml:space="preserve"> и </w:t>
            </w:r>
            <w:proofErr w:type="spellStart"/>
            <w:r w:rsidRPr="003650A9">
              <w:rPr>
                <w:b/>
                <w:sz w:val="28"/>
              </w:rPr>
              <w:t>интеграл</w:t>
            </w:r>
            <w:proofErr w:type="spellEnd"/>
            <w:r w:rsidR="007901AA">
              <w:rPr>
                <w:b/>
                <w:sz w:val="28"/>
                <w:lang w:val="ru-RU"/>
              </w:rPr>
              <w:t xml:space="preserve"> 7ч</w:t>
            </w:r>
          </w:p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25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proofErr w:type="spellStart"/>
            <w:r w:rsidRPr="00DE5323">
              <w:t>Понятие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первообразной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26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proofErr w:type="spellStart"/>
            <w:r w:rsidRPr="00DE5323">
              <w:t>Площадь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криволинейной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трапеции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27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proofErr w:type="spellStart"/>
            <w:r w:rsidRPr="00DE5323">
              <w:t>Определенный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интеграл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28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proofErr w:type="spellStart"/>
            <w:r w:rsidRPr="00DE5323">
              <w:t>Формула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Ньютона-Лейбница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29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proofErr w:type="spellStart"/>
            <w:r w:rsidRPr="00DE5323">
              <w:t>Свойства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определенных</w:t>
            </w:r>
            <w:proofErr w:type="spellEnd"/>
            <w:r w:rsidRPr="00DE5323">
              <w:t xml:space="preserve"> </w:t>
            </w:r>
            <w:proofErr w:type="spellStart"/>
            <w:r w:rsidRPr="00DE5323">
              <w:t>интегралов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30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DE5323" w:rsidRDefault="003650A9" w:rsidP="00612F49">
            <w:r w:rsidRPr="00DE5323">
              <w:t>31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Контрольная работа №4 «Первообразная и интеграл»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r w:rsidRPr="00DE532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Pr="00612F49" w:rsidRDefault="007901AA" w:rsidP="00612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612F49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612F49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3650A9" w:rsidRDefault="003650A9" w:rsidP="00612F49">
            <w:pPr>
              <w:rPr>
                <w:b/>
                <w:sz w:val="28"/>
              </w:rPr>
            </w:pPr>
            <w:r w:rsidRPr="003650A9">
              <w:rPr>
                <w:b/>
                <w:sz w:val="28"/>
              </w:rPr>
              <w:t xml:space="preserve">§7. </w:t>
            </w:r>
            <w:proofErr w:type="spellStart"/>
            <w:r w:rsidRPr="003650A9">
              <w:rPr>
                <w:b/>
                <w:sz w:val="28"/>
              </w:rPr>
              <w:t>Равнос</w:t>
            </w:r>
            <w:r w:rsidR="007901AA">
              <w:rPr>
                <w:b/>
                <w:sz w:val="28"/>
              </w:rPr>
              <w:t>ильность</w:t>
            </w:r>
            <w:proofErr w:type="spellEnd"/>
            <w:r w:rsidR="007901AA">
              <w:rPr>
                <w:b/>
                <w:sz w:val="28"/>
              </w:rPr>
              <w:t xml:space="preserve"> </w:t>
            </w:r>
            <w:proofErr w:type="spellStart"/>
            <w:r w:rsidR="007901AA">
              <w:rPr>
                <w:b/>
                <w:sz w:val="28"/>
              </w:rPr>
              <w:t>уравнений</w:t>
            </w:r>
            <w:proofErr w:type="spellEnd"/>
            <w:r w:rsidR="007901AA">
              <w:rPr>
                <w:b/>
                <w:sz w:val="28"/>
              </w:rPr>
              <w:t xml:space="preserve"> и </w:t>
            </w:r>
            <w:proofErr w:type="spellStart"/>
            <w:r w:rsidR="007901AA">
              <w:rPr>
                <w:b/>
                <w:sz w:val="28"/>
              </w:rPr>
              <w:t>неравенств</w:t>
            </w:r>
            <w:proofErr w:type="spellEnd"/>
            <w:r w:rsidR="007901AA">
              <w:rPr>
                <w:b/>
                <w:sz w:val="28"/>
              </w:rPr>
              <w:t xml:space="preserve"> 2ч</w:t>
            </w:r>
          </w:p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lastRenderedPageBreak/>
              <w:t>32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proofErr w:type="spellStart"/>
            <w:r w:rsidRPr="00AA2EB6">
              <w:t>Равносильность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преобразования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proofErr w:type="spellStart"/>
            <w:r w:rsidRPr="00AA2EB6">
              <w:t>Равносильность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преобразования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неравенств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7901AA" w:rsidRPr="00612F49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7901AA" w:rsidRPr="00612F49" w:rsidRDefault="007901AA" w:rsidP="007901AA">
            <w:pPr>
              <w:rPr>
                <w:lang w:val="ru-RU"/>
              </w:rPr>
            </w:pPr>
            <w:r w:rsidRPr="007901AA">
              <w:rPr>
                <w:b/>
                <w:sz w:val="28"/>
              </w:rPr>
              <w:t xml:space="preserve">§8. </w:t>
            </w:r>
            <w:proofErr w:type="spellStart"/>
            <w:r w:rsidRPr="007901AA">
              <w:rPr>
                <w:b/>
                <w:sz w:val="28"/>
              </w:rPr>
              <w:t>Уравнения-следствия</w:t>
            </w:r>
            <w:proofErr w:type="spellEnd"/>
            <w:r w:rsidRPr="007901AA">
              <w:rPr>
                <w:b/>
                <w:sz w:val="28"/>
                <w:lang w:val="ru-RU"/>
              </w:rPr>
              <w:t xml:space="preserve"> </w:t>
            </w:r>
            <w:r w:rsidRPr="007901AA">
              <w:rPr>
                <w:b/>
                <w:sz w:val="28"/>
              </w:rPr>
              <w:t>4</w:t>
            </w:r>
            <w:r w:rsidRPr="007901AA">
              <w:rPr>
                <w:b/>
                <w:sz w:val="28"/>
                <w:lang w:val="ru-RU"/>
              </w:rPr>
              <w:t>ч</w:t>
            </w: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proofErr w:type="spellStart"/>
            <w:r w:rsidRPr="00AA2EB6">
              <w:t>Понятие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уравнения-следствия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Возведение уравнения в четную степень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proofErr w:type="spellStart"/>
            <w:r w:rsidRPr="00AA2EB6">
              <w:t>Потенцирование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логарифмических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612F49">
            <w:pPr>
              <w:spacing w:after="0"/>
              <w:ind w:left="135"/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Другие преобразования, приводящие к уравнению-следствию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7901AA" w:rsidRDefault="003650A9" w:rsidP="007901AA">
            <w:pPr>
              <w:rPr>
                <w:b/>
                <w:sz w:val="28"/>
                <w:lang w:val="ru-RU"/>
              </w:rPr>
            </w:pPr>
            <w:r w:rsidRPr="003650A9">
              <w:rPr>
                <w:b/>
                <w:sz w:val="28"/>
                <w:lang w:val="ru-RU"/>
              </w:rPr>
              <w:t>§9. Равносильность уравнений  и неравенств системам</w:t>
            </w:r>
            <w:r w:rsidR="007901AA">
              <w:rPr>
                <w:b/>
                <w:sz w:val="28"/>
                <w:lang w:val="ru-RU"/>
              </w:rPr>
              <w:t xml:space="preserve"> 6ч</w:t>
            </w: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proofErr w:type="spellStart"/>
            <w:r w:rsidRPr="00AA2EB6">
              <w:t>Основные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понятия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39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Решение уравнений с помощью систем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lastRenderedPageBreak/>
              <w:t>40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proofErr w:type="spellStart"/>
            <w:r w:rsidRPr="00AA2EB6">
              <w:t>Уравнения</w:t>
            </w:r>
            <w:proofErr w:type="spellEnd"/>
            <w:r w:rsidRPr="00AA2EB6">
              <w:t xml:space="preserve"> </w:t>
            </w:r>
            <w:proofErr w:type="spellStart"/>
            <w:r w:rsidRPr="00AA2EB6">
              <w:t>вида</w:t>
            </w:r>
            <w:proofErr w:type="spellEnd"/>
            <w:r w:rsidRPr="00AA2EB6">
              <w:t xml:space="preserve">  </w:t>
            </w:r>
            <w:r w:rsidRPr="00612F49">
              <w:rPr>
                <w:lang w:val="ru-RU"/>
              </w:rPr>
              <w:object w:dxaOrig="19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5.75pt" o:ole="">
                  <v:imagedata r:id="rId18" o:title=""/>
                </v:shape>
                <o:OLEObject Type="Embed" ProgID="Equation.3" ShapeID="_x0000_i1025" DrawAspect="Content" ObjectID="_1760175917" r:id="rId19"/>
              </w:objec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/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41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Решение неравенств с помощью систем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AA2EB6" w:rsidRDefault="003650A9" w:rsidP="00612F49">
            <w:r w:rsidRPr="00AA2EB6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3D6481" w:rsidRDefault="003650A9" w:rsidP="00612F49">
            <w:r w:rsidRPr="003D6481">
              <w:t>42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3D6481" w:rsidRDefault="003650A9" w:rsidP="00612F49">
            <w:proofErr w:type="spellStart"/>
            <w:r w:rsidRPr="003D6481">
              <w:t>Неравенства</w:t>
            </w:r>
            <w:proofErr w:type="spellEnd"/>
            <w:r w:rsidRPr="003D6481">
              <w:t xml:space="preserve"> </w:t>
            </w:r>
            <w:proofErr w:type="spellStart"/>
            <w:r w:rsidRPr="003D6481">
              <w:t>вида</w:t>
            </w:r>
            <w:proofErr w:type="spellEnd"/>
            <w:r w:rsidRPr="003D6481">
              <w:t xml:space="preserve">  </w:t>
            </w:r>
            <w:r w:rsidRPr="00612F49">
              <w:rPr>
                <w:lang w:val="ru-RU"/>
              </w:rPr>
              <w:object w:dxaOrig="1920" w:dyaOrig="320">
                <v:shape id="_x0000_i1026" type="#_x0000_t75" style="width:96pt;height:15.75pt" o:ole="">
                  <v:imagedata r:id="rId22" o:title=""/>
                </v:shape>
                <o:OLEObject Type="Embed" ProgID="Equation.3" ShapeID="_x0000_i1026" DrawAspect="Content" ObjectID="_1760175918" r:id="rId23"/>
              </w:objec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3D6481" w:rsidRDefault="003650A9" w:rsidP="00612F49">
            <w:r w:rsidRPr="003D6481">
              <w:t>42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43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Контрольная работа №5 «Равносильность уравнение и неравенств системам»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Pr="007901AA" w:rsidRDefault="007901AA" w:rsidP="00612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612F49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7901AA" w:rsidRDefault="003650A9" w:rsidP="00612F49">
            <w:pPr>
              <w:rPr>
                <w:b/>
                <w:sz w:val="28"/>
                <w:szCs w:val="28"/>
                <w:lang w:val="ru-RU"/>
              </w:rPr>
            </w:pPr>
            <w:r w:rsidRPr="003650A9">
              <w:rPr>
                <w:b/>
                <w:sz w:val="28"/>
                <w:szCs w:val="28"/>
              </w:rPr>
              <w:t xml:space="preserve">§10. </w:t>
            </w:r>
            <w:proofErr w:type="spellStart"/>
            <w:r w:rsidRPr="003650A9">
              <w:rPr>
                <w:b/>
                <w:sz w:val="28"/>
                <w:szCs w:val="28"/>
              </w:rPr>
              <w:t>Равносильность</w:t>
            </w:r>
            <w:proofErr w:type="spellEnd"/>
            <w:r w:rsidRPr="003650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650A9">
              <w:rPr>
                <w:b/>
                <w:sz w:val="28"/>
                <w:szCs w:val="28"/>
              </w:rPr>
              <w:t>уравнений</w:t>
            </w:r>
            <w:proofErr w:type="spellEnd"/>
            <w:r w:rsidRPr="003650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650A9">
              <w:rPr>
                <w:b/>
                <w:sz w:val="28"/>
                <w:szCs w:val="28"/>
              </w:rPr>
              <w:t>на</w:t>
            </w:r>
            <w:proofErr w:type="spellEnd"/>
            <w:r w:rsidRPr="003650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650A9">
              <w:rPr>
                <w:b/>
                <w:sz w:val="28"/>
                <w:szCs w:val="28"/>
              </w:rPr>
              <w:t>множествах</w:t>
            </w:r>
            <w:proofErr w:type="spellEnd"/>
            <w:r w:rsidR="007901AA">
              <w:rPr>
                <w:b/>
                <w:sz w:val="28"/>
                <w:szCs w:val="28"/>
                <w:lang w:val="ru-RU"/>
              </w:rPr>
              <w:t xml:space="preserve"> 5ч</w:t>
            </w:r>
          </w:p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44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Равносильность уравнений на множествах. Основные понятия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45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2F49" w:rsidRDefault="003650A9" w:rsidP="00612F49">
            <w:pPr>
              <w:rPr>
                <w:lang w:val="ru-RU"/>
              </w:rPr>
            </w:pPr>
            <w:r w:rsidRPr="00612F49">
              <w:rPr>
                <w:lang w:val="ru-RU"/>
              </w:rPr>
              <w:t>Возведение уравнения в чётную степень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46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proofErr w:type="spellStart"/>
            <w:r w:rsidRPr="00C14DF2">
              <w:t>Умножение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уравнения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на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функцию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47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proofErr w:type="spellStart"/>
            <w:r w:rsidRPr="00C14DF2">
              <w:t>Другие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преобразования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уравнений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r w:rsidRPr="00C14DF2">
              <w:lastRenderedPageBreak/>
              <w:t>48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C14DF2" w:rsidRDefault="003650A9" w:rsidP="00612F49">
            <w:proofErr w:type="spellStart"/>
            <w:r w:rsidRPr="00C14DF2">
              <w:t>Применение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нескольких</w:t>
            </w:r>
            <w:proofErr w:type="spellEnd"/>
            <w:r w:rsidRPr="00C14DF2">
              <w:t xml:space="preserve"> </w:t>
            </w:r>
            <w:proofErr w:type="spellStart"/>
            <w:r w:rsidRPr="00C14DF2">
              <w:t>преобразований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Default="003650A9" w:rsidP="00612F49">
            <w:r w:rsidRPr="00C14DF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612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612F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612F4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C0407A" w:rsidTr="004E619D">
        <w:trPr>
          <w:trHeight w:val="144"/>
          <w:tblCellSpacing w:w="20" w:type="nil"/>
        </w:trPr>
        <w:tc>
          <w:tcPr>
            <w:tcW w:w="10432" w:type="dxa"/>
            <w:gridSpan w:val="6"/>
            <w:tcMar>
              <w:top w:w="50" w:type="dxa"/>
              <w:left w:w="100" w:type="dxa"/>
            </w:tcMar>
          </w:tcPr>
          <w:p w:rsidR="003650A9" w:rsidRPr="007901AA" w:rsidRDefault="007901AA" w:rsidP="003650A9">
            <w:pPr>
              <w:spacing w:after="0"/>
              <w:ind w:left="135"/>
              <w:rPr>
                <w:b/>
                <w:lang w:val="ru-RU"/>
              </w:rPr>
            </w:pPr>
            <w:r w:rsidRPr="007901AA">
              <w:rPr>
                <w:b/>
                <w:sz w:val="28"/>
                <w:lang w:val="ru-RU"/>
              </w:rPr>
              <w:t>§11. Равносильность неравенств на множествах</w:t>
            </w:r>
            <w:r>
              <w:rPr>
                <w:b/>
                <w:sz w:val="28"/>
                <w:lang w:val="ru-RU"/>
              </w:rPr>
              <w:t xml:space="preserve"> 5ч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261DE2">
            <w:pPr>
              <w:rPr>
                <w:lang w:val="ru-RU"/>
              </w:rPr>
            </w:pPr>
          </w:p>
        </w:tc>
      </w:tr>
      <w:tr w:rsidR="003650A9" w:rsidRPr="00C0407A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49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Равносильность неравенств на множествах. Основные понятия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50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Возведение неравенства в чётную степень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Tr="003650A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51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proofErr w:type="spellStart"/>
            <w:r w:rsidRPr="009E6638">
              <w:t>Умножение</w:t>
            </w:r>
            <w:proofErr w:type="spellEnd"/>
            <w:r w:rsidRPr="009E6638">
              <w:t xml:space="preserve"> </w:t>
            </w:r>
            <w:proofErr w:type="spellStart"/>
            <w:r w:rsidRPr="009E6638">
              <w:t>неравенства</w:t>
            </w:r>
            <w:proofErr w:type="spellEnd"/>
            <w:r w:rsidRPr="009E6638">
              <w:t xml:space="preserve"> </w:t>
            </w:r>
            <w:proofErr w:type="spellStart"/>
            <w:r w:rsidRPr="009E6638">
              <w:t>на</w:t>
            </w:r>
            <w:proofErr w:type="spellEnd"/>
            <w:r w:rsidRPr="009E6638">
              <w:t xml:space="preserve"> </w:t>
            </w:r>
            <w:proofErr w:type="spellStart"/>
            <w:r w:rsidRPr="009E6638">
              <w:t>функцию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Tr="003650A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r w:rsidRPr="009E6638">
              <w:t>52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9E6638" w:rsidRDefault="003650A9" w:rsidP="003650A9">
            <w:proofErr w:type="spellStart"/>
            <w:r w:rsidRPr="009E6638">
              <w:t>Равносильность</w:t>
            </w:r>
            <w:proofErr w:type="spellEnd"/>
            <w:r w:rsidRPr="009E6638">
              <w:t xml:space="preserve"> </w:t>
            </w:r>
            <w:proofErr w:type="spellStart"/>
            <w:r w:rsidRPr="009E6638">
              <w:t>неравенств</w:t>
            </w:r>
            <w:proofErr w:type="spellEnd"/>
            <w:r w:rsidRPr="009E6638">
              <w:t xml:space="preserve"> </w:t>
            </w:r>
            <w:proofErr w:type="spellStart"/>
            <w:r w:rsidRPr="009E6638">
              <w:t>на</w:t>
            </w:r>
            <w:proofErr w:type="spellEnd"/>
            <w:r w:rsidRPr="009E6638">
              <w:t xml:space="preserve"> </w:t>
            </w:r>
            <w:proofErr w:type="spellStart"/>
            <w:r w:rsidRPr="009E6638">
              <w:t>множествах</w:t>
            </w:r>
            <w:proofErr w:type="spellEnd"/>
            <w:r w:rsidRPr="009E6638">
              <w:t xml:space="preserve">.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7901AA" w:rsidRDefault="007901AA" w:rsidP="003650A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Tr="003650A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53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Равносильность неравенств на множествах. Применение нескольких преобразований Нестрогие неравенства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b/>
                <w:sz w:val="28"/>
                <w:lang w:val="ru-RU"/>
              </w:rPr>
            </w:pPr>
            <w:r w:rsidRPr="003650A9">
              <w:rPr>
                <w:b/>
                <w:sz w:val="28"/>
                <w:lang w:val="ru-RU"/>
              </w:rPr>
              <w:t>§12. Метод промежутков для уравнений и неравенств</w:t>
            </w:r>
            <w:r w:rsidR="007901AA">
              <w:rPr>
                <w:b/>
                <w:sz w:val="28"/>
                <w:lang w:val="ru-RU"/>
              </w:rPr>
              <w:t xml:space="preserve"> 4ч</w:t>
            </w:r>
          </w:p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54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proofErr w:type="spellStart"/>
            <w:r w:rsidRPr="0061455A">
              <w:t>Уравнения</w:t>
            </w:r>
            <w:proofErr w:type="spellEnd"/>
            <w:r w:rsidRPr="0061455A">
              <w:t xml:space="preserve"> с </w:t>
            </w:r>
            <w:proofErr w:type="spellStart"/>
            <w:r w:rsidRPr="0061455A">
              <w:t>модулями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RPr="0070544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lastRenderedPageBreak/>
              <w:t>5</w:t>
            </w:r>
            <w:r>
              <w:t>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proofErr w:type="spellStart"/>
            <w:r w:rsidRPr="0061455A">
              <w:t>Неравенства</w:t>
            </w:r>
            <w:proofErr w:type="spellEnd"/>
            <w:r w:rsidRPr="0061455A">
              <w:t xml:space="preserve"> с </w:t>
            </w:r>
            <w:proofErr w:type="spellStart"/>
            <w:r w:rsidRPr="0061455A">
              <w:t>модулями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70544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56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Метод интервалов для непрерывных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705449" w:rsidTr="007901AA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57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Контрольная работа №6 «Равносильность уравнений и неравенств на множествах»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Pr="007901AA" w:rsidRDefault="007901AA" w:rsidP="003650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4E619D" w:rsidRPr="00705449" w:rsidTr="004E619D">
        <w:trPr>
          <w:trHeight w:val="144"/>
          <w:tblCellSpacing w:w="20" w:type="nil"/>
        </w:trPr>
        <w:tc>
          <w:tcPr>
            <w:tcW w:w="13832" w:type="dxa"/>
            <w:gridSpan w:val="10"/>
            <w:tcMar>
              <w:top w:w="50" w:type="dxa"/>
              <w:left w:w="100" w:type="dxa"/>
            </w:tcMar>
          </w:tcPr>
          <w:p w:rsidR="004E619D" w:rsidRPr="004E619D" w:rsidRDefault="004E619D" w:rsidP="004E619D">
            <w:pPr>
              <w:rPr>
                <w:b/>
                <w:lang w:val="ru-RU"/>
              </w:rPr>
            </w:pPr>
            <w:r w:rsidRPr="004E619D">
              <w:rPr>
                <w:b/>
                <w:sz w:val="28"/>
                <w:lang w:val="ru-RU"/>
              </w:rPr>
              <w:t>§13. Использование свойств функций при решении уравнений и неравенств</w:t>
            </w:r>
            <w:r>
              <w:rPr>
                <w:b/>
                <w:sz w:val="28"/>
                <w:lang w:val="ru-RU"/>
              </w:rPr>
              <w:t xml:space="preserve"> 3ч</w:t>
            </w: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58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 xml:space="preserve">Использование областей существования функций Использование </w:t>
            </w:r>
            <w:proofErr w:type="spellStart"/>
            <w:r w:rsidRPr="003650A9">
              <w:rPr>
                <w:lang w:val="ru-RU"/>
              </w:rPr>
              <w:t>неотрицательности</w:t>
            </w:r>
            <w:proofErr w:type="spellEnd"/>
            <w:r w:rsidRPr="003650A9">
              <w:rPr>
                <w:lang w:val="ru-RU"/>
              </w:rPr>
              <w:t xml:space="preserve">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59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proofErr w:type="spellStart"/>
            <w:r w:rsidRPr="0061455A">
              <w:t>Использование</w:t>
            </w:r>
            <w:proofErr w:type="spellEnd"/>
            <w:r w:rsidRPr="0061455A">
              <w:t xml:space="preserve"> </w:t>
            </w:r>
            <w:proofErr w:type="spellStart"/>
            <w:r w:rsidRPr="0061455A">
              <w:t>ограниченности</w:t>
            </w:r>
            <w:proofErr w:type="spellEnd"/>
            <w:r w:rsidRPr="0061455A">
              <w:t xml:space="preserve"> </w:t>
            </w:r>
            <w:proofErr w:type="spellStart"/>
            <w:r w:rsidRPr="0061455A"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61455A" w:rsidRDefault="003650A9" w:rsidP="003650A9">
            <w:r w:rsidRPr="0061455A">
              <w:t>60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Использование монотонности и экстремумов функции. Использование свойств синуса и косинуса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Pr="003650A9" w:rsidRDefault="003650A9" w:rsidP="003650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Pr="003650A9" w:rsidRDefault="003650A9" w:rsidP="003650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3650A9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13832" w:type="dxa"/>
            <w:gridSpan w:val="10"/>
            <w:tcMar>
              <w:top w:w="50" w:type="dxa"/>
              <w:left w:w="100" w:type="dxa"/>
            </w:tcMar>
          </w:tcPr>
          <w:p w:rsidR="003650A9" w:rsidRPr="00261DE2" w:rsidRDefault="003650A9" w:rsidP="00261DE2">
            <w:pPr>
              <w:rPr>
                <w:b/>
                <w:sz w:val="28"/>
                <w:lang w:val="ru-RU"/>
              </w:rPr>
            </w:pPr>
            <w:r w:rsidRPr="003650A9">
              <w:rPr>
                <w:b/>
                <w:sz w:val="28"/>
                <w:lang w:val="ru-RU"/>
              </w:rPr>
              <w:t>§14. Системы уравнений с несколькими неизвестными</w:t>
            </w:r>
            <w:r w:rsidR="007901AA">
              <w:rPr>
                <w:b/>
                <w:sz w:val="28"/>
                <w:lang w:val="ru-RU"/>
              </w:rPr>
              <w:t xml:space="preserve"> 2ч</w:t>
            </w:r>
          </w:p>
        </w:tc>
      </w:tr>
      <w:tr w:rsidR="003650A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AC1D9E" w:rsidRDefault="003650A9" w:rsidP="003650A9">
            <w:r w:rsidRPr="00AC1D9E">
              <w:t>61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AC1D9E" w:rsidRDefault="003650A9" w:rsidP="003650A9">
            <w:proofErr w:type="spellStart"/>
            <w:r w:rsidRPr="00AC1D9E">
              <w:t>Равносильность</w:t>
            </w:r>
            <w:proofErr w:type="spellEnd"/>
            <w:r w:rsidRPr="00AC1D9E">
              <w:t xml:space="preserve"> </w:t>
            </w:r>
            <w:proofErr w:type="spellStart"/>
            <w:r w:rsidRPr="00AC1D9E">
              <w:t>систем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AC1D9E" w:rsidRDefault="003650A9" w:rsidP="003650A9">
            <w:r w:rsidRPr="00AC1D9E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AC1D9E" w:rsidRDefault="003650A9" w:rsidP="003650A9">
            <w:r w:rsidRPr="00AC1D9E">
              <w:lastRenderedPageBreak/>
              <w:t>62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Система-следствие Метод замены неизвестных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Default="003650A9" w:rsidP="003650A9">
            <w:r w:rsidRPr="00AC1D9E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13832" w:type="dxa"/>
            <w:gridSpan w:val="10"/>
            <w:tcMar>
              <w:top w:w="50" w:type="dxa"/>
              <w:left w:w="100" w:type="dxa"/>
            </w:tcMar>
          </w:tcPr>
          <w:p w:rsidR="003650A9" w:rsidRPr="007901AA" w:rsidRDefault="003650A9" w:rsidP="003650A9">
            <w:pPr>
              <w:rPr>
                <w:b/>
                <w:sz w:val="28"/>
                <w:lang w:val="ru-RU"/>
              </w:rPr>
            </w:pPr>
            <w:r w:rsidRPr="003650A9">
              <w:rPr>
                <w:b/>
                <w:sz w:val="28"/>
                <w:lang w:val="ru-RU"/>
              </w:rPr>
              <w:t>§15. Уравнения, неравенства и системы с параметрами 4</w:t>
            </w:r>
            <w:r w:rsidR="007901AA">
              <w:rPr>
                <w:b/>
                <w:sz w:val="28"/>
                <w:lang w:val="ru-RU"/>
              </w:rPr>
              <w:t>ч</w:t>
            </w:r>
          </w:p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</w:p>
        </w:tc>
      </w:tr>
      <w:tr w:rsidR="003650A9" w:rsidRPr="0070544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63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proofErr w:type="spellStart"/>
            <w:r w:rsidRPr="00207A28">
              <w:t>Уравнения</w:t>
            </w:r>
            <w:proofErr w:type="spellEnd"/>
            <w:r w:rsidRPr="00207A28">
              <w:t xml:space="preserve"> с </w:t>
            </w:r>
            <w:proofErr w:type="spellStart"/>
            <w:r w:rsidRPr="00207A28">
              <w:t>параметром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4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3650A9">
            <w:pPr>
              <w:spacing w:after="0"/>
              <w:ind w:left="135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3650A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64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proofErr w:type="spellStart"/>
            <w:r w:rsidRPr="00207A28">
              <w:t>Неравенства</w:t>
            </w:r>
            <w:proofErr w:type="spellEnd"/>
            <w:r w:rsidRPr="00207A28">
              <w:t xml:space="preserve"> с </w:t>
            </w:r>
            <w:proofErr w:type="spellStart"/>
            <w:r w:rsidRPr="00207A28">
              <w:t>параметром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4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Tr="004E619D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65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proofErr w:type="spellStart"/>
            <w:r w:rsidRPr="00207A28">
              <w:t>Системы</w:t>
            </w:r>
            <w:proofErr w:type="spellEnd"/>
            <w:r w:rsidRPr="00207A28">
              <w:t xml:space="preserve"> </w:t>
            </w:r>
            <w:proofErr w:type="spellStart"/>
            <w:r w:rsidRPr="00207A28">
              <w:t>уравнений</w:t>
            </w:r>
            <w:proofErr w:type="spellEnd"/>
            <w:r w:rsidRPr="00207A28">
              <w:t xml:space="preserve"> с </w:t>
            </w:r>
            <w:proofErr w:type="spellStart"/>
            <w:r w:rsidRPr="00207A28">
              <w:t>параметром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4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vAlign w:val="center"/>
          </w:tcPr>
          <w:p w:rsidR="003650A9" w:rsidRDefault="003650A9" w:rsidP="003650A9">
            <w:pPr>
              <w:spacing w:after="0"/>
              <w:ind w:left="135"/>
            </w:pPr>
          </w:p>
        </w:tc>
      </w:tr>
      <w:tr w:rsidR="003650A9" w:rsidRPr="00705449" w:rsidTr="00261DE2">
        <w:trPr>
          <w:trHeight w:val="1226"/>
          <w:tblCellSpacing w:w="20" w:type="nil"/>
        </w:trPr>
        <w:tc>
          <w:tcPr>
            <w:tcW w:w="9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650A9" w:rsidRPr="00207A28" w:rsidRDefault="003650A9" w:rsidP="003650A9">
            <w:r w:rsidRPr="00207A28">
              <w:t>66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650A9" w:rsidRPr="003650A9" w:rsidRDefault="003650A9" w:rsidP="003650A9">
            <w:pPr>
              <w:rPr>
                <w:lang w:val="ru-RU"/>
              </w:rPr>
            </w:pPr>
            <w:r w:rsidRPr="003650A9">
              <w:rPr>
                <w:lang w:val="ru-RU"/>
              </w:rPr>
              <w:t>Контрольная работа №7 «Системы уравнений с несколькими неизвестными»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650A9" w:rsidRDefault="003650A9" w:rsidP="003650A9">
            <w:r w:rsidRPr="00207A28"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Default="003650A9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44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0A9" w:rsidRPr="00612F49" w:rsidRDefault="003650A9" w:rsidP="00261DE2">
            <w:pPr>
              <w:spacing w:after="0"/>
              <w:rPr>
                <w:lang w:val="ru-RU"/>
              </w:rPr>
            </w:pPr>
            <w:r w:rsidRPr="00612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0A9" w:rsidRDefault="003650A9">
            <w:pPr>
              <w:rPr>
                <w:lang w:val="ru-RU"/>
              </w:rPr>
            </w:pPr>
          </w:p>
          <w:p w:rsidR="003650A9" w:rsidRPr="00612F49" w:rsidRDefault="003650A9" w:rsidP="003650A9">
            <w:pPr>
              <w:spacing w:after="0"/>
              <w:rPr>
                <w:lang w:val="ru-RU"/>
              </w:rPr>
            </w:pPr>
          </w:p>
        </w:tc>
      </w:tr>
      <w:tr w:rsidR="004E619D" w:rsidRPr="004E619D" w:rsidTr="004E619D">
        <w:trPr>
          <w:trHeight w:val="930"/>
          <w:tblCellSpacing w:w="20" w:type="nil"/>
        </w:trPr>
        <w:tc>
          <w:tcPr>
            <w:tcW w:w="9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E619D" w:rsidRPr="004E619D" w:rsidRDefault="004E619D" w:rsidP="003650A9">
            <w:pPr>
              <w:rPr>
                <w:lang w:val="ru-RU"/>
              </w:rPr>
            </w:pPr>
            <w:r>
              <w:rPr>
                <w:lang w:val="ru-RU"/>
              </w:rPr>
              <w:t>67-68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E619D" w:rsidRPr="003650A9" w:rsidRDefault="004E619D" w:rsidP="003650A9">
            <w:pPr>
              <w:rPr>
                <w:lang w:val="ru-RU"/>
              </w:rPr>
            </w:pPr>
            <w:r>
              <w:rPr>
                <w:lang w:val="ru-RU"/>
              </w:rPr>
              <w:t xml:space="preserve">Резерв </w:t>
            </w:r>
          </w:p>
        </w:tc>
        <w:tc>
          <w:tcPr>
            <w:tcW w:w="9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E619D" w:rsidRPr="004E619D" w:rsidRDefault="004E619D" w:rsidP="003650A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19D" w:rsidRDefault="004E619D" w:rsidP="003650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19D" w:rsidRDefault="004E619D" w:rsidP="00365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19D" w:rsidRPr="00261DE2" w:rsidRDefault="00261DE2" w:rsidP="00365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619D" w:rsidRPr="00612F49" w:rsidRDefault="004E619D" w:rsidP="0036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619D" w:rsidRDefault="004E619D" w:rsidP="003650A9">
            <w:pPr>
              <w:spacing w:after="0"/>
              <w:rPr>
                <w:lang w:val="ru-RU"/>
              </w:rPr>
            </w:pPr>
          </w:p>
        </w:tc>
      </w:tr>
    </w:tbl>
    <w:p w:rsidR="00C47A7B" w:rsidRPr="004E619D" w:rsidRDefault="00C47A7B">
      <w:pPr>
        <w:rPr>
          <w:lang w:val="ru-RU"/>
        </w:rPr>
        <w:sectPr w:rsidR="00C47A7B" w:rsidRPr="004E6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19D" w:rsidRDefault="004E61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7A7B" w:rsidRPr="00261DE2" w:rsidRDefault="00612F49" w:rsidP="00261DE2">
      <w:pPr>
        <w:spacing w:after="0"/>
        <w:rPr>
          <w:lang w:val="ru-RU"/>
        </w:rPr>
      </w:pPr>
      <w:bookmarkStart w:id="13" w:name="block-7379096"/>
      <w:bookmarkEnd w:id="12"/>
      <w:r w:rsidRPr="00261DE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47A7B" w:rsidRPr="00261DE2" w:rsidRDefault="00612F49">
      <w:pPr>
        <w:spacing w:after="0" w:line="480" w:lineRule="auto"/>
        <w:ind w:left="120"/>
        <w:rPr>
          <w:lang w:val="ru-RU"/>
        </w:rPr>
      </w:pPr>
      <w:r w:rsidRPr="00261D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7A7B" w:rsidRPr="00261DE2" w:rsidRDefault="00612F49">
      <w:pPr>
        <w:spacing w:after="0" w:line="480" w:lineRule="auto"/>
        <w:ind w:left="120"/>
        <w:rPr>
          <w:lang w:val="ru-RU"/>
        </w:rPr>
      </w:pPr>
      <w:r w:rsidRPr="00261D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47A7B" w:rsidRPr="00261DE2" w:rsidRDefault="00612F49">
      <w:pPr>
        <w:spacing w:after="0" w:line="480" w:lineRule="auto"/>
        <w:ind w:left="120"/>
        <w:rPr>
          <w:lang w:val="ru-RU"/>
        </w:rPr>
      </w:pPr>
      <w:r w:rsidRPr="00261D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7A7B" w:rsidRPr="00261DE2" w:rsidRDefault="00612F49">
      <w:pPr>
        <w:spacing w:after="0"/>
        <w:ind w:left="120"/>
        <w:rPr>
          <w:lang w:val="ru-RU"/>
        </w:rPr>
      </w:pPr>
      <w:r w:rsidRPr="00261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7A7B" w:rsidRPr="00261DE2" w:rsidRDefault="00612F49">
      <w:pPr>
        <w:spacing w:after="0" w:line="480" w:lineRule="auto"/>
        <w:ind w:left="120"/>
        <w:rPr>
          <w:lang w:val="ru-RU"/>
        </w:rPr>
      </w:pPr>
      <w:r w:rsidRPr="00261D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7A7B" w:rsidRPr="00261DE2" w:rsidRDefault="00612F49">
      <w:pPr>
        <w:spacing w:after="0" w:line="480" w:lineRule="auto"/>
        <w:ind w:left="120"/>
        <w:rPr>
          <w:lang w:val="ru-RU"/>
        </w:rPr>
      </w:pPr>
      <w:r w:rsidRPr="00261D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47A7B" w:rsidRPr="00261DE2" w:rsidRDefault="00C47A7B">
      <w:pPr>
        <w:spacing w:after="0"/>
        <w:ind w:left="120"/>
        <w:rPr>
          <w:lang w:val="ru-RU"/>
        </w:rPr>
      </w:pPr>
    </w:p>
    <w:p w:rsidR="00C47A7B" w:rsidRPr="00612F49" w:rsidRDefault="00612F49">
      <w:pPr>
        <w:spacing w:after="0" w:line="480" w:lineRule="auto"/>
        <w:ind w:left="120"/>
        <w:rPr>
          <w:lang w:val="ru-RU"/>
        </w:rPr>
      </w:pPr>
      <w:r w:rsidRPr="00612F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7A7B" w:rsidRDefault="00612F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7A7B" w:rsidRDefault="00C47A7B">
      <w:pPr>
        <w:sectPr w:rsidR="00C47A7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12F49" w:rsidRDefault="00612F49"/>
    <w:sectPr w:rsidR="00612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3F5"/>
    <w:multiLevelType w:val="multilevel"/>
    <w:tmpl w:val="BDB8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E4B7C"/>
    <w:multiLevelType w:val="multilevel"/>
    <w:tmpl w:val="20DCF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A0CC3"/>
    <w:multiLevelType w:val="multilevel"/>
    <w:tmpl w:val="9EB64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020F3"/>
    <w:multiLevelType w:val="multilevel"/>
    <w:tmpl w:val="8A3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B6D51"/>
    <w:multiLevelType w:val="multilevel"/>
    <w:tmpl w:val="22C8A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F13F1"/>
    <w:multiLevelType w:val="multilevel"/>
    <w:tmpl w:val="4B34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56FAB"/>
    <w:multiLevelType w:val="multilevel"/>
    <w:tmpl w:val="8602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0C13C3"/>
    <w:multiLevelType w:val="multilevel"/>
    <w:tmpl w:val="96CE0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AB5E97"/>
    <w:multiLevelType w:val="multilevel"/>
    <w:tmpl w:val="3FA4C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61591E"/>
    <w:multiLevelType w:val="multilevel"/>
    <w:tmpl w:val="436CD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6E185B"/>
    <w:multiLevelType w:val="multilevel"/>
    <w:tmpl w:val="21C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921DE8"/>
    <w:multiLevelType w:val="multilevel"/>
    <w:tmpl w:val="EF1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7B"/>
    <w:rsid w:val="00123A4E"/>
    <w:rsid w:val="0024423E"/>
    <w:rsid w:val="00261DE2"/>
    <w:rsid w:val="00286E76"/>
    <w:rsid w:val="003650A9"/>
    <w:rsid w:val="004E619D"/>
    <w:rsid w:val="00612F49"/>
    <w:rsid w:val="00705449"/>
    <w:rsid w:val="007901AA"/>
    <w:rsid w:val="00C0407A"/>
    <w:rsid w:val="00C47A7B"/>
    <w:rsid w:val="00E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B0901-61D5-45DF-8D44-8A4BC0A5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нак1"/>
    <w:basedOn w:val="a"/>
    <w:rsid w:val="00612F4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1DE2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70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feec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s://m.edsoo.ru/7f42464a" TargetMode="External"/><Relationship Id="rId39" Type="http://schemas.openxmlformats.org/officeDocument/2006/relationships/hyperlink" Target="https://m.edsoo.ru/7f4287d6" TargetMode="External"/><Relationship Id="rId21" Type="http://schemas.openxmlformats.org/officeDocument/2006/relationships/hyperlink" Target="https://m.edsoo.ru/7f422cc8" TargetMode="External"/><Relationship Id="rId34" Type="http://schemas.openxmlformats.org/officeDocument/2006/relationships/hyperlink" Target="https://m.edsoo.ru/7f4209a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18be" TargetMode="External"/><Relationship Id="rId20" Type="http://schemas.openxmlformats.org/officeDocument/2006/relationships/hyperlink" Target="https://m.edsoo.ru/7f422930" TargetMode="External"/><Relationship Id="rId29" Type="http://schemas.openxmlformats.org/officeDocument/2006/relationships/hyperlink" Target="https://m.edsoo.ru/7f4251d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064e" TargetMode="External"/><Relationship Id="rId37" Type="http://schemas.openxmlformats.org/officeDocument/2006/relationships/hyperlink" Target="https://m.edsoo.ru/7f42836c" TargetMode="External"/><Relationship Id="rId40" Type="http://schemas.openxmlformats.org/officeDocument/2006/relationships/hyperlink" Target="https://m.edsoo.ru/7f421044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21382" TargetMode="External"/><Relationship Id="rId23" Type="http://schemas.openxmlformats.org/officeDocument/2006/relationships/oleObject" Target="embeddings/oleObject2.bin"/><Relationship Id="rId28" Type="http://schemas.openxmlformats.org/officeDocument/2006/relationships/hyperlink" Target="https://m.edsoo.ru/7f424fd2" TargetMode="External"/><Relationship Id="rId36" Type="http://schemas.openxmlformats.org/officeDocument/2006/relationships/hyperlink" Target="https://m.edsoo.ru/7f427e8a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oleObject" Target="embeddings/oleObject1.bin"/><Relationship Id="rId31" Type="http://schemas.openxmlformats.org/officeDocument/2006/relationships/hyperlink" Target="https://m.edsoo.ru/7f4239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d70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s://m.edsoo.ru/7f424c12" TargetMode="External"/><Relationship Id="rId30" Type="http://schemas.openxmlformats.org/officeDocument/2006/relationships/hyperlink" Target="https://m.edsoo.ru/7f423312" TargetMode="External"/><Relationship Id="rId35" Type="http://schemas.openxmlformats.org/officeDocument/2006/relationships/hyperlink" Target="https://m.edsoo.ru/7f427c32" TargetMode="External"/><Relationship Id="rId8" Type="http://schemas.openxmlformats.org/officeDocument/2006/relationships/hyperlink" Target="https://m.edsoo.ru/7f415b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8be" TargetMode="External"/><Relationship Id="rId17" Type="http://schemas.openxmlformats.org/officeDocument/2006/relationships/hyperlink" Target="https://m.edsoo.ru/7f42276e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0806" TargetMode="External"/><Relationship Id="rId38" Type="http://schemas.openxmlformats.org/officeDocument/2006/relationships/hyperlink" Target="https://m.edsoo.ru/7f4284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Admin</cp:lastModifiedBy>
  <cp:revision>2</cp:revision>
  <cp:lastPrinted>2023-09-14T14:50:00Z</cp:lastPrinted>
  <dcterms:created xsi:type="dcterms:W3CDTF">2023-10-30T09:59:00Z</dcterms:created>
  <dcterms:modified xsi:type="dcterms:W3CDTF">2023-10-30T09:59:00Z</dcterms:modified>
</cp:coreProperties>
</file>